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53A6" w:rsidRDefault="000553A6" w:rsidP="000553A6">
      <w:pPr>
        <w:rPr>
          <w:b/>
        </w:rPr>
      </w:pPr>
      <w:bookmarkStart w:id="0" w:name="_GoBack"/>
      <w:bookmarkEnd w:id="0"/>
    </w:p>
    <w:p w:rsidR="000553A6" w:rsidRDefault="000553A6" w:rsidP="005D4A5A">
      <w:pPr>
        <w:rPr>
          <w:b/>
        </w:rPr>
      </w:pPr>
    </w:p>
    <w:p w:rsidR="005D4A5A" w:rsidRDefault="005D4A5A" w:rsidP="005D4A5A">
      <w:pPr>
        <w:rPr>
          <w:b/>
        </w:rPr>
      </w:pPr>
    </w:p>
    <w:p w:rsidR="005D4A5A" w:rsidRDefault="005D4A5A" w:rsidP="005D4A5A">
      <w:pPr>
        <w:rPr>
          <w:b/>
        </w:rPr>
      </w:pPr>
    </w:p>
    <w:p w:rsidR="005D4A5A" w:rsidRPr="00A85620" w:rsidRDefault="005D4A5A" w:rsidP="005D4A5A">
      <w:pPr>
        <w:rPr>
          <w:rFonts w:ascii="Times New Roman CYR" w:hAnsi="Times New Roman CYR" w:cs="Times New Roman CYR"/>
          <w:b/>
          <w:color w:val="000000"/>
          <w:sz w:val="36"/>
          <w:szCs w:val="36"/>
        </w:rPr>
      </w:pPr>
    </w:p>
    <w:p w:rsidR="000553A6" w:rsidRDefault="000553A6" w:rsidP="000553A6">
      <w:pPr>
        <w:rPr>
          <w:sz w:val="28"/>
          <w:szCs w:val="28"/>
        </w:rPr>
      </w:pPr>
    </w:p>
    <w:p w:rsidR="000553A6" w:rsidRDefault="000553A6" w:rsidP="00A85620">
      <w:pPr>
        <w:rPr>
          <w:b/>
        </w:rPr>
      </w:pPr>
    </w:p>
    <w:p w:rsidR="00E979B3" w:rsidRDefault="00E979B3" w:rsidP="00746FB8">
      <w:pPr>
        <w:autoSpaceDE w:val="0"/>
        <w:autoSpaceDN w:val="0"/>
        <w:adjustRightInd w:val="0"/>
        <w:jc w:val="both"/>
        <w:rPr>
          <w:color w:val="000000"/>
          <w:sz w:val="28"/>
          <w:szCs w:val="28"/>
        </w:rPr>
      </w:pPr>
    </w:p>
    <w:p w:rsidR="00461F9F" w:rsidRDefault="00587491" w:rsidP="002729C0">
      <w:pPr>
        <w:autoSpaceDE w:val="0"/>
        <w:autoSpaceDN w:val="0"/>
        <w:adjustRightInd w:val="0"/>
        <w:ind w:firstLine="540"/>
        <w:jc w:val="both"/>
        <w:rPr>
          <w:b/>
          <w:color w:val="000000"/>
          <w:sz w:val="28"/>
          <w:szCs w:val="28"/>
        </w:rPr>
      </w:pPr>
      <w:r>
        <w:rPr>
          <w:b/>
          <w:noProof/>
          <w:color w:val="000000"/>
          <w:sz w:val="28"/>
          <w:szCs w:val="28"/>
        </w:rPr>
        <w:lastRenderedPageBreak/>
        <w:drawing>
          <wp:inline distT="0" distB="0" distL="0" distR="0">
            <wp:extent cx="6119495" cy="8730797"/>
            <wp:effectExtent l="0" t="0" r="0" b="0"/>
            <wp:docPr id="19" name="Рисунок 19" descr="C:\Users\mobiworld\Pictures\ControlCenter4\Scan\CCI26022020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biworld\Pictures\ControlCenter4\Scan\CCI26022020_00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461F9F" w:rsidRDefault="00461F9F" w:rsidP="0040570B">
      <w:pPr>
        <w:autoSpaceDE w:val="0"/>
        <w:autoSpaceDN w:val="0"/>
        <w:adjustRightInd w:val="0"/>
        <w:jc w:val="both"/>
        <w:rPr>
          <w:b/>
          <w:color w:val="000000"/>
          <w:sz w:val="28"/>
          <w:szCs w:val="28"/>
        </w:rPr>
      </w:pPr>
    </w:p>
    <w:p w:rsidR="00461F9F" w:rsidRDefault="00461F9F" w:rsidP="002729C0">
      <w:pPr>
        <w:autoSpaceDE w:val="0"/>
        <w:autoSpaceDN w:val="0"/>
        <w:adjustRightInd w:val="0"/>
        <w:ind w:firstLine="540"/>
        <w:jc w:val="both"/>
        <w:rPr>
          <w:b/>
          <w:color w:val="000000"/>
          <w:sz w:val="28"/>
          <w:szCs w:val="28"/>
        </w:rPr>
      </w:pPr>
    </w:p>
    <w:p w:rsidR="002B5B0C" w:rsidRDefault="002B5B0C" w:rsidP="002729C0">
      <w:pPr>
        <w:autoSpaceDE w:val="0"/>
        <w:autoSpaceDN w:val="0"/>
        <w:adjustRightInd w:val="0"/>
        <w:ind w:firstLine="540"/>
        <w:jc w:val="both"/>
        <w:rPr>
          <w:b/>
          <w:color w:val="000000"/>
          <w:sz w:val="28"/>
          <w:szCs w:val="28"/>
        </w:rPr>
      </w:pPr>
    </w:p>
    <w:p w:rsidR="002B5B0C" w:rsidRDefault="002B5B0C" w:rsidP="002729C0">
      <w:pPr>
        <w:autoSpaceDE w:val="0"/>
        <w:autoSpaceDN w:val="0"/>
        <w:adjustRightInd w:val="0"/>
        <w:ind w:firstLine="540"/>
        <w:jc w:val="both"/>
        <w:rPr>
          <w:b/>
          <w:color w:val="000000"/>
          <w:sz w:val="28"/>
          <w:szCs w:val="28"/>
        </w:rPr>
      </w:pPr>
    </w:p>
    <w:p w:rsidR="000553A6" w:rsidRDefault="000553A6" w:rsidP="002729C0">
      <w:pPr>
        <w:autoSpaceDE w:val="0"/>
        <w:autoSpaceDN w:val="0"/>
        <w:adjustRightInd w:val="0"/>
        <w:ind w:firstLine="540"/>
        <w:jc w:val="both"/>
        <w:rPr>
          <w:b/>
          <w:color w:val="000000"/>
          <w:sz w:val="28"/>
          <w:szCs w:val="28"/>
        </w:rPr>
      </w:pPr>
    </w:p>
    <w:p w:rsidR="002B5B0C" w:rsidRDefault="002B5B0C" w:rsidP="002729C0">
      <w:pPr>
        <w:autoSpaceDE w:val="0"/>
        <w:autoSpaceDN w:val="0"/>
        <w:adjustRightInd w:val="0"/>
        <w:ind w:firstLine="540"/>
        <w:jc w:val="both"/>
        <w:rPr>
          <w:b/>
          <w:color w:val="000000"/>
          <w:sz w:val="28"/>
          <w:szCs w:val="28"/>
        </w:rPr>
      </w:pPr>
    </w:p>
    <w:p w:rsidR="002729C0" w:rsidRPr="002729C0" w:rsidRDefault="002729C0" w:rsidP="002729C0">
      <w:pPr>
        <w:autoSpaceDE w:val="0"/>
        <w:autoSpaceDN w:val="0"/>
        <w:adjustRightInd w:val="0"/>
        <w:ind w:firstLine="540"/>
        <w:jc w:val="both"/>
        <w:rPr>
          <w:rFonts w:ascii="Times New Roman CYR" w:hAnsi="Times New Roman CYR" w:cs="Times New Roman CYR"/>
          <w:b/>
          <w:color w:val="000000"/>
          <w:sz w:val="28"/>
          <w:szCs w:val="28"/>
        </w:rPr>
      </w:pPr>
      <w:r w:rsidRPr="002729C0">
        <w:rPr>
          <w:b/>
          <w:color w:val="000000"/>
          <w:sz w:val="28"/>
          <w:szCs w:val="28"/>
          <w:lang w:val="en-US"/>
        </w:rPr>
        <w:t>I</w:t>
      </w:r>
      <w:r w:rsidRPr="002729C0">
        <w:rPr>
          <w:b/>
          <w:color w:val="000000"/>
          <w:sz w:val="28"/>
          <w:szCs w:val="28"/>
        </w:rPr>
        <w:t xml:space="preserve">. </w:t>
      </w:r>
      <w:r w:rsidRPr="002729C0">
        <w:rPr>
          <w:rFonts w:ascii="Times New Roman CYR" w:hAnsi="Times New Roman CYR" w:cs="Times New Roman CYR"/>
          <w:b/>
          <w:color w:val="000000"/>
          <w:sz w:val="28"/>
          <w:szCs w:val="28"/>
        </w:rPr>
        <w:t>Общие положения.</w:t>
      </w:r>
    </w:p>
    <w:p w:rsidR="002729C0" w:rsidRPr="002729C0" w:rsidRDefault="002729C0" w:rsidP="002729C0">
      <w:pPr>
        <w:autoSpaceDE w:val="0"/>
        <w:autoSpaceDN w:val="0"/>
        <w:adjustRightInd w:val="0"/>
        <w:ind w:firstLine="540"/>
        <w:jc w:val="both"/>
        <w:rPr>
          <w:rFonts w:ascii="Calibri" w:hAnsi="Calibri" w:cs="Calibri"/>
          <w:b/>
          <w:sz w:val="22"/>
          <w:szCs w:val="22"/>
        </w:rPr>
      </w:pP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        1. </w:t>
      </w:r>
      <w:r>
        <w:rPr>
          <w:rFonts w:ascii="Times New Roman CYR" w:hAnsi="Times New Roman CYR" w:cs="Times New Roman CYR"/>
          <w:color w:val="000000"/>
          <w:sz w:val="28"/>
          <w:szCs w:val="28"/>
        </w:rPr>
        <w:t>Аттестационная комиссия МБДОУ ЦРР детский сад  Парус осуществляющей образовательную деятельность (далее – Учреждение), создается приказом руководителя Учреждения для организации и проведения аттестации педагогических работников с целью подтверждения соответствия занимаемых педагогических должностей (далее – Комиссия).</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        2. </w:t>
      </w:r>
      <w:r>
        <w:rPr>
          <w:rFonts w:ascii="Times New Roman CYR" w:hAnsi="Times New Roman CYR" w:cs="Times New Roman CYR"/>
          <w:color w:val="000000"/>
          <w:sz w:val="28"/>
          <w:szCs w:val="28"/>
        </w:rPr>
        <w:t xml:space="preserve">В своей работе Комиссия руководствуется Федеральным Законом </w:t>
      </w:r>
      <w:r w:rsidRPr="002729C0">
        <w:rPr>
          <w:color w:val="000000"/>
          <w:sz w:val="28"/>
          <w:szCs w:val="28"/>
        </w:rPr>
        <w:t>«</w:t>
      </w:r>
      <w:r>
        <w:rPr>
          <w:rFonts w:ascii="Times New Roman CYR" w:hAnsi="Times New Roman CYR" w:cs="Times New Roman CYR"/>
          <w:color w:val="000000"/>
          <w:sz w:val="28"/>
          <w:szCs w:val="28"/>
        </w:rPr>
        <w:t>Об образовании в Российской Федерации</w:t>
      </w:r>
      <w:r w:rsidRPr="002729C0">
        <w:rPr>
          <w:color w:val="000000"/>
          <w:sz w:val="28"/>
          <w:szCs w:val="28"/>
        </w:rPr>
        <w:t xml:space="preserve">» </w:t>
      </w:r>
      <w:r>
        <w:rPr>
          <w:rFonts w:ascii="Times New Roman CYR" w:hAnsi="Times New Roman CYR" w:cs="Times New Roman CYR"/>
          <w:color w:val="000000"/>
          <w:sz w:val="28"/>
          <w:szCs w:val="28"/>
        </w:rPr>
        <w:t>от 29 декабря 2012 года № 273-ФЗ, Порядком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w:t>
      </w:r>
      <w:r w:rsidR="008C0E80">
        <w:rPr>
          <w:rFonts w:ascii="Times New Roman CYR" w:hAnsi="Times New Roman CYR" w:cs="Times New Roman CYR"/>
          <w:color w:val="000000"/>
          <w:sz w:val="28"/>
          <w:szCs w:val="28"/>
        </w:rPr>
        <w:t>т 7 апреля 2014 года № 276</w:t>
      </w:r>
      <w:r>
        <w:rPr>
          <w:rFonts w:ascii="Times New Roman CYR" w:hAnsi="Times New Roman CYR" w:cs="Times New Roman CYR"/>
          <w:color w:val="000000"/>
          <w:sz w:val="28"/>
          <w:szCs w:val="28"/>
        </w:rPr>
        <w:t xml:space="preserve"> (далее – Порядок аттестации), Уставом Учреждения, настоящим положением.</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        3. </w:t>
      </w:r>
      <w:r>
        <w:rPr>
          <w:rFonts w:ascii="Times New Roman CYR" w:hAnsi="Times New Roman CYR" w:cs="Times New Roman CYR"/>
          <w:color w:val="000000"/>
          <w:sz w:val="28"/>
          <w:szCs w:val="28"/>
        </w:rPr>
        <w:t xml:space="preserve">Целью деятельности Комиссии является реализация компетенций в области аттестации педагогических работников, предусмотренных Порядком аттестации. </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        4. </w:t>
      </w:r>
      <w:r>
        <w:rPr>
          <w:rFonts w:ascii="Times New Roman CYR" w:hAnsi="Times New Roman CYR" w:cs="Times New Roman CYR"/>
          <w:color w:val="000000"/>
          <w:sz w:val="28"/>
          <w:szCs w:val="28"/>
        </w:rPr>
        <w:t>Главными задачами Комиссии являются:</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1B744A" w:rsidP="00457866">
      <w:pPr>
        <w:tabs>
          <w:tab w:val="left" w:pos="0"/>
        </w:tabs>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2729C0">
        <w:rPr>
          <w:rFonts w:ascii="Times New Roman CYR" w:hAnsi="Times New Roman CYR" w:cs="Times New Roman CYR"/>
          <w:color w:val="000000"/>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2729C0" w:rsidRDefault="001B744A" w:rsidP="00457866">
      <w:pPr>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2729C0">
        <w:rPr>
          <w:rFonts w:ascii="Times New Roman CYR" w:hAnsi="Times New Roman CYR" w:cs="Times New Roman CYR"/>
          <w:color w:val="000000"/>
          <w:sz w:val="28"/>
          <w:szCs w:val="28"/>
        </w:rPr>
        <w:t>повышение эффективности и качества педагогического труда;</w:t>
      </w:r>
    </w:p>
    <w:p w:rsidR="001B744A" w:rsidRDefault="001B744A" w:rsidP="00457866">
      <w:pPr>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2729C0">
        <w:rPr>
          <w:rFonts w:ascii="Times New Roman CYR" w:hAnsi="Times New Roman CYR" w:cs="Times New Roman CYR"/>
          <w:color w:val="000000"/>
          <w:sz w:val="28"/>
          <w:szCs w:val="28"/>
        </w:rPr>
        <w:t>выявление перспектив использования потенциальных возможностей педагогических работников.</w:t>
      </w:r>
    </w:p>
    <w:p w:rsidR="001B744A" w:rsidRDefault="001B744A" w:rsidP="001B744A">
      <w:pPr>
        <w:autoSpaceDE w:val="0"/>
        <w:autoSpaceDN w:val="0"/>
        <w:adjustRightInd w:val="0"/>
        <w:ind w:firstLine="540"/>
        <w:jc w:val="both"/>
        <w:rPr>
          <w:rFonts w:ascii="Times New Roman CYR" w:hAnsi="Times New Roman CYR" w:cs="Times New Roman CYR"/>
          <w:color w:val="000000"/>
          <w:sz w:val="28"/>
          <w:szCs w:val="28"/>
        </w:rPr>
      </w:pPr>
    </w:p>
    <w:p w:rsidR="00457866" w:rsidRDefault="002729C0" w:rsidP="00457866">
      <w:pPr>
        <w:tabs>
          <w:tab w:val="left" w:pos="142"/>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5. </w:t>
      </w:r>
      <w:r>
        <w:rPr>
          <w:rFonts w:ascii="Times New Roman CYR" w:hAnsi="Times New Roman CYR" w:cs="Times New Roman CYR"/>
          <w:color w:val="000000"/>
          <w:sz w:val="28"/>
          <w:szCs w:val="28"/>
        </w:rPr>
        <w:t>Принципами деятельности Комиссии являются:</w:t>
      </w:r>
    </w:p>
    <w:p w:rsidR="001B744A" w:rsidRDefault="001B744A" w:rsidP="00457866">
      <w:pPr>
        <w:tabs>
          <w:tab w:val="left" w:pos="1134"/>
        </w:tabs>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2729C0">
        <w:rPr>
          <w:rFonts w:ascii="Times New Roman CYR" w:hAnsi="Times New Roman CYR" w:cs="Times New Roman CYR"/>
          <w:color w:val="000000"/>
          <w:sz w:val="28"/>
          <w:szCs w:val="28"/>
        </w:rPr>
        <w:t>гласность – возможность присутствовать на заседаниях Комиссии педагогических работников; принятие решения открытым голосованием, информирование по принятым решениям педагогического коллектива Учреждения;</w:t>
      </w:r>
    </w:p>
    <w:p w:rsidR="00457866" w:rsidRDefault="001B744A" w:rsidP="00457866">
      <w:pPr>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2729C0">
        <w:rPr>
          <w:rFonts w:ascii="Times New Roman CYR" w:hAnsi="Times New Roman CYR" w:cs="Times New Roman CYR"/>
          <w:color w:val="000000"/>
          <w:sz w:val="28"/>
          <w:szCs w:val="28"/>
        </w:rPr>
        <w:t>коллегиальность – участие в принятии решения всех членов Комиссии;</w:t>
      </w:r>
    </w:p>
    <w:p w:rsidR="002729C0" w:rsidRDefault="001B744A" w:rsidP="00457866">
      <w:pPr>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2729C0">
        <w:rPr>
          <w:rFonts w:ascii="Times New Roman CYR" w:hAnsi="Times New Roman CYR" w:cs="Times New Roman CYR"/>
          <w:color w:val="000000"/>
          <w:sz w:val="28"/>
          <w:szCs w:val="28"/>
        </w:rPr>
        <w:t>законность – принятие решения в соответствии с действующим законодательством.</w:t>
      </w:r>
    </w:p>
    <w:p w:rsidR="002729C0" w:rsidRPr="002729C0" w:rsidRDefault="002729C0" w:rsidP="002729C0">
      <w:pPr>
        <w:autoSpaceDE w:val="0"/>
        <w:autoSpaceDN w:val="0"/>
        <w:adjustRightInd w:val="0"/>
        <w:ind w:firstLine="540"/>
        <w:jc w:val="both"/>
        <w:rPr>
          <w:rFonts w:ascii="Calibri" w:hAnsi="Calibri" w:cs="Calibri"/>
          <w:sz w:val="22"/>
          <w:szCs w:val="22"/>
        </w:rPr>
      </w:pPr>
    </w:p>
    <w:p w:rsidR="001B744A" w:rsidRPr="001B744A" w:rsidRDefault="001B744A" w:rsidP="001B744A">
      <w:pPr>
        <w:autoSpaceDE w:val="0"/>
        <w:autoSpaceDN w:val="0"/>
        <w:adjustRightInd w:val="0"/>
        <w:ind w:firstLine="540"/>
        <w:jc w:val="both"/>
        <w:rPr>
          <w:rFonts w:ascii="Calibri" w:hAnsi="Calibri" w:cs="Calibri"/>
          <w:b/>
          <w:sz w:val="22"/>
          <w:szCs w:val="22"/>
        </w:rPr>
      </w:pPr>
    </w:p>
    <w:p w:rsidR="002729C0" w:rsidRDefault="002729C0" w:rsidP="001B744A">
      <w:pPr>
        <w:autoSpaceDE w:val="0"/>
        <w:autoSpaceDN w:val="0"/>
        <w:adjustRightInd w:val="0"/>
        <w:ind w:firstLine="540"/>
        <w:jc w:val="both"/>
        <w:rPr>
          <w:rFonts w:ascii="Times New Roman CYR" w:hAnsi="Times New Roman CYR" w:cs="Times New Roman CYR"/>
          <w:b/>
          <w:color w:val="000000"/>
          <w:sz w:val="28"/>
          <w:szCs w:val="28"/>
        </w:rPr>
      </w:pPr>
      <w:r w:rsidRPr="001B744A">
        <w:rPr>
          <w:b/>
          <w:color w:val="000000"/>
          <w:sz w:val="28"/>
          <w:szCs w:val="28"/>
          <w:lang w:val="en-US"/>
        </w:rPr>
        <w:t>II</w:t>
      </w:r>
      <w:r w:rsidRPr="001B744A">
        <w:rPr>
          <w:b/>
          <w:color w:val="000000"/>
          <w:sz w:val="28"/>
          <w:szCs w:val="28"/>
        </w:rPr>
        <w:t xml:space="preserve">. </w:t>
      </w:r>
      <w:r w:rsidR="001B744A">
        <w:rPr>
          <w:rFonts w:ascii="Times New Roman CYR" w:hAnsi="Times New Roman CYR" w:cs="Times New Roman CYR"/>
          <w:b/>
          <w:color w:val="000000"/>
          <w:sz w:val="28"/>
          <w:szCs w:val="28"/>
        </w:rPr>
        <w:t>Структура и организация</w:t>
      </w:r>
      <w:r w:rsidRPr="001B744A">
        <w:rPr>
          <w:rFonts w:ascii="Times New Roman CYR" w:hAnsi="Times New Roman CYR" w:cs="Times New Roman CYR"/>
          <w:b/>
          <w:color w:val="000000"/>
          <w:sz w:val="28"/>
          <w:szCs w:val="28"/>
        </w:rPr>
        <w:t xml:space="preserve"> деятельности Комиссии.</w:t>
      </w:r>
    </w:p>
    <w:p w:rsidR="005C5251" w:rsidRDefault="005C5251" w:rsidP="001B744A">
      <w:pPr>
        <w:autoSpaceDE w:val="0"/>
        <w:autoSpaceDN w:val="0"/>
        <w:adjustRightInd w:val="0"/>
        <w:ind w:firstLine="540"/>
        <w:jc w:val="both"/>
        <w:rPr>
          <w:rFonts w:ascii="Times New Roman CYR" w:hAnsi="Times New Roman CYR" w:cs="Times New Roman CYR"/>
          <w:b/>
          <w:color w:val="000000"/>
          <w:sz w:val="28"/>
          <w:szCs w:val="28"/>
        </w:rPr>
      </w:pPr>
    </w:p>
    <w:p w:rsidR="002729C0" w:rsidRDefault="002729C0" w:rsidP="00457866">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6. </w:t>
      </w:r>
      <w:r>
        <w:rPr>
          <w:rFonts w:ascii="Times New Roman CYR" w:hAnsi="Times New Roman CYR" w:cs="Times New Roman CYR"/>
          <w:color w:val="000000"/>
          <w:sz w:val="28"/>
          <w:szCs w:val="28"/>
        </w:rPr>
        <w:t>Комиссия создается сроком на 1 год. Персональный состав Комиссии утверждается приказом руководителя Учреждения.</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457866">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lastRenderedPageBreak/>
        <w:t>7.</w:t>
      </w:r>
      <w:r>
        <w:rPr>
          <w:rFonts w:ascii="Times New Roman CYR" w:hAnsi="Times New Roman CYR" w:cs="Times New Roman CYR"/>
          <w:color w:val="000000"/>
          <w:sz w:val="28"/>
          <w:szCs w:val="28"/>
        </w:rPr>
        <w:t>Комиссия формируется из состава работников Учреждения, представителей профсоюзной организации, методической службы Учреждения, представителей органов местного самоуправления, научных и других организаций. Состав Комиссии в течение аттестационного года не меняется.</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8.</w:t>
      </w:r>
      <w:r>
        <w:rPr>
          <w:rFonts w:ascii="Times New Roman CYR" w:hAnsi="Times New Roman CYR" w:cs="Times New Roman CYR"/>
          <w:color w:val="000000"/>
          <w:sz w:val="28"/>
          <w:szCs w:val="28"/>
        </w:rPr>
        <w:t>Возглавляет работу Комиссии председатель. Председателем Комиссии является руководитель (заместитель руководителя) Учреждения. При отсутствии председателя работу Комиссии возглавляет заместитель председателя Комиссии.</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9. </w:t>
      </w:r>
      <w:r>
        <w:rPr>
          <w:rFonts w:ascii="Times New Roman CYR" w:hAnsi="Times New Roman CYR" w:cs="Times New Roman CYR"/>
          <w:color w:val="000000"/>
          <w:sz w:val="28"/>
          <w:szCs w:val="28"/>
        </w:rPr>
        <w:t>Организацию работы Комиссии осуществляет секретарь Комиссии.</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E57864">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10. </w:t>
      </w:r>
      <w:r>
        <w:rPr>
          <w:rFonts w:ascii="Times New Roman CYR" w:hAnsi="Times New Roman CYR" w:cs="Times New Roman CYR"/>
          <w:color w:val="000000"/>
          <w:sz w:val="28"/>
          <w:szCs w:val="28"/>
        </w:rPr>
        <w:t>Деятельность  Комиссии:</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5C5251" w:rsidP="00E57864">
      <w:pPr>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2729C0">
        <w:rPr>
          <w:rFonts w:ascii="Times New Roman CYR" w:hAnsi="Times New Roman CYR" w:cs="Times New Roman CYR"/>
          <w:color w:val="000000"/>
          <w:sz w:val="28"/>
          <w:szCs w:val="28"/>
        </w:rPr>
        <w:t>в Комиссии ведется необходимое делопроизводство (повестки заседаний, протоколы заседаний).</w:t>
      </w:r>
    </w:p>
    <w:p w:rsidR="002729C0" w:rsidRDefault="005C5251" w:rsidP="00E57864">
      <w:pPr>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2729C0">
        <w:rPr>
          <w:rFonts w:ascii="Times New Roman CYR" w:hAnsi="Times New Roman CYR" w:cs="Times New Roman CYR"/>
          <w:color w:val="000000"/>
          <w:sz w:val="28"/>
          <w:szCs w:val="28"/>
        </w:rPr>
        <w:t xml:space="preserve">Комиссия обеспечивает </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 xml:space="preserve">организацию методической и консультативной помощи педагогическим работникам; </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контроль соблюдения действующего законодательства в сфере аттестации процедуры аттестации;</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 xml:space="preserve">контроль соблюдения требований к оформлению пакета аттестационных материалов; </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подготовку и проведение аттестации педагогических работников, аттестующихся с целью подтверждения соответствия занимаемой должности.</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Pr="00BB5603" w:rsidRDefault="002729C0" w:rsidP="002729C0">
      <w:pPr>
        <w:autoSpaceDE w:val="0"/>
        <w:autoSpaceDN w:val="0"/>
        <w:adjustRightInd w:val="0"/>
        <w:ind w:firstLine="540"/>
        <w:jc w:val="both"/>
        <w:rPr>
          <w:rFonts w:ascii="Times New Roman CYR" w:hAnsi="Times New Roman CYR" w:cs="Times New Roman CYR"/>
          <w:b/>
          <w:color w:val="000000"/>
          <w:sz w:val="28"/>
          <w:szCs w:val="28"/>
        </w:rPr>
      </w:pPr>
      <w:r w:rsidRPr="00BB5603">
        <w:rPr>
          <w:b/>
          <w:color w:val="000000"/>
          <w:sz w:val="28"/>
          <w:szCs w:val="28"/>
          <w:lang w:val="en-US"/>
        </w:rPr>
        <w:t>III</w:t>
      </w:r>
      <w:r w:rsidRPr="00BB5603">
        <w:rPr>
          <w:b/>
          <w:color w:val="000000"/>
          <w:sz w:val="28"/>
          <w:szCs w:val="28"/>
        </w:rPr>
        <w:t xml:space="preserve">. </w:t>
      </w:r>
      <w:r w:rsidRPr="00BB5603">
        <w:rPr>
          <w:rFonts w:ascii="Times New Roman CYR" w:hAnsi="Times New Roman CYR" w:cs="Times New Roman CYR"/>
          <w:b/>
          <w:color w:val="000000"/>
          <w:sz w:val="28"/>
          <w:szCs w:val="28"/>
        </w:rPr>
        <w:t>Порядок работы Комиссии.</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BB5603">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11. </w:t>
      </w:r>
      <w:r>
        <w:rPr>
          <w:rFonts w:ascii="Times New Roman CYR" w:hAnsi="Times New Roman CYR" w:cs="Times New Roman CYR"/>
          <w:color w:val="000000"/>
          <w:sz w:val="28"/>
          <w:szCs w:val="28"/>
        </w:rPr>
        <w:t>Комиссия заседает в соответствии с планом работы, утвержденным приказом руководителя Учреждения. На каждом заседании Комиссии ведется протокол заседания Комиссии.</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12. </w:t>
      </w:r>
      <w:r>
        <w:rPr>
          <w:rFonts w:ascii="Times New Roman CYR" w:hAnsi="Times New Roman CYR" w:cs="Times New Roman CYR"/>
          <w:color w:val="000000"/>
          <w:sz w:val="28"/>
          <w:szCs w:val="28"/>
        </w:rPr>
        <w:t>На рассмотрение в Комиссию представляются следующие документы:</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 xml:space="preserve">представление на педагогического работника;  </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материалы, свидетельствующие об уровне его</w:t>
      </w:r>
      <w:r w:rsidR="00BB5603">
        <w:rPr>
          <w:rFonts w:ascii="Times New Roman CYR" w:hAnsi="Times New Roman CYR" w:cs="Times New Roman CYR"/>
          <w:color w:val="000000"/>
          <w:sz w:val="28"/>
          <w:szCs w:val="28"/>
        </w:rPr>
        <w:t xml:space="preserve"> квалификации и профессионализма</w:t>
      </w:r>
      <w:r>
        <w:rPr>
          <w:rFonts w:ascii="Times New Roman CYR" w:hAnsi="Times New Roman CYR" w:cs="Times New Roman CYR"/>
          <w:color w:val="000000"/>
          <w:sz w:val="28"/>
          <w:szCs w:val="28"/>
        </w:rPr>
        <w:t xml:space="preserve">. </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13. </w:t>
      </w:r>
      <w:r>
        <w:rPr>
          <w:rFonts w:ascii="Times New Roman CYR" w:hAnsi="Times New Roman CYR" w:cs="Times New Roman CYR"/>
          <w:color w:val="000000"/>
          <w:sz w:val="28"/>
          <w:szCs w:val="28"/>
        </w:rPr>
        <w:t>Председатель Комиссии (заместитель председателя Комиссии):</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утверждает повестку заседания;</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определяет регламент работы Комиссии;</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ведет заседания Комиссии;</w:t>
      </w:r>
    </w:p>
    <w:p w:rsidR="002729C0" w:rsidRDefault="00BB5603" w:rsidP="00E57864">
      <w:pPr>
        <w:tabs>
          <w:tab w:val="left" w:pos="142"/>
          <w:tab w:val="left" w:pos="1134"/>
        </w:tabs>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2729C0">
        <w:rPr>
          <w:rFonts w:ascii="Times New Roman CYR" w:hAnsi="Times New Roman CYR" w:cs="Times New Roman CYR"/>
          <w:color w:val="000000"/>
          <w:sz w:val="28"/>
          <w:szCs w:val="28"/>
        </w:rPr>
        <w:t>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w:t>
      </w:r>
    </w:p>
    <w:p w:rsidR="002729C0" w:rsidRPr="002729C0" w:rsidRDefault="002729C0" w:rsidP="002729C0">
      <w:pPr>
        <w:autoSpaceDE w:val="0"/>
        <w:autoSpaceDN w:val="0"/>
        <w:adjustRightInd w:val="0"/>
        <w:ind w:firstLine="540"/>
        <w:jc w:val="both"/>
        <w:rPr>
          <w:rFonts w:ascii="Calibri" w:hAnsi="Calibri" w:cs="Calibri"/>
          <w:sz w:val="22"/>
          <w:szCs w:val="22"/>
        </w:rPr>
      </w:pPr>
    </w:p>
    <w:p w:rsidR="00E57864" w:rsidRDefault="002729C0" w:rsidP="00E57864">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14. </w:t>
      </w:r>
      <w:r>
        <w:rPr>
          <w:rFonts w:ascii="Times New Roman CYR" w:hAnsi="Times New Roman CYR" w:cs="Times New Roman CYR"/>
          <w:color w:val="000000"/>
          <w:sz w:val="28"/>
          <w:szCs w:val="28"/>
        </w:rPr>
        <w:t>Секретарь Комиссии:</w:t>
      </w:r>
    </w:p>
    <w:p w:rsidR="00E57864" w:rsidRDefault="002729C0" w:rsidP="00E57864">
      <w:pPr>
        <w:tabs>
          <w:tab w:val="left" w:pos="1134"/>
        </w:tabs>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 </w:t>
      </w:r>
      <w:r>
        <w:rPr>
          <w:rFonts w:ascii="Times New Roman CYR" w:hAnsi="Times New Roman CYR" w:cs="Times New Roman CYR"/>
          <w:color w:val="000000"/>
          <w:sz w:val="28"/>
          <w:szCs w:val="28"/>
        </w:rPr>
        <w:t>принимает документы на аттестацию в установленном настоящим Положением порядке;</w:t>
      </w:r>
    </w:p>
    <w:p w:rsidR="002729C0" w:rsidRDefault="002729C0" w:rsidP="00E57864">
      <w:pPr>
        <w:tabs>
          <w:tab w:val="left" w:pos="1134"/>
        </w:tabs>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lastRenderedPageBreak/>
        <w:t xml:space="preserve">- </w:t>
      </w:r>
      <w:r>
        <w:rPr>
          <w:rFonts w:ascii="Times New Roman CYR" w:hAnsi="Times New Roman CYR" w:cs="Times New Roman CYR"/>
          <w:color w:val="000000"/>
          <w:sz w:val="28"/>
          <w:szCs w:val="28"/>
        </w:rPr>
        <w:t>составляет проект графика индивидуального прохождения аттестации;</w:t>
      </w:r>
    </w:p>
    <w:p w:rsidR="00E57864" w:rsidRDefault="002729C0" w:rsidP="00BB5603">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ведет журналы регистрации принятых на рассмотрение Комиссии аттестационных материалов, учета и выдачи  аттестационных листов;</w:t>
      </w:r>
    </w:p>
    <w:p w:rsidR="002729C0" w:rsidRDefault="002729C0" w:rsidP="00BB5603">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 </w:t>
      </w:r>
      <w:r>
        <w:rPr>
          <w:rFonts w:ascii="Times New Roman CYR" w:hAnsi="Times New Roman CYR" w:cs="Times New Roman CYR"/>
          <w:color w:val="000000"/>
          <w:sz w:val="28"/>
          <w:szCs w:val="28"/>
        </w:rPr>
        <w:t>готовит проект приказа по результатам работы Комиссии;</w:t>
      </w:r>
    </w:p>
    <w:p w:rsidR="002729C0" w:rsidRDefault="002729C0" w:rsidP="00E57864">
      <w:pPr>
        <w:tabs>
          <w:tab w:val="left" w:pos="142"/>
          <w:tab w:val="left" w:pos="284"/>
        </w:tabs>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информирует заявителей о принятом решении в течение двух дней со дня принятия решения;</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w:t>
      </w:r>
      <w:r>
        <w:rPr>
          <w:rFonts w:ascii="Times New Roman CYR" w:hAnsi="Times New Roman CYR" w:cs="Times New Roman CYR"/>
          <w:color w:val="000000"/>
          <w:sz w:val="28"/>
          <w:szCs w:val="28"/>
        </w:rPr>
        <w:t>оформляет аттестационный лист аттестующихся работников в соответствии с решением Комиссии;</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ведет аттестационные дела педагогических работников Учреждения в  межаттестационный период.</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приглашает на заседание членов Комиссии;</w:t>
      </w:r>
    </w:p>
    <w:p w:rsidR="002729C0" w:rsidRDefault="002729C0" w:rsidP="00E57864">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ведет протоколы заседаний Комиссии.</w:t>
      </w: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Протокол заседания Комиссии с принятым решением подписывают председатель, ответственный секретарь Комиссии.</w:t>
      </w:r>
    </w:p>
    <w:p w:rsidR="002729C0" w:rsidRPr="002729C0" w:rsidRDefault="002729C0" w:rsidP="00E57864">
      <w:pPr>
        <w:tabs>
          <w:tab w:val="left" w:pos="1134"/>
        </w:tabs>
        <w:autoSpaceDE w:val="0"/>
        <w:autoSpaceDN w:val="0"/>
        <w:adjustRightInd w:val="0"/>
        <w:ind w:firstLine="540"/>
        <w:jc w:val="both"/>
        <w:rPr>
          <w:rFonts w:ascii="Calibri" w:hAnsi="Calibri" w:cs="Calibri"/>
          <w:sz w:val="22"/>
          <w:szCs w:val="22"/>
        </w:rPr>
      </w:pPr>
    </w:p>
    <w:p w:rsidR="002729C0" w:rsidRDefault="002729C0" w:rsidP="00E57864">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15.</w:t>
      </w:r>
      <w:r>
        <w:rPr>
          <w:rFonts w:ascii="Times New Roman CYR" w:hAnsi="Times New Roman CYR" w:cs="Times New Roman CYR"/>
          <w:color w:val="000000"/>
          <w:sz w:val="28"/>
          <w:szCs w:val="28"/>
        </w:rPr>
        <w:t xml:space="preserve">Члены Комиссии осуществляют экспертизу аттестационных материалов, представленных  в Комиссию для подтверждения квалификации по занимаемой должности. </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16. </w:t>
      </w:r>
      <w:r>
        <w:rPr>
          <w:rFonts w:ascii="Times New Roman CYR" w:hAnsi="Times New Roman CYR" w:cs="Times New Roman CYR"/>
          <w:color w:val="000000"/>
          <w:sz w:val="28"/>
          <w:szCs w:val="28"/>
        </w:rPr>
        <w:t>При принятии решения Комиссия руководствуется представленными аттестационными материалами аттестуемого, результатами квалификационных испытаний.</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E57864">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17.</w:t>
      </w:r>
      <w:r>
        <w:rPr>
          <w:rFonts w:ascii="Times New Roman CYR" w:hAnsi="Times New Roman CYR" w:cs="Times New Roman CYR"/>
          <w:color w:val="000000"/>
          <w:sz w:val="28"/>
          <w:szCs w:val="28"/>
        </w:rPr>
        <w:t>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Pr="00BB5603" w:rsidRDefault="002729C0" w:rsidP="002729C0">
      <w:pPr>
        <w:autoSpaceDE w:val="0"/>
        <w:autoSpaceDN w:val="0"/>
        <w:adjustRightInd w:val="0"/>
        <w:ind w:firstLine="540"/>
        <w:jc w:val="both"/>
        <w:rPr>
          <w:rFonts w:ascii="Times New Roman CYR" w:hAnsi="Times New Roman CYR" w:cs="Times New Roman CYR"/>
          <w:b/>
          <w:color w:val="000000"/>
          <w:sz w:val="28"/>
          <w:szCs w:val="28"/>
        </w:rPr>
      </w:pPr>
      <w:r w:rsidRPr="00BB5603">
        <w:rPr>
          <w:b/>
          <w:color w:val="000000"/>
          <w:sz w:val="28"/>
          <w:szCs w:val="28"/>
          <w:lang w:val="en-US"/>
        </w:rPr>
        <w:t>IV</w:t>
      </w:r>
      <w:r w:rsidRPr="00BB5603">
        <w:rPr>
          <w:b/>
          <w:color w:val="000000"/>
          <w:sz w:val="28"/>
          <w:szCs w:val="28"/>
        </w:rPr>
        <w:t xml:space="preserve">. </w:t>
      </w:r>
      <w:r w:rsidRPr="00BB5603">
        <w:rPr>
          <w:rFonts w:ascii="Times New Roman CYR" w:hAnsi="Times New Roman CYR" w:cs="Times New Roman CYR"/>
          <w:b/>
          <w:color w:val="000000"/>
          <w:sz w:val="28"/>
          <w:szCs w:val="28"/>
        </w:rPr>
        <w:t>Права и обязанности Комиссии.</w:t>
      </w:r>
    </w:p>
    <w:p w:rsidR="002729C0" w:rsidRPr="00BB5603" w:rsidRDefault="002729C0" w:rsidP="002729C0">
      <w:pPr>
        <w:autoSpaceDE w:val="0"/>
        <w:autoSpaceDN w:val="0"/>
        <w:adjustRightInd w:val="0"/>
        <w:ind w:firstLine="540"/>
        <w:jc w:val="both"/>
        <w:rPr>
          <w:rFonts w:ascii="Calibri" w:hAnsi="Calibri" w:cs="Calibri"/>
          <w:b/>
          <w:sz w:val="22"/>
          <w:szCs w:val="22"/>
        </w:rPr>
      </w:pPr>
    </w:p>
    <w:p w:rsidR="002729C0" w:rsidRDefault="002729C0" w:rsidP="00E57864">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18. </w:t>
      </w:r>
      <w:r>
        <w:rPr>
          <w:rFonts w:ascii="Times New Roman CYR" w:hAnsi="Times New Roman CYR" w:cs="Times New Roman CYR"/>
          <w:color w:val="000000"/>
          <w:sz w:val="28"/>
          <w:szCs w:val="28"/>
        </w:rPr>
        <w:t>Комиссия имеет право:</w:t>
      </w:r>
    </w:p>
    <w:p w:rsidR="00E57864" w:rsidRDefault="002729C0" w:rsidP="00BB5603">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в необходимых случаях требовать дополнительной информации в пределах компетенции;</w:t>
      </w:r>
    </w:p>
    <w:p w:rsidR="002729C0" w:rsidRDefault="002729C0" w:rsidP="00BB5603">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проводить собеседование с аттестующимися работниками.</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2729C0">
      <w:pPr>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19. </w:t>
      </w:r>
      <w:r>
        <w:rPr>
          <w:rFonts w:ascii="Times New Roman CYR" w:hAnsi="Times New Roman CYR" w:cs="Times New Roman CYR"/>
          <w:color w:val="000000"/>
          <w:sz w:val="28"/>
          <w:szCs w:val="28"/>
        </w:rPr>
        <w:t>Комиссия обязана:</w:t>
      </w:r>
    </w:p>
    <w:p w:rsidR="002729C0" w:rsidRDefault="002729C0" w:rsidP="00457866">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принимать решение в соответствии с действующим законодательством;</w:t>
      </w:r>
    </w:p>
    <w:p w:rsidR="002729C0" w:rsidRDefault="002729C0" w:rsidP="00457866">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информировать о принятом решении;</w:t>
      </w:r>
    </w:p>
    <w:p w:rsidR="002729C0" w:rsidRDefault="002729C0" w:rsidP="00E57864">
      <w:pPr>
        <w:tabs>
          <w:tab w:val="left" w:pos="1134"/>
        </w:tabs>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осуществлять контроль за исполнением принятых Комиссией решений и рекомендаций по результатам аттестации.</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Pr="00457866" w:rsidRDefault="002729C0" w:rsidP="002729C0">
      <w:pPr>
        <w:autoSpaceDE w:val="0"/>
        <w:autoSpaceDN w:val="0"/>
        <w:adjustRightInd w:val="0"/>
        <w:ind w:firstLine="540"/>
        <w:jc w:val="both"/>
        <w:rPr>
          <w:rFonts w:ascii="Times New Roman CYR" w:hAnsi="Times New Roman CYR" w:cs="Times New Roman CYR"/>
          <w:b/>
          <w:color w:val="000000"/>
          <w:sz w:val="28"/>
          <w:szCs w:val="28"/>
        </w:rPr>
      </w:pPr>
      <w:r w:rsidRPr="00457866">
        <w:rPr>
          <w:b/>
          <w:color w:val="000000"/>
          <w:sz w:val="28"/>
          <w:szCs w:val="28"/>
          <w:lang w:val="en-US"/>
        </w:rPr>
        <w:t>V</w:t>
      </w:r>
      <w:r w:rsidRPr="00457866">
        <w:rPr>
          <w:b/>
          <w:color w:val="000000"/>
          <w:sz w:val="28"/>
          <w:szCs w:val="28"/>
        </w:rPr>
        <w:t xml:space="preserve">. </w:t>
      </w:r>
      <w:r w:rsidRPr="00457866">
        <w:rPr>
          <w:rFonts w:ascii="Times New Roman CYR" w:hAnsi="Times New Roman CYR" w:cs="Times New Roman CYR"/>
          <w:b/>
          <w:color w:val="000000"/>
          <w:sz w:val="28"/>
          <w:szCs w:val="28"/>
        </w:rPr>
        <w:t>Права, обязанности и ответственность членов Комиссии.</w:t>
      </w:r>
    </w:p>
    <w:p w:rsidR="002729C0" w:rsidRPr="00457866" w:rsidRDefault="002729C0" w:rsidP="002729C0">
      <w:pPr>
        <w:autoSpaceDE w:val="0"/>
        <w:autoSpaceDN w:val="0"/>
        <w:adjustRightInd w:val="0"/>
        <w:ind w:firstLine="540"/>
        <w:jc w:val="both"/>
        <w:rPr>
          <w:rFonts w:ascii="Calibri" w:hAnsi="Calibri" w:cs="Calibri"/>
          <w:b/>
          <w:sz w:val="22"/>
          <w:szCs w:val="22"/>
        </w:rPr>
      </w:pPr>
    </w:p>
    <w:p w:rsidR="00E57864" w:rsidRDefault="002729C0" w:rsidP="00E57864">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20. </w:t>
      </w:r>
      <w:r>
        <w:rPr>
          <w:rFonts w:ascii="Times New Roman CYR" w:hAnsi="Times New Roman CYR" w:cs="Times New Roman CYR"/>
          <w:color w:val="000000"/>
          <w:sz w:val="28"/>
          <w:szCs w:val="28"/>
        </w:rPr>
        <w:t>Члены Комиссии имеют право:</w:t>
      </w:r>
    </w:p>
    <w:p w:rsidR="00E57864" w:rsidRDefault="002729C0" w:rsidP="00E57864">
      <w:pPr>
        <w:tabs>
          <w:tab w:val="left" w:pos="1134"/>
        </w:tabs>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w:t>
      </w:r>
      <w:r>
        <w:rPr>
          <w:rFonts w:ascii="Times New Roman CYR" w:hAnsi="Times New Roman CYR" w:cs="Times New Roman CYR"/>
          <w:color w:val="000000"/>
          <w:sz w:val="28"/>
          <w:szCs w:val="28"/>
        </w:rPr>
        <w:t>вносить предложения на заседании Комиссии по рассматриваемым вопросам;</w:t>
      </w:r>
    </w:p>
    <w:p w:rsidR="00457866" w:rsidRDefault="002729C0" w:rsidP="00E57864">
      <w:pPr>
        <w:tabs>
          <w:tab w:val="left" w:pos="1134"/>
        </w:tabs>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высказывать особое мнение в случае несогласия с принимаемым решением и фиксировать его в протоколе заседания Комиссии;</w:t>
      </w:r>
    </w:p>
    <w:p w:rsidR="002729C0" w:rsidRDefault="002729C0" w:rsidP="00457866">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участвовать в обсуждении вопросов, предусмотренных повесткой Комиссии;</w:t>
      </w:r>
      <w:r w:rsidRPr="002729C0">
        <w:rPr>
          <w:color w:val="000000"/>
          <w:sz w:val="28"/>
          <w:szCs w:val="28"/>
        </w:rPr>
        <w:t xml:space="preserve">- </w:t>
      </w:r>
      <w:r>
        <w:rPr>
          <w:rFonts w:ascii="Times New Roman CYR" w:hAnsi="Times New Roman CYR" w:cs="Times New Roman CYR"/>
          <w:color w:val="000000"/>
          <w:sz w:val="28"/>
          <w:szCs w:val="28"/>
        </w:rPr>
        <w:t>принимать участие в подготовке решений Комиссии.</w:t>
      </w:r>
    </w:p>
    <w:p w:rsidR="002729C0" w:rsidRPr="002729C0" w:rsidRDefault="002729C0" w:rsidP="002729C0">
      <w:pPr>
        <w:autoSpaceDE w:val="0"/>
        <w:autoSpaceDN w:val="0"/>
        <w:adjustRightInd w:val="0"/>
        <w:ind w:firstLine="540"/>
        <w:jc w:val="both"/>
        <w:rPr>
          <w:rFonts w:ascii="Calibri" w:hAnsi="Calibri" w:cs="Calibri"/>
          <w:sz w:val="22"/>
          <w:szCs w:val="22"/>
        </w:rPr>
      </w:pPr>
    </w:p>
    <w:p w:rsidR="00457866" w:rsidRDefault="002729C0" w:rsidP="00E57864">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21. </w:t>
      </w:r>
      <w:r>
        <w:rPr>
          <w:rFonts w:ascii="Times New Roman CYR" w:hAnsi="Times New Roman CYR" w:cs="Times New Roman CYR"/>
          <w:color w:val="000000"/>
          <w:sz w:val="28"/>
          <w:szCs w:val="28"/>
        </w:rPr>
        <w:t>Члены Комиссии обязаны:</w:t>
      </w:r>
    </w:p>
    <w:p w:rsidR="002729C0" w:rsidRDefault="002729C0" w:rsidP="00457866">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 </w:t>
      </w:r>
      <w:r>
        <w:rPr>
          <w:rFonts w:ascii="Times New Roman CYR" w:hAnsi="Times New Roman CYR" w:cs="Times New Roman CYR"/>
          <w:color w:val="000000"/>
          <w:sz w:val="28"/>
          <w:szCs w:val="28"/>
        </w:rPr>
        <w:t>присутствовать на всех заседаниях Комиссии;</w:t>
      </w:r>
    </w:p>
    <w:p w:rsidR="002729C0" w:rsidRDefault="002729C0" w:rsidP="00457866">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 </w:t>
      </w:r>
      <w:r>
        <w:rPr>
          <w:rFonts w:ascii="Times New Roman CYR" w:hAnsi="Times New Roman CYR" w:cs="Times New Roman CYR"/>
          <w:color w:val="000000"/>
          <w:sz w:val="28"/>
          <w:szCs w:val="28"/>
        </w:rPr>
        <w:t>осуществлять свою деятельность в соответствии с принципами работы Комиссии;</w:t>
      </w:r>
    </w:p>
    <w:p w:rsidR="002729C0" w:rsidRDefault="002729C0" w:rsidP="00457866">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 </w:t>
      </w:r>
      <w:r>
        <w:rPr>
          <w:rFonts w:ascii="Times New Roman CYR" w:hAnsi="Times New Roman CYR" w:cs="Times New Roman CYR"/>
          <w:color w:val="000000"/>
          <w:sz w:val="28"/>
          <w:szCs w:val="28"/>
        </w:rPr>
        <w:t>использовать служебную информацию только в установленном порядке.</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rsidP="00E57864">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22. </w:t>
      </w:r>
      <w:r>
        <w:rPr>
          <w:rFonts w:ascii="Times New Roman CYR" w:hAnsi="Times New Roman CYR" w:cs="Times New Roman CYR"/>
          <w:color w:val="000000"/>
          <w:sz w:val="28"/>
          <w:szCs w:val="28"/>
        </w:rPr>
        <w:t xml:space="preserve">Члены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 голосов. </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Pr="00457866" w:rsidRDefault="002729C0" w:rsidP="00E57864">
      <w:pPr>
        <w:tabs>
          <w:tab w:val="left" w:pos="1134"/>
        </w:tabs>
        <w:autoSpaceDE w:val="0"/>
        <w:autoSpaceDN w:val="0"/>
        <w:adjustRightInd w:val="0"/>
        <w:ind w:firstLine="540"/>
        <w:jc w:val="both"/>
        <w:rPr>
          <w:rFonts w:ascii="Times New Roman CYR" w:hAnsi="Times New Roman CYR" w:cs="Times New Roman CYR"/>
          <w:b/>
          <w:color w:val="000000"/>
          <w:sz w:val="28"/>
          <w:szCs w:val="28"/>
        </w:rPr>
      </w:pPr>
      <w:r w:rsidRPr="00457866">
        <w:rPr>
          <w:b/>
          <w:color w:val="000000"/>
          <w:sz w:val="28"/>
          <w:szCs w:val="28"/>
          <w:lang w:val="en-US"/>
        </w:rPr>
        <w:t>VI</w:t>
      </w:r>
      <w:r w:rsidRPr="00457866">
        <w:rPr>
          <w:b/>
          <w:color w:val="000000"/>
          <w:sz w:val="28"/>
          <w:szCs w:val="28"/>
        </w:rPr>
        <w:t xml:space="preserve">. </w:t>
      </w:r>
      <w:r w:rsidR="00E57864">
        <w:rPr>
          <w:rFonts w:ascii="Times New Roman CYR" w:hAnsi="Times New Roman CYR" w:cs="Times New Roman CYR"/>
          <w:b/>
          <w:color w:val="000000"/>
          <w:sz w:val="28"/>
          <w:szCs w:val="28"/>
        </w:rPr>
        <w:t>Доку</w:t>
      </w:r>
      <w:r w:rsidRPr="00457866">
        <w:rPr>
          <w:rFonts w:ascii="Times New Roman CYR" w:hAnsi="Times New Roman CYR" w:cs="Times New Roman CYR"/>
          <w:b/>
          <w:color w:val="000000"/>
          <w:sz w:val="28"/>
          <w:szCs w:val="28"/>
        </w:rPr>
        <w:t>ментация аттестационной Комиссии.</w:t>
      </w:r>
    </w:p>
    <w:p w:rsidR="002729C0" w:rsidRPr="00457866" w:rsidRDefault="002729C0" w:rsidP="002729C0">
      <w:pPr>
        <w:autoSpaceDE w:val="0"/>
        <w:autoSpaceDN w:val="0"/>
        <w:adjustRightInd w:val="0"/>
        <w:ind w:firstLine="540"/>
        <w:jc w:val="both"/>
        <w:rPr>
          <w:rFonts w:ascii="Calibri" w:hAnsi="Calibri" w:cs="Calibri"/>
          <w:b/>
          <w:sz w:val="22"/>
          <w:szCs w:val="22"/>
        </w:rPr>
      </w:pPr>
    </w:p>
    <w:p w:rsidR="002729C0" w:rsidRDefault="002729C0" w:rsidP="00E57864">
      <w:pPr>
        <w:tabs>
          <w:tab w:val="left" w:pos="1134"/>
        </w:tabs>
        <w:autoSpaceDE w:val="0"/>
        <w:autoSpaceDN w:val="0"/>
        <w:adjustRightInd w:val="0"/>
        <w:ind w:firstLine="540"/>
        <w:jc w:val="both"/>
        <w:rPr>
          <w:rFonts w:ascii="Times New Roman CYR" w:hAnsi="Times New Roman CYR" w:cs="Times New Roman CYR"/>
          <w:color w:val="000000"/>
          <w:sz w:val="28"/>
          <w:szCs w:val="28"/>
        </w:rPr>
      </w:pPr>
      <w:r w:rsidRPr="002729C0">
        <w:rPr>
          <w:color w:val="000000"/>
          <w:sz w:val="28"/>
          <w:szCs w:val="28"/>
        </w:rPr>
        <w:t xml:space="preserve">23. </w:t>
      </w:r>
      <w:r>
        <w:rPr>
          <w:rFonts w:ascii="Times New Roman CYR" w:hAnsi="Times New Roman CYR" w:cs="Times New Roman CYR"/>
          <w:color w:val="000000"/>
          <w:sz w:val="28"/>
          <w:szCs w:val="28"/>
        </w:rPr>
        <w:t>К документации аттестационной комиссии относятся:</w:t>
      </w:r>
    </w:p>
    <w:p w:rsidR="002729C0" w:rsidRDefault="002729C0" w:rsidP="00457866">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 xml:space="preserve">приказ руководителя о составе, графике заседаний аттестационной комиссии; </w:t>
      </w:r>
    </w:p>
    <w:p w:rsidR="002729C0" w:rsidRDefault="00457866" w:rsidP="00457866">
      <w:pPr>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2729C0">
        <w:rPr>
          <w:rFonts w:ascii="Times New Roman CYR" w:hAnsi="Times New Roman CYR" w:cs="Times New Roman CYR"/>
          <w:color w:val="000000"/>
          <w:sz w:val="28"/>
          <w:szCs w:val="28"/>
        </w:rPr>
        <w:t>протоколы заседаний аттестационной комиссии;</w:t>
      </w:r>
    </w:p>
    <w:p w:rsidR="002729C0" w:rsidRDefault="002729C0" w:rsidP="00457866">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документы по аттестации педагогических работников в составе личных дел (представление, выписка из протокола заседания аттестационной комиссии);</w:t>
      </w:r>
    </w:p>
    <w:p w:rsidR="002729C0" w:rsidRDefault="002729C0" w:rsidP="00457866">
      <w:pPr>
        <w:autoSpaceDE w:val="0"/>
        <w:autoSpaceDN w:val="0"/>
        <w:adjustRightInd w:val="0"/>
        <w:jc w:val="both"/>
        <w:rPr>
          <w:rFonts w:ascii="Times New Roman CYR" w:hAnsi="Times New Roman CYR" w:cs="Times New Roman CYR"/>
          <w:color w:val="000000"/>
          <w:sz w:val="28"/>
          <w:szCs w:val="28"/>
        </w:rPr>
      </w:pPr>
      <w:r w:rsidRPr="002729C0">
        <w:rPr>
          <w:color w:val="000000"/>
          <w:sz w:val="28"/>
          <w:szCs w:val="28"/>
        </w:rPr>
        <w:t xml:space="preserve">- </w:t>
      </w:r>
      <w:r>
        <w:rPr>
          <w:rFonts w:ascii="Times New Roman CYR" w:hAnsi="Times New Roman CYR" w:cs="Times New Roman CYR"/>
          <w:color w:val="000000"/>
          <w:sz w:val="28"/>
          <w:szCs w:val="28"/>
        </w:rPr>
        <w:t>журналы регистрации документов: 1) журнал приёма аттестационных материа</w:t>
      </w:r>
      <w:r w:rsidR="00F346A4">
        <w:rPr>
          <w:rFonts w:ascii="Times New Roman CYR" w:hAnsi="Times New Roman CYR" w:cs="Times New Roman CYR"/>
          <w:color w:val="000000"/>
          <w:sz w:val="28"/>
          <w:szCs w:val="28"/>
        </w:rPr>
        <w:t>лов в аттестационную комиссию.</w:t>
      </w: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Pr="002729C0" w:rsidRDefault="002729C0" w:rsidP="002729C0">
      <w:pPr>
        <w:autoSpaceDE w:val="0"/>
        <w:autoSpaceDN w:val="0"/>
        <w:adjustRightInd w:val="0"/>
        <w:ind w:firstLine="540"/>
        <w:jc w:val="both"/>
        <w:rPr>
          <w:rFonts w:ascii="Calibri" w:hAnsi="Calibri" w:cs="Calibri"/>
          <w:sz w:val="22"/>
          <w:szCs w:val="22"/>
        </w:rPr>
      </w:pPr>
    </w:p>
    <w:p w:rsidR="002729C0" w:rsidRDefault="002729C0">
      <w:pPr>
        <w:rPr>
          <w:sz w:val="26"/>
          <w:szCs w:val="26"/>
        </w:rPr>
      </w:pPr>
    </w:p>
    <w:p w:rsidR="002729C0" w:rsidRDefault="002729C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Default="00A85620">
      <w:pPr>
        <w:rPr>
          <w:sz w:val="26"/>
          <w:szCs w:val="26"/>
        </w:rPr>
      </w:pPr>
    </w:p>
    <w:p w:rsidR="00A85620" w:rsidRPr="00C43291" w:rsidRDefault="00A85620" w:rsidP="00A85620">
      <w:pPr>
        <w:autoSpaceDE w:val="0"/>
        <w:autoSpaceDN w:val="0"/>
        <w:adjustRightInd w:val="0"/>
        <w:ind w:firstLine="540"/>
        <w:jc w:val="both"/>
        <w:rPr>
          <w:rFonts w:ascii="Calibri" w:hAnsi="Calibri" w:cs="Calibri"/>
          <w:sz w:val="22"/>
          <w:szCs w:val="22"/>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461F9F" w:rsidRDefault="00461F9F" w:rsidP="00A85620">
      <w:pPr>
        <w:rPr>
          <w:b/>
        </w:rPr>
      </w:pPr>
    </w:p>
    <w:p w:rsidR="00E979B3" w:rsidRDefault="00E979B3" w:rsidP="00C43291">
      <w:pPr>
        <w:autoSpaceDE w:val="0"/>
        <w:autoSpaceDN w:val="0"/>
        <w:adjustRightInd w:val="0"/>
        <w:jc w:val="both"/>
        <w:rPr>
          <w:b/>
          <w:color w:val="000000"/>
          <w:sz w:val="28"/>
          <w:szCs w:val="28"/>
        </w:rPr>
      </w:pPr>
    </w:p>
    <w:p w:rsidR="00E979B3" w:rsidRDefault="00E979B3" w:rsidP="00C43291">
      <w:pPr>
        <w:autoSpaceDE w:val="0"/>
        <w:autoSpaceDN w:val="0"/>
        <w:adjustRightInd w:val="0"/>
        <w:jc w:val="both"/>
        <w:rPr>
          <w:b/>
          <w:color w:val="000000"/>
          <w:sz w:val="28"/>
          <w:szCs w:val="28"/>
        </w:rPr>
      </w:pPr>
    </w:p>
    <w:p w:rsidR="00461F9F" w:rsidRDefault="00461F9F" w:rsidP="00C43291">
      <w:pPr>
        <w:autoSpaceDE w:val="0"/>
        <w:autoSpaceDN w:val="0"/>
        <w:adjustRightInd w:val="0"/>
        <w:jc w:val="both"/>
        <w:rPr>
          <w:b/>
          <w:color w:val="000000"/>
          <w:sz w:val="28"/>
          <w:szCs w:val="28"/>
        </w:rPr>
      </w:pPr>
    </w:p>
    <w:p w:rsidR="00461F9F" w:rsidRDefault="00587491" w:rsidP="00C43291">
      <w:pPr>
        <w:autoSpaceDE w:val="0"/>
        <w:autoSpaceDN w:val="0"/>
        <w:adjustRightInd w:val="0"/>
        <w:jc w:val="both"/>
        <w:rPr>
          <w:b/>
          <w:color w:val="000000"/>
          <w:sz w:val="28"/>
          <w:szCs w:val="28"/>
        </w:rPr>
      </w:pPr>
      <w:r>
        <w:rPr>
          <w:b/>
          <w:noProof/>
          <w:color w:val="000000"/>
          <w:sz w:val="28"/>
          <w:szCs w:val="28"/>
        </w:rPr>
        <w:lastRenderedPageBreak/>
        <w:drawing>
          <wp:inline distT="0" distB="0" distL="0" distR="0">
            <wp:extent cx="6119495" cy="8730797"/>
            <wp:effectExtent l="0" t="0" r="0" b="0"/>
            <wp:docPr id="20" name="Рисунок 20" descr="C:\Users\mobiworld\Pictures\ControlCenter4\Scan\CCI26022020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biworld\Pictures\ControlCenter4\Scan\CCI26022020_00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461F9F" w:rsidRDefault="00461F9F" w:rsidP="00C43291">
      <w:pPr>
        <w:autoSpaceDE w:val="0"/>
        <w:autoSpaceDN w:val="0"/>
        <w:adjustRightInd w:val="0"/>
        <w:jc w:val="both"/>
        <w:rPr>
          <w:b/>
          <w:color w:val="000000"/>
          <w:sz w:val="28"/>
          <w:szCs w:val="28"/>
        </w:rPr>
      </w:pPr>
    </w:p>
    <w:p w:rsidR="00461F9F" w:rsidRDefault="00461F9F" w:rsidP="00C43291">
      <w:pPr>
        <w:autoSpaceDE w:val="0"/>
        <w:autoSpaceDN w:val="0"/>
        <w:adjustRightInd w:val="0"/>
        <w:jc w:val="both"/>
        <w:rPr>
          <w:b/>
          <w:color w:val="000000"/>
          <w:sz w:val="28"/>
          <w:szCs w:val="28"/>
        </w:rPr>
      </w:pPr>
    </w:p>
    <w:p w:rsidR="00461F9F" w:rsidRDefault="00461F9F" w:rsidP="00C43291">
      <w:pPr>
        <w:autoSpaceDE w:val="0"/>
        <w:autoSpaceDN w:val="0"/>
        <w:adjustRightInd w:val="0"/>
        <w:jc w:val="both"/>
        <w:rPr>
          <w:b/>
          <w:color w:val="000000"/>
          <w:sz w:val="28"/>
          <w:szCs w:val="28"/>
        </w:rPr>
      </w:pPr>
    </w:p>
    <w:p w:rsidR="002B5B0C" w:rsidRDefault="002B5B0C" w:rsidP="00C43291">
      <w:pPr>
        <w:autoSpaceDE w:val="0"/>
        <w:autoSpaceDN w:val="0"/>
        <w:adjustRightInd w:val="0"/>
        <w:jc w:val="both"/>
        <w:rPr>
          <w:b/>
          <w:color w:val="000000"/>
          <w:sz w:val="28"/>
          <w:szCs w:val="28"/>
        </w:rPr>
      </w:pPr>
    </w:p>
    <w:p w:rsidR="00A85620" w:rsidRPr="00A85620" w:rsidRDefault="00A85620" w:rsidP="00C43291">
      <w:pPr>
        <w:autoSpaceDE w:val="0"/>
        <w:autoSpaceDN w:val="0"/>
        <w:adjustRightInd w:val="0"/>
        <w:jc w:val="both"/>
        <w:rPr>
          <w:rFonts w:ascii="Times New Roman CYR" w:hAnsi="Times New Roman CYR" w:cs="Times New Roman CYR"/>
          <w:b/>
          <w:color w:val="000000"/>
          <w:sz w:val="28"/>
          <w:szCs w:val="28"/>
        </w:rPr>
      </w:pPr>
      <w:r w:rsidRPr="00A85620">
        <w:rPr>
          <w:b/>
          <w:color w:val="000000"/>
          <w:sz w:val="28"/>
          <w:szCs w:val="28"/>
        </w:rPr>
        <w:lastRenderedPageBreak/>
        <w:t xml:space="preserve">1. </w:t>
      </w:r>
      <w:r w:rsidRPr="00A85620">
        <w:rPr>
          <w:rFonts w:ascii="Times New Roman CYR" w:hAnsi="Times New Roman CYR" w:cs="Times New Roman CYR"/>
          <w:b/>
          <w:color w:val="000000"/>
          <w:sz w:val="28"/>
          <w:szCs w:val="28"/>
        </w:rPr>
        <w:t>Общие положения</w:t>
      </w:r>
    </w:p>
    <w:p w:rsidR="00A85620" w:rsidRPr="00A85620" w:rsidRDefault="00A85620" w:rsidP="00A85620">
      <w:pPr>
        <w:autoSpaceDE w:val="0"/>
        <w:autoSpaceDN w:val="0"/>
        <w:adjustRightInd w:val="0"/>
        <w:ind w:firstLine="540"/>
        <w:jc w:val="both"/>
        <w:rPr>
          <w:rFonts w:ascii="Calibri" w:hAnsi="Calibri" w:cs="Calibri"/>
          <w:sz w:val="22"/>
          <w:szCs w:val="22"/>
        </w:rPr>
      </w:pPr>
    </w:p>
    <w:p w:rsidR="00C43291" w:rsidRDefault="00A85620" w:rsidP="00C43291">
      <w:pPr>
        <w:rPr>
          <w:rFonts w:ascii="Times New Roman CYR" w:hAnsi="Times New Roman CYR" w:cs="Times New Roman CYR"/>
          <w:color w:val="000000"/>
          <w:sz w:val="28"/>
          <w:szCs w:val="28"/>
        </w:rPr>
      </w:pPr>
      <w:r w:rsidRPr="001D7439">
        <w:rPr>
          <w:color w:val="000000"/>
          <w:sz w:val="28"/>
          <w:szCs w:val="28"/>
        </w:rPr>
        <w:t xml:space="preserve">1.1. </w:t>
      </w:r>
      <w:r w:rsidRPr="001D7439">
        <w:rPr>
          <w:rFonts w:ascii="Times New Roman CYR" w:hAnsi="Times New Roman CYR" w:cs="Times New Roman CYR"/>
          <w:color w:val="000000"/>
          <w:sz w:val="28"/>
          <w:szCs w:val="28"/>
        </w:rPr>
        <w:t>Настоящее положение</w:t>
      </w:r>
      <w:r w:rsidR="001D7439" w:rsidRPr="001D7439">
        <w:rPr>
          <w:color w:val="000000"/>
          <w:sz w:val="28"/>
          <w:szCs w:val="28"/>
        </w:rPr>
        <w:t>(</w:t>
      </w:r>
      <w:r w:rsidR="001D7439">
        <w:rPr>
          <w:rFonts w:ascii="Times New Roman CYR" w:hAnsi="Times New Roman CYR" w:cs="Times New Roman CYR"/>
          <w:color w:val="000000"/>
          <w:sz w:val="28"/>
          <w:szCs w:val="28"/>
        </w:rPr>
        <w:t>далее – Положение</w:t>
      </w:r>
      <w:r w:rsidR="001D7439" w:rsidRPr="001D7439">
        <w:rPr>
          <w:rFonts w:ascii="Times New Roman CYR" w:hAnsi="Times New Roman CYR" w:cs="Times New Roman CYR"/>
          <w:color w:val="000000"/>
          <w:sz w:val="28"/>
          <w:szCs w:val="28"/>
        </w:rPr>
        <w:t xml:space="preserve"> )</w:t>
      </w:r>
      <w:r w:rsidRPr="001D7439">
        <w:rPr>
          <w:rFonts w:ascii="Times New Roman CYR" w:hAnsi="Times New Roman CYR" w:cs="Times New Roman CYR"/>
          <w:color w:val="000000"/>
          <w:sz w:val="28"/>
          <w:szCs w:val="28"/>
        </w:rPr>
        <w:t xml:space="preserve"> регламентирует порядок аттестации педагогических работников образовательной организации </w:t>
      </w:r>
      <w:r w:rsidRPr="001D7439">
        <w:rPr>
          <w:sz w:val="28"/>
          <w:szCs w:val="28"/>
        </w:rPr>
        <w:t>Муниципального бюджетного дошкольного образовательного</w:t>
      </w:r>
      <w:r w:rsidRPr="001D7439">
        <w:rPr>
          <w:sz w:val="28"/>
          <w:szCs w:val="28"/>
        </w:rPr>
        <w:tab/>
        <w:t>учреждения Цен</w:t>
      </w:r>
      <w:r w:rsidR="001D7439" w:rsidRPr="001D7439">
        <w:rPr>
          <w:sz w:val="28"/>
          <w:szCs w:val="28"/>
        </w:rPr>
        <w:t xml:space="preserve">тра развития ребенка – детского  </w:t>
      </w:r>
      <w:r w:rsidRPr="001D7439">
        <w:rPr>
          <w:sz w:val="28"/>
          <w:szCs w:val="28"/>
        </w:rPr>
        <w:t>сада «Парус</w:t>
      </w:r>
      <w:r w:rsidR="001D7439">
        <w:rPr>
          <w:sz w:val="28"/>
          <w:szCs w:val="28"/>
        </w:rPr>
        <w:t xml:space="preserve">» </w:t>
      </w:r>
      <w:r w:rsidRPr="001D7439">
        <w:rPr>
          <w:sz w:val="28"/>
          <w:szCs w:val="28"/>
        </w:rPr>
        <w:t>пгт Славянка Хасанскогомуниципального района Приморского края</w:t>
      </w:r>
      <w:r w:rsidRPr="001D7439">
        <w:rPr>
          <w:color w:val="000000"/>
          <w:sz w:val="28"/>
          <w:szCs w:val="28"/>
        </w:rPr>
        <w:t xml:space="preserve">(далее </w:t>
      </w:r>
      <w:r w:rsidR="001D7439" w:rsidRPr="001D7439">
        <w:rPr>
          <w:color w:val="000000"/>
          <w:sz w:val="28"/>
          <w:szCs w:val="28"/>
        </w:rPr>
        <w:t>Учреждение</w:t>
      </w:r>
      <w:r w:rsidRPr="001D7439">
        <w:rPr>
          <w:color w:val="000000"/>
          <w:sz w:val="28"/>
          <w:szCs w:val="28"/>
        </w:rPr>
        <w:t>)</w:t>
      </w:r>
      <w:r w:rsidRPr="001D7439">
        <w:rPr>
          <w:rFonts w:ascii="Times New Roman CYR" w:hAnsi="Times New Roman CYR" w:cs="Times New Roman CYR"/>
          <w:color w:val="000000"/>
          <w:sz w:val="28"/>
          <w:szCs w:val="28"/>
        </w:rPr>
        <w:t>с целью подтверждения соответствия занимаемой должности (далее – аттестация).</w:t>
      </w:r>
    </w:p>
    <w:p w:rsidR="00C43291" w:rsidRDefault="00C43291" w:rsidP="00C43291">
      <w:pPr>
        <w:rPr>
          <w:rFonts w:ascii="Times New Roman CYR" w:hAnsi="Times New Roman CYR" w:cs="Times New Roman CYR"/>
          <w:color w:val="000000"/>
          <w:sz w:val="28"/>
          <w:szCs w:val="28"/>
        </w:rPr>
      </w:pPr>
    </w:p>
    <w:p w:rsidR="00A85620" w:rsidRPr="00A85620" w:rsidRDefault="00A85620" w:rsidP="00C43291">
      <w:pPr>
        <w:rPr>
          <w:rFonts w:ascii="Times New Roman CYR" w:hAnsi="Times New Roman CYR" w:cs="Times New Roman CYR"/>
          <w:color w:val="000000"/>
          <w:sz w:val="28"/>
          <w:szCs w:val="28"/>
        </w:rPr>
      </w:pPr>
      <w:r w:rsidRPr="00A85620">
        <w:rPr>
          <w:color w:val="000000"/>
          <w:sz w:val="28"/>
          <w:szCs w:val="28"/>
        </w:rPr>
        <w:t>1.2.</w:t>
      </w:r>
      <w:r w:rsidRPr="00A85620">
        <w:rPr>
          <w:rFonts w:ascii="Times New Roman CYR" w:hAnsi="Times New Roman CYR" w:cs="Times New Roman CYR"/>
          <w:color w:val="000000"/>
          <w:sz w:val="28"/>
          <w:szCs w:val="28"/>
        </w:rPr>
        <w:t>Нормативной основой для аттестации педагогических работников являются:</w:t>
      </w:r>
    </w:p>
    <w:p w:rsidR="00A85620" w:rsidRPr="00A85620" w:rsidRDefault="00A85620" w:rsidP="001D7439">
      <w:pPr>
        <w:autoSpaceDE w:val="0"/>
        <w:autoSpaceDN w:val="0"/>
        <w:adjustRightInd w:val="0"/>
        <w:jc w:val="both"/>
        <w:rPr>
          <w:color w:val="000000"/>
          <w:sz w:val="28"/>
          <w:szCs w:val="28"/>
        </w:rPr>
      </w:pPr>
      <w:r w:rsidRPr="00A85620">
        <w:rPr>
          <w:color w:val="000000"/>
          <w:sz w:val="28"/>
          <w:szCs w:val="28"/>
        </w:rPr>
        <w:t>-</w:t>
      </w:r>
      <w:r w:rsidRPr="00A85620">
        <w:rPr>
          <w:rFonts w:ascii="Times New Roman CYR" w:hAnsi="Times New Roman CYR" w:cs="Times New Roman CYR"/>
          <w:color w:val="000000"/>
          <w:sz w:val="28"/>
          <w:szCs w:val="28"/>
        </w:rPr>
        <w:t xml:space="preserve">Федеральный закон от 29.12.2012 № 273-ФЗ </w:t>
      </w:r>
      <w:r w:rsidRPr="00A85620">
        <w:rPr>
          <w:color w:val="000000"/>
          <w:sz w:val="28"/>
          <w:szCs w:val="28"/>
        </w:rPr>
        <w:t>«</w:t>
      </w:r>
      <w:r w:rsidRPr="00A85620">
        <w:rPr>
          <w:rFonts w:ascii="Times New Roman CYR" w:hAnsi="Times New Roman CYR" w:cs="Times New Roman CYR"/>
          <w:color w:val="000000"/>
          <w:sz w:val="28"/>
          <w:szCs w:val="28"/>
        </w:rPr>
        <w:t>Об образовании в Российской Федерации</w:t>
      </w:r>
      <w:r w:rsidRPr="00A85620">
        <w:rPr>
          <w:color w:val="000000"/>
          <w:sz w:val="28"/>
          <w:szCs w:val="28"/>
        </w:rPr>
        <w:t>»;</w:t>
      </w:r>
    </w:p>
    <w:p w:rsidR="00A85620" w:rsidRPr="00A85620" w:rsidRDefault="00A85620" w:rsidP="001D7439">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w:t>
      </w:r>
      <w:r w:rsidRPr="00A85620">
        <w:rPr>
          <w:rFonts w:ascii="Times New Roman CYR" w:hAnsi="Times New Roman CYR" w:cs="Times New Roman CYR"/>
          <w:color w:val="000000"/>
          <w:sz w:val="28"/>
          <w:szCs w:val="28"/>
        </w:rPr>
        <w:t>настоящее Положение.</w:t>
      </w:r>
    </w:p>
    <w:p w:rsidR="00C43291" w:rsidRDefault="00C43291" w:rsidP="001D7439">
      <w:pPr>
        <w:autoSpaceDE w:val="0"/>
        <w:autoSpaceDN w:val="0"/>
        <w:adjustRightInd w:val="0"/>
        <w:jc w:val="both"/>
        <w:rPr>
          <w:color w:val="000000"/>
          <w:sz w:val="28"/>
          <w:szCs w:val="28"/>
        </w:rPr>
      </w:pPr>
    </w:p>
    <w:p w:rsidR="00A85620" w:rsidRPr="00A85620" w:rsidRDefault="00A85620" w:rsidP="001D7439">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1.3. </w:t>
      </w:r>
      <w:r w:rsidRPr="00A85620">
        <w:rPr>
          <w:rFonts w:ascii="Times New Roman CYR" w:hAnsi="Times New Roman CYR" w:cs="Times New Roman CYR"/>
          <w:color w:val="000000"/>
          <w:sz w:val="28"/>
          <w:szCs w:val="28"/>
        </w:rPr>
        <w:t xml:space="preserve">Аттестация проводится на основе оценки профессиональной деятельности педагогических работников. </w:t>
      </w:r>
    </w:p>
    <w:p w:rsidR="00C43291" w:rsidRDefault="00C43291" w:rsidP="001D7439">
      <w:pPr>
        <w:autoSpaceDE w:val="0"/>
        <w:autoSpaceDN w:val="0"/>
        <w:adjustRightInd w:val="0"/>
        <w:jc w:val="both"/>
        <w:rPr>
          <w:color w:val="000000"/>
          <w:sz w:val="28"/>
          <w:szCs w:val="28"/>
        </w:rPr>
      </w:pPr>
    </w:p>
    <w:p w:rsidR="00A85620" w:rsidRPr="00A85620" w:rsidRDefault="00A85620" w:rsidP="001D7439">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1.4. </w:t>
      </w:r>
      <w:r w:rsidRPr="00A85620">
        <w:rPr>
          <w:rFonts w:ascii="Times New Roman CYR" w:hAnsi="Times New Roman CYR" w:cs="Times New Roman CYR"/>
          <w:color w:val="000000"/>
          <w:sz w:val="28"/>
          <w:szCs w:val="28"/>
        </w:rPr>
        <w:t>Аттестации в обязательном порядке подлежат педагогические работники организации, не имеющие квалификационных категорий (первой или высшей), включая педагогических работников, осуществляющих педагогическую деятельность помимо основной работы, а также по совместительству, кроме педагогических работников, указанных в пункте 1.8 данного Положения.</w:t>
      </w:r>
    </w:p>
    <w:p w:rsidR="00C43291" w:rsidRDefault="00C43291" w:rsidP="001D7439">
      <w:pPr>
        <w:autoSpaceDE w:val="0"/>
        <w:autoSpaceDN w:val="0"/>
        <w:adjustRightInd w:val="0"/>
        <w:jc w:val="both"/>
        <w:rPr>
          <w:color w:val="000000"/>
          <w:sz w:val="28"/>
          <w:szCs w:val="28"/>
        </w:rPr>
      </w:pPr>
    </w:p>
    <w:p w:rsidR="00A85620" w:rsidRPr="00A85620" w:rsidRDefault="00A85620" w:rsidP="001D7439">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1.5. </w:t>
      </w:r>
      <w:r w:rsidRPr="00A85620">
        <w:rPr>
          <w:rFonts w:ascii="Times New Roman CYR" w:hAnsi="Times New Roman CYR" w:cs="Times New Roman CYR"/>
          <w:color w:val="000000"/>
          <w:sz w:val="28"/>
          <w:szCs w:val="28"/>
        </w:rPr>
        <w:t xml:space="preserve">Сроки проведения аттестации. </w:t>
      </w:r>
    </w:p>
    <w:p w:rsidR="00A85620" w:rsidRPr="00A85620" w:rsidRDefault="001D7439" w:rsidP="001D7439">
      <w:pPr>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A85620" w:rsidRPr="00A85620">
        <w:rPr>
          <w:rFonts w:ascii="Times New Roman CYR" w:hAnsi="Times New Roman CYR" w:cs="Times New Roman CYR"/>
          <w:color w:val="000000"/>
          <w:sz w:val="28"/>
          <w:szCs w:val="28"/>
        </w:rPr>
        <w:t>Аттестация проводится один раз в пять лет.</w:t>
      </w:r>
    </w:p>
    <w:p w:rsidR="00A85620" w:rsidRPr="00A85620" w:rsidRDefault="001D7439" w:rsidP="001D7439">
      <w:pPr>
        <w:autoSpaceDE w:val="0"/>
        <w:autoSpaceDN w:val="0"/>
        <w:adjustRightInd w:val="0"/>
        <w:jc w:val="both"/>
        <w:rPr>
          <w:rFonts w:ascii="Times New Roman CYR" w:hAnsi="Times New Roman CYR" w:cs="Times New Roman CYR"/>
          <w:color w:val="000000"/>
          <w:sz w:val="28"/>
          <w:szCs w:val="28"/>
        </w:rPr>
      </w:pPr>
      <w:r>
        <w:rPr>
          <w:color w:val="000000"/>
          <w:sz w:val="28"/>
          <w:szCs w:val="28"/>
        </w:rPr>
        <w:t>-</w:t>
      </w:r>
      <w:r w:rsidR="00A85620" w:rsidRPr="00A85620">
        <w:rPr>
          <w:rFonts w:ascii="Times New Roman CYR" w:hAnsi="Times New Roman CYR" w:cs="Times New Roman CYR"/>
          <w:color w:val="000000"/>
          <w:sz w:val="28"/>
          <w:szCs w:val="28"/>
        </w:rPr>
        <w:t>В случаях, когда у руководителя Учреждения (далее – руководитель) имеются основания для осуществления оценки профессиональной деятельности педагогического работника в межаттестационный период (жалобы родителей на низкие показатели результатов работы, качества образования, воспитания и др.), руководитель вправе принять решение о проведении внеочередной аттестации педагогического работника, в том числе независимо от наличия у него первой или высшей квалификационной категории, по правилам, предусмотренным настоящим Положением.</w:t>
      </w:r>
    </w:p>
    <w:p w:rsidR="00C43291" w:rsidRDefault="00C43291" w:rsidP="001D7439">
      <w:pPr>
        <w:autoSpaceDE w:val="0"/>
        <w:autoSpaceDN w:val="0"/>
        <w:adjustRightInd w:val="0"/>
        <w:jc w:val="both"/>
        <w:rPr>
          <w:color w:val="000000"/>
          <w:sz w:val="28"/>
          <w:szCs w:val="28"/>
        </w:rPr>
      </w:pPr>
    </w:p>
    <w:p w:rsidR="00A85620" w:rsidRPr="00A85620" w:rsidRDefault="00A85620" w:rsidP="001D7439">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1.6. </w:t>
      </w:r>
      <w:r w:rsidRPr="00A85620">
        <w:rPr>
          <w:rFonts w:ascii="Times New Roman CYR" w:hAnsi="Times New Roman CYR" w:cs="Times New Roman CYR"/>
          <w:color w:val="000000"/>
          <w:sz w:val="28"/>
          <w:szCs w:val="28"/>
        </w:rPr>
        <w:t>Основными задачами аттестации являются:</w:t>
      </w:r>
    </w:p>
    <w:p w:rsidR="00A85620" w:rsidRPr="00A85620" w:rsidRDefault="001D7439" w:rsidP="001D7439">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w:t>
      </w:r>
    </w:p>
    <w:p w:rsidR="00A85620" w:rsidRPr="00A85620" w:rsidRDefault="001D7439" w:rsidP="001D7439">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определение необходимости повышения квалификации педагогических работников;</w:t>
      </w:r>
    </w:p>
    <w:p w:rsidR="00A85620" w:rsidRPr="00A85620" w:rsidRDefault="001D7439" w:rsidP="001D7439">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повышение эффективности и качества педагогической деятельности, выявление перспектив использования потенциальных возможностей педагогических работников;</w:t>
      </w:r>
    </w:p>
    <w:p w:rsidR="00A85620" w:rsidRPr="00A85620" w:rsidRDefault="00D73C52" w:rsidP="00D73C5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Учреждений.</w:t>
      </w:r>
    </w:p>
    <w:p w:rsidR="00C43291" w:rsidRDefault="00C43291" w:rsidP="00D73C52">
      <w:pPr>
        <w:autoSpaceDE w:val="0"/>
        <w:autoSpaceDN w:val="0"/>
        <w:adjustRightInd w:val="0"/>
        <w:jc w:val="both"/>
        <w:rPr>
          <w:color w:val="000000"/>
          <w:sz w:val="28"/>
          <w:szCs w:val="28"/>
        </w:rPr>
      </w:pPr>
    </w:p>
    <w:p w:rsidR="00A85620" w:rsidRPr="00A85620" w:rsidRDefault="00A85620" w:rsidP="00D73C52">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1.7. </w:t>
      </w:r>
      <w:r w:rsidRPr="00A85620">
        <w:rPr>
          <w:rFonts w:ascii="Times New Roman CYR" w:hAnsi="Times New Roman CYR" w:cs="Times New Roman CYR"/>
          <w:color w:val="000000"/>
          <w:sz w:val="28"/>
          <w:szCs w:val="28"/>
        </w:rPr>
        <w:t>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C43291" w:rsidRDefault="00C43291" w:rsidP="00D73C52">
      <w:pPr>
        <w:autoSpaceDE w:val="0"/>
        <w:autoSpaceDN w:val="0"/>
        <w:adjustRightInd w:val="0"/>
        <w:jc w:val="both"/>
        <w:rPr>
          <w:color w:val="000000"/>
          <w:sz w:val="28"/>
          <w:szCs w:val="28"/>
        </w:rPr>
      </w:pPr>
    </w:p>
    <w:p w:rsidR="00A85620" w:rsidRPr="00A85620" w:rsidRDefault="00A85620" w:rsidP="00D73C52">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1.8. </w:t>
      </w:r>
      <w:r w:rsidRPr="00A85620">
        <w:rPr>
          <w:rFonts w:ascii="Times New Roman CYR" w:hAnsi="Times New Roman CYR" w:cs="Times New Roman CYR"/>
          <w:color w:val="000000"/>
          <w:sz w:val="28"/>
          <w:szCs w:val="28"/>
        </w:rPr>
        <w:t>Аттестации не подлежат следующие педагогические работники:</w:t>
      </w:r>
    </w:p>
    <w:p w:rsidR="00A85620" w:rsidRPr="00A85620" w:rsidRDefault="00D73C52" w:rsidP="00D73C5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проработавшие в занимаемой должности менее двух лет в данном Учреждении;</w:t>
      </w:r>
    </w:p>
    <w:p w:rsidR="00A85620" w:rsidRPr="00A85620" w:rsidRDefault="00D73C52" w:rsidP="00D73C5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беременные женщины; </w:t>
      </w:r>
    </w:p>
    <w:p w:rsidR="00A85620" w:rsidRPr="00A85620" w:rsidRDefault="00D73C52" w:rsidP="00D73C5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женщины, находящиеся в отпуске по беременности и родам; </w:t>
      </w:r>
    </w:p>
    <w:p w:rsidR="00A85620" w:rsidRPr="00A85620" w:rsidRDefault="00D73C52" w:rsidP="00D73C5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находящиеся в отпуске по уходу за ребенком до достижения им возраста трех лет;</w:t>
      </w:r>
    </w:p>
    <w:p w:rsidR="00A85620" w:rsidRPr="00A85620" w:rsidRDefault="00D73C52" w:rsidP="00D73C5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отсутствовавшие на рабочем месте более четырех месяцев в связи с заболеванием.</w:t>
      </w:r>
    </w:p>
    <w:p w:rsidR="00C43291" w:rsidRDefault="00C43291" w:rsidP="00D73C52">
      <w:pPr>
        <w:autoSpaceDE w:val="0"/>
        <w:autoSpaceDN w:val="0"/>
        <w:adjustRightInd w:val="0"/>
        <w:jc w:val="both"/>
        <w:rPr>
          <w:rFonts w:ascii="Times New Roman CYR" w:hAnsi="Times New Roman CYR" w:cs="Times New Roman CYR"/>
          <w:color w:val="000000"/>
          <w:sz w:val="28"/>
          <w:szCs w:val="28"/>
        </w:rPr>
      </w:pPr>
    </w:p>
    <w:p w:rsidR="00A85620" w:rsidRPr="00A85620" w:rsidRDefault="00D73C52" w:rsidP="00D73C52">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1.9.</w:t>
      </w:r>
      <w:r w:rsidR="00A85620" w:rsidRPr="00A85620">
        <w:rPr>
          <w:rFonts w:ascii="Times New Roman CYR" w:hAnsi="Times New Roman CYR" w:cs="Times New Roman CYR"/>
          <w:color w:val="000000"/>
          <w:sz w:val="28"/>
          <w:szCs w:val="28"/>
        </w:rPr>
        <w:t xml:space="preserve">Аттестация педагогических работников, предусмотренных подпунктами </w:t>
      </w:r>
      <w:r w:rsidR="00A85620" w:rsidRPr="00A85620">
        <w:rPr>
          <w:color w:val="000000"/>
          <w:sz w:val="28"/>
          <w:szCs w:val="28"/>
        </w:rPr>
        <w:t>«</w:t>
      </w:r>
      <w:r w:rsidR="00A85620" w:rsidRPr="00A85620">
        <w:rPr>
          <w:rFonts w:ascii="Times New Roman CYR" w:hAnsi="Times New Roman CYR" w:cs="Times New Roman CYR"/>
          <w:color w:val="000000"/>
          <w:sz w:val="28"/>
          <w:szCs w:val="28"/>
        </w:rPr>
        <w:t>в</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 xml:space="preserve">и </w:t>
      </w:r>
      <w:r w:rsidR="00A85620" w:rsidRPr="00A85620">
        <w:rPr>
          <w:color w:val="000000"/>
          <w:sz w:val="28"/>
          <w:szCs w:val="28"/>
        </w:rPr>
        <w:t>«</w:t>
      </w:r>
      <w:r w:rsidR="00A85620" w:rsidRPr="00A85620">
        <w:rPr>
          <w:rFonts w:ascii="Times New Roman CYR" w:hAnsi="Times New Roman CYR" w:cs="Times New Roman CYR"/>
          <w:color w:val="000000"/>
          <w:sz w:val="28"/>
          <w:szCs w:val="28"/>
        </w:rPr>
        <w:t>г</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пункта 1.8 данного Положения, возможна не ранее чем через два года после их выхода из указанных отпусков.</w:t>
      </w:r>
    </w:p>
    <w:p w:rsidR="00C43291" w:rsidRDefault="00C43291" w:rsidP="00C43291">
      <w:pPr>
        <w:autoSpaceDE w:val="0"/>
        <w:autoSpaceDN w:val="0"/>
        <w:adjustRightInd w:val="0"/>
        <w:jc w:val="both"/>
        <w:rPr>
          <w:rFonts w:ascii="Times New Roman CYR" w:hAnsi="Times New Roman CYR" w:cs="Times New Roman CYR"/>
          <w:color w:val="000000"/>
          <w:sz w:val="28"/>
          <w:szCs w:val="28"/>
        </w:rPr>
      </w:pPr>
    </w:p>
    <w:p w:rsidR="00A85620" w:rsidRDefault="00C43291" w:rsidP="00C43291">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1.10.</w:t>
      </w:r>
      <w:r w:rsidR="00A85620" w:rsidRPr="00A85620">
        <w:rPr>
          <w:rFonts w:ascii="Times New Roman CYR" w:hAnsi="Times New Roman CYR" w:cs="Times New Roman CYR"/>
          <w:color w:val="000000"/>
          <w:sz w:val="28"/>
          <w:szCs w:val="28"/>
        </w:rPr>
        <w:t xml:space="preserve">Аттестация педагогических работников, предусмотренных подпунктом </w:t>
      </w:r>
      <w:r w:rsidR="00A85620" w:rsidRPr="00A85620">
        <w:rPr>
          <w:color w:val="000000"/>
          <w:sz w:val="28"/>
          <w:szCs w:val="28"/>
        </w:rPr>
        <w:t>«</w:t>
      </w:r>
      <w:r w:rsidR="00A85620" w:rsidRPr="00A85620">
        <w:rPr>
          <w:rFonts w:ascii="Times New Roman CYR" w:hAnsi="Times New Roman CYR" w:cs="Times New Roman CYR"/>
          <w:color w:val="000000"/>
          <w:sz w:val="28"/>
          <w:szCs w:val="28"/>
        </w:rPr>
        <w:t>д</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пункта 1.8 данного Положения, возможна не ранее чем через год после их выхода на работу.</w:t>
      </w:r>
    </w:p>
    <w:p w:rsidR="00C43291" w:rsidRPr="00A85620" w:rsidRDefault="00C43291" w:rsidP="00C43291">
      <w:pPr>
        <w:autoSpaceDE w:val="0"/>
        <w:autoSpaceDN w:val="0"/>
        <w:adjustRightInd w:val="0"/>
        <w:jc w:val="both"/>
        <w:rPr>
          <w:rFonts w:ascii="Times New Roman CYR" w:hAnsi="Times New Roman CYR" w:cs="Times New Roman CYR"/>
          <w:color w:val="000000"/>
          <w:sz w:val="28"/>
          <w:szCs w:val="28"/>
        </w:rPr>
      </w:pPr>
    </w:p>
    <w:p w:rsidR="00A85620" w:rsidRPr="00C43291" w:rsidRDefault="00A85620" w:rsidP="00C43291">
      <w:pPr>
        <w:autoSpaceDE w:val="0"/>
        <w:autoSpaceDN w:val="0"/>
        <w:adjustRightInd w:val="0"/>
        <w:jc w:val="both"/>
        <w:rPr>
          <w:rFonts w:ascii="Times New Roman CYR" w:hAnsi="Times New Roman CYR" w:cs="Times New Roman CYR"/>
          <w:b/>
          <w:color w:val="000000"/>
          <w:sz w:val="28"/>
          <w:szCs w:val="28"/>
        </w:rPr>
      </w:pPr>
      <w:r w:rsidRPr="00C43291">
        <w:rPr>
          <w:b/>
          <w:color w:val="000000"/>
          <w:sz w:val="28"/>
          <w:szCs w:val="28"/>
        </w:rPr>
        <w:t xml:space="preserve">2. </w:t>
      </w:r>
      <w:r w:rsidRPr="00C43291">
        <w:rPr>
          <w:rFonts w:ascii="Times New Roman CYR" w:hAnsi="Times New Roman CYR" w:cs="Times New Roman CYR"/>
          <w:b/>
          <w:color w:val="000000"/>
          <w:sz w:val="28"/>
          <w:szCs w:val="28"/>
        </w:rPr>
        <w:t>Подготовка к аттестации</w:t>
      </w:r>
    </w:p>
    <w:p w:rsidR="00A85620" w:rsidRPr="00C43291" w:rsidRDefault="00A85620" w:rsidP="00A85620">
      <w:pPr>
        <w:autoSpaceDE w:val="0"/>
        <w:autoSpaceDN w:val="0"/>
        <w:adjustRightInd w:val="0"/>
        <w:ind w:firstLine="540"/>
        <w:jc w:val="both"/>
        <w:rPr>
          <w:rFonts w:ascii="Calibri" w:hAnsi="Calibri" w:cs="Calibri"/>
          <w:b/>
          <w:sz w:val="28"/>
          <w:szCs w:val="28"/>
        </w:rPr>
      </w:pPr>
    </w:p>
    <w:p w:rsidR="00A85620" w:rsidRPr="00A85620" w:rsidRDefault="00A85620" w:rsidP="00C43291">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2.1.  </w:t>
      </w:r>
      <w:r w:rsidRPr="00A85620">
        <w:rPr>
          <w:rFonts w:ascii="Times New Roman CYR" w:hAnsi="Times New Roman CYR" w:cs="Times New Roman CYR"/>
          <w:color w:val="000000"/>
          <w:sz w:val="28"/>
          <w:szCs w:val="28"/>
        </w:rPr>
        <w:t>Решение о проведении аттестации педагогических работников принимается руководителем. Руководитель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C43291" w:rsidP="00C43291">
      <w:pPr>
        <w:autoSpaceDE w:val="0"/>
        <w:autoSpaceDN w:val="0"/>
        <w:adjustRightInd w:val="0"/>
        <w:jc w:val="both"/>
        <w:rPr>
          <w:rFonts w:ascii="Times New Roman CYR" w:hAnsi="Times New Roman CYR" w:cs="Times New Roman CYR"/>
          <w:color w:val="000000"/>
          <w:sz w:val="28"/>
          <w:szCs w:val="28"/>
        </w:rPr>
      </w:pPr>
      <w:r>
        <w:rPr>
          <w:color w:val="000000"/>
          <w:sz w:val="28"/>
          <w:szCs w:val="28"/>
        </w:rPr>
        <w:t>2</w:t>
      </w:r>
      <w:r w:rsidR="00A85620" w:rsidRPr="00A85620">
        <w:rPr>
          <w:color w:val="000000"/>
          <w:sz w:val="28"/>
          <w:szCs w:val="28"/>
        </w:rPr>
        <w:t xml:space="preserve">.2. </w:t>
      </w:r>
      <w:r w:rsidR="00A85620" w:rsidRPr="00A85620">
        <w:rPr>
          <w:rFonts w:ascii="Times New Roman CYR" w:hAnsi="Times New Roman CYR" w:cs="Times New Roman CYR"/>
          <w:color w:val="000000"/>
          <w:sz w:val="28"/>
          <w:szCs w:val="28"/>
        </w:rPr>
        <w:t>В графике проведения аттестации указываются:</w:t>
      </w:r>
    </w:p>
    <w:p w:rsidR="00A85620" w:rsidRPr="00A85620" w:rsidRDefault="00A85620" w:rsidP="00395B16">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 </w:t>
      </w:r>
      <w:r w:rsidRPr="00A85620">
        <w:rPr>
          <w:rFonts w:ascii="Times New Roman CYR" w:hAnsi="Times New Roman CYR" w:cs="Times New Roman CYR"/>
          <w:color w:val="000000"/>
          <w:sz w:val="28"/>
          <w:szCs w:val="28"/>
        </w:rPr>
        <w:t>ФИО педагогического работника, подлежащего аттестации;</w:t>
      </w:r>
    </w:p>
    <w:p w:rsidR="00A85620" w:rsidRPr="00A85620" w:rsidRDefault="00A85620" w:rsidP="00395B16">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 </w:t>
      </w:r>
      <w:r w:rsidRPr="00A85620">
        <w:rPr>
          <w:rFonts w:ascii="Times New Roman CYR" w:hAnsi="Times New Roman CYR" w:cs="Times New Roman CYR"/>
          <w:color w:val="000000"/>
          <w:sz w:val="28"/>
          <w:szCs w:val="28"/>
        </w:rPr>
        <w:t>должность педагогического работника;</w:t>
      </w:r>
    </w:p>
    <w:p w:rsidR="00A85620" w:rsidRPr="00A85620" w:rsidRDefault="00A85620" w:rsidP="00395B16">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 </w:t>
      </w:r>
      <w:r w:rsidRPr="00A85620">
        <w:rPr>
          <w:rFonts w:ascii="Times New Roman CYR" w:hAnsi="Times New Roman CYR" w:cs="Times New Roman CYR"/>
          <w:color w:val="000000"/>
          <w:sz w:val="28"/>
          <w:szCs w:val="28"/>
        </w:rPr>
        <w:t>дата и время проведения аттестации;</w:t>
      </w:r>
    </w:p>
    <w:p w:rsidR="00A85620" w:rsidRPr="00A85620" w:rsidRDefault="00A85620" w:rsidP="00395B16">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 </w:t>
      </w:r>
      <w:r w:rsidRPr="00A85620">
        <w:rPr>
          <w:rFonts w:ascii="Times New Roman CYR" w:hAnsi="Times New Roman CYR" w:cs="Times New Roman CYR"/>
          <w:color w:val="000000"/>
          <w:sz w:val="28"/>
          <w:szCs w:val="28"/>
        </w:rPr>
        <w:t>дата направления представления руководителя</w:t>
      </w:r>
      <w:r w:rsidR="00395B16">
        <w:rPr>
          <w:rFonts w:ascii="Times New Roman CYR" w:hAnsi="Times New Roman CYR" w:cs="Times New Roman CYR"/>
          <w:color w:val="000000"/>
          <w:sz w:val="28"/>
          <w:szCs w:val="28"/>
        </w:rPr>
        <w:t xml:space="preserve"> или старшего воспитателя</w:t>
      </w:r>
      <w:r w:rsidRPr="00A85620">
        <w:rPr>
          <w:rFonts w:ascii="Times New Roman CYR" w:hAnsi="Times New Roman CYR" w:cs="Times New Roman CYR"/>
          <w:color w:val="000000"/>
          <w:sz w:val="28"/>
          <w:szCs w:val="28"/>
        </w:rPr>
        <w:t xml:space="preserve"> в аттестационную комиссию.</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Default="00A85620" w:rsidP="00395B16">
      <w:pPr>
        <w:autoSpaceDE w:val="0"/>
        <w:autoSpaceDN w:val="0"/>
        <w:adjustRightInd w:val="0"/>
        <w:jc w:val="both"/>
        <w:rPr>
          <w:rFonts w:ascii="Times New Roman CYR" w:hAnsi="Times New Roman CYR" w:cs="Times New Roman CYR"/>
          <w:b/>
          <w:color w:val="000000"/>
          <w:sz w:val="28"/>
          <w:szCs w:val="28"/>
        </w:rPr>
      </w:pPr>
      <w:r w:rsidRPr="00395B16">
        <w:rPr>
          <w:b/>
          <w:color w:val="000000"/>
          <w:sz w:val="28"/>
          <w:szCs w:val="28"/>
        </w:rPr>
        <w:t xml:space="preserve">3. </w:t>
      </w:r>
      <w:r w:rsidRPr="00395B16">
        <w:rPr>
          <w:rFonts w:ascii="Times New Roman CYR" w:hAnsi="Times New Roman CYR" w:cs="Times New Roman CYR"/>
          <w:b/>
          <w:color w:val="000000"/>
          <w:sz w:val="28"/>
          <w:szCs w:val="28"/>
        </w:rPr>
        <w:t xml:space="preserve">Представление </w:t>
      </w:r>
      <w:r w:rsidR="00395B16" w:rsidRPr="00395B16">
        <w:rPr>
          <w:rFonts w:ascii="Times New Roman CYR" w:hAnsi="Times New Roman CYR" w:cs="Times New Roman CYR"/>
          <w:b/>
          <w:color w:val="000000"/>
          <w:sz w:val="28"/>
          <w:szCs w:val="28"/>
        </w:rPr>
        <w:t xml:space="preserve">на </w:t>
      </w:r>
      <w:r w:rsidR="00395B16">
        <w:rPr>
          <w:rFonts w:ascii="Times New Roman CYR" w:hAnsi="Times New Roman CYR" w:cs="Times New Roman CYR"/>
          <w:b/>
          <w:color w:val="000000"/>
          <w:sz w:val="28"/>
          <w:szCs w:val="28"/>
        </w:rPr>
        <w:t>педагогических работников</w:t>
      </w:r>
      <w:r w:rsidR="00395B16" w:rsidRPr="00395B16">
        <w:rPr>
          <w:rFonts w:ascii="Times New Roman CYR" w:hAnsi="Times New Roman CYR" w:cs="Times New Roman CYR"/>
          <w:b/>
          <w:color w:val="000000"/>
          <w:sz w:val="28"/>
          <w:szCs w:val="28"/>
        </w:rPr>
        <w:t>.</w:t>
      </w:r>
    </w:p>
    <w:p w:rsidR="00395B16" w:rsidRPr="00395B16" w:rsidRDefault="00395B16" w:rsidP="00395B16">
      <w:pPr>
        <w:autoSpaceDE w:val="0"/>
        <w:autoSpaceDN w:val="0"/>
        <w:adjustRightInd w:val="0"/>
        <w:jc w:val="both"/>
        <w:rPr>
          <w:rFonts w:ascii="Calibri" w:hAnsi="Calibri" w:cs="Calibri"/>
          <w:b/>
          <w:sz w:val="28"/>
          <w:szCs w:val="28"/>
        </w:rPr>
      </w:pPr>
    </w:p>
    <w:p w:rsidR="00A85620" w:rsidRPr="00A85620" w:rsidRDefault="00A85620" w:rsidP="00395B16">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3.1. </w:t>
      </w:r>
      <w:r w:rsidRPr="00A85620">
        <w:rPr>
          <w:rFonts w:ascii="Times New Roman CYR" w:hAnsi="Times New Roman CYR" w:cs="Times New Roman CYR"/>
          <w:color w:val="000000"/>
          <w:sz w:val="28"/>
          <w:szCs w:val="28"/>
        </w:rPr>
        <w:t>Проведение аттестации педагогических работников осуществляется на основании представления работодателя в аттестационную комиссию.</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A85620" w:rsidP="00395B16">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3.2. </w:t>
      </w:r>
      <w:r w:rsidRPr="00A85620">
        <w:rPr>
          <w:rFonts w:ascii="Times New Roman CYR" w:hAnsi="Times New Roman CYR" w:cs="Times New Roman CYR"/>
          <w:color w:val="000000"/>
          <w:sz w:val="28"/>
          <w:szCs w:val="28"/>
        </w:rPr>
        <w:t>В представлении должны содержаться следующие сведения о педагогическом работнике:</w:t>
      </w:r>
    </w:p>
    <w:p w:rsidR="00A85620" w:rsidRPr="00A85620" w:rsidRDefault="00395B16" w:rsidP="00395B16">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фамилия, имя, отчество;</w:t>
      </w:r>
    </w:p>
    <w:p w:rsidR="00A85620" w:rsidRPr="00A85620" w:rsidRDefault="00395B16" w:rsidP="00395B16">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w:t>
      </w:r>
      <w:r w:rsidR="00A85620" w:rsidRPr="00A85620">
        <w:rPr>
          <w:rFonts w:ascii="Times New Roman CYR" w:hAnsi="Times New Roman CYR" w:cs="Times New Roman CYR"/>
          <w:color w:val="000000"/>
          <w:sz w:val="28"/>
          <w:szCs w:val="28"/>
        </w:rPr>
        <w:t xml:space="preserve"> наименование должности на дату проведения аттестации;</w:t>
      </w:r>
    </w:p>
    <w:p w:rsidR="00A85620" w:rsidRPr="00A85620" w:rsidRDefault="00395B16" w:rsidP="00395B16">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дата заключения по этой должности трудового договора;</w:t>
      </w:r>
    </w:p>
    <w:p w:rsidR="00A85620" w:rsidRPr="00A85620" w:rsidRDefault="00395B16" w:rsidP="00395B16">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уровень образования и квалификация по направлению подготовки;</w:t>
      </w:r>
    </w:p>
    <w:p w:rsidR="00A85620" w:rsidRPr="00A85620" w:rsidRDefault="00395B16" w:rsidP="00395B16">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информация о прохождении повышения квалификации; </w:t>
      </w:r>
    </w:p>
    <w:p w:rsidR="00A85620" w:rsidRPr="00A85620" w:rsidRDefault="00395B16" w:rsidP="00395B16">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результаты предыдущих аттестаций (в случае их проведения);</w:t>
      </w:r>
    </w:p>
    <w:p w:rsidR="00A85620" w:rsidRPr="00A85620" w:rsidRDefault="00395B16" w:rsidP="00395B16">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85620" w:rsidRPr="00A85620">
        <w:rPr>
          <w:rFonts w:ascii="Times New Roman CYR" w:hAnsi="Times New Roman CYR" w:cs="Times New Roman CYR"/>
          <w:color w:val="000000"/>
          <w:sz w:val="28"/>
          <w:szCs w:val="28"/>
        </w:rPr>
        <w:t xml:space="preserve"> 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Учреждении, участия в деятельности методических объединений и иных формах методической работы.</w:t>
      </w:r>
    </w:p>
    <w:p w:rsidR="00395B16" w:rsidRDefault="00395B16" w:rsidP="00395B16">
      <w:pPr>
        <w:autoSpaceDE w:val="0"/>
        <w:autoSpaceDN w:val="0"/>
        <w:adjustRightInd w:val="0"/>
        <w:jc w:val="both"/>
        <w:rPr>
          <w:color w:val="000000"/>
          <w:sz w:val="28"/>
          <w:szCs w:val="28"/>
        </w:rPr>
      </w:pPr>
    </w:p>
    <w:p w:rsidR="00A85620" w:rsidRPr="00A85620" w:rsidRDefault="00A85620" w:rsidP="00395B16">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3.3. </w:t>
      </w:r>
      <w:r w:rsidRPr="00A85620">
        <w:rPr>
          <w:rFonts w:ascii="Times New Roman CYR" w:hAnsi="Times New Roman CYR" w:cs="Times New Roman CYR"/>
          <w:color w:val="000000"/>
          <w:sz w:val="28"/>
          <w:szCs w:val="28"/>
        </w:rPr>
        <w:t>Педагогический работник с представлением должен быть ознакомлен руководителем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руководителя.</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A85620" w:rsidP="00395B16">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3.4. </w:t>
      </w:r>
      <w:r w:rsidRPr="00A85620">
        <w:rPr>
          <w:rFonts w:ascii="Times New Roman CYR" w:hAnsi="Times New Roman CYR" w:cs="Times New Roman CYR"/>
          <w:color w:val="000000"/>
          <w:sz w:val="28"/>
          <w:szCs w:val="28"/>
        </w:rPr>
        <w:t>При отказе педагогического работника от ознакомления с представлением руководителя составляется соответствующий акт, который подписывается руководителем и лицами, в присутствии которых составлен акт.</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BA4C25" w:rsidRDefault="00BA4C25" w:rsidP="00BA4C25">
      <w:pPr>
        <w:autoSpaceDE w:val="0"/>
        <w:autoSpaceDN w:val="0"/>
        <w:adjustRightInd w:val="0"/>
        <w:jc w:val="both"/>
        <w:rPr>
          <w:rFonts w:ascii="Times New Roman CYR" w:hAnsi="Times New Roman CYR" w:cs="Times New Roman CYR"/>
          <w:b/>
          <w:color w:val="000000"/>
          <w:sz w:val="28"/>
          <w:szCs w:val="28"/>
        </w:rPr>
      </w:pPr>
      <w:r w:rsidRPr="00BA4C25">
        <w:rPr>
          <w:b/>
          <w:color w:val="000000"/>
          <w:sz w:val="28"/>
          <w:szCs w:val="28"/>
        </w:rPr>
        <w:t>4</w:t>
      </w:r>
      <w:r w:rsidR="00A85620" w:rsidRPr="00BA4C25">
        <w:rPr>
          <w:b/>
          <w:color w:val="000000"/>
          <w:sz w:val="28"/>
          <w:szCs w:val="28"/>
        </w:rPr>
        <w:t xml:space="preserve">. </w:t>
      </w:r>
      <w:r w:rsidR="00A85620" w:rsidRPr="00BA4C25">
        <w:rPr>
          <w:rFonts w:ascii="Times New Roman CYR" w:hAnsi="Times New Roman CYR" w:cs="Times New Roman CYR"/>
          <w:b/>
          <w:color w:val="000000"/>
          <w:sz w:val="28"/>
          <w:szCs w:val="28"/>
        </w:rPr>
        <w:t>Проведение аттестации</w:t>
      </w:r>
      <w:r>
        <w:rPr>
          <w:rFonts w:ascii="Times New Roman CYR" w:hAnsi="Times New Roman CYR" w:cs="Times New Roman CYR"/>
          <w:b/>
          <w:color w:val="000000"/>
          <w:sz w:val="28"/>
          <w:szCs w:val="28"/>
        </w:rPr>
        <w:t>.</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A85620" w:rsidP="00BA4C25">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4.1. </w:t>
      </w:r>
      <w:r w:rsidRPr="00A85620">
        <w:rPr>
          <w:rFonts w:ascii="Times New Roman CYR" w:hAnsi="Times New Roman CYR" w:cs="Times New Roman CYR"/>
          <w:color w:val="000000"/>
          <w:sz w:val="28"/>
          <w:szCs w:val="28"/>
        </w:rPr>
        <w:t>Педагогический работник должен лично присутствовать при его аттестации на заседании аттестационной комиссии.</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A85620" w:rsidP="00BA4C25">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4.2. </w:t>
      </w:r>
      <w:r w:rsidRPr="00A85620">
        <w:rPr>
          <w:rFonts w:ascii="Times New Roman CYR" w:hAnsi="Times New Roman CYR" w:cs="Times New Roman CYR"/>
          <w:color w:val="000000"/>
          <w:sz w:val="28"/>
          <w:szCs w:val="28"/>
        </w:rPr>
        <w:t>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p>
    <w:p w:rsidR="00A85620" w:rsidRPr="00A85620" w:rsidRDefault="00A85620" w:rsidP="00BA4C25">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4.3. </w:t>
      </w:r>
      <w:r w:rsidRPr="00A85620">
        <w:rPr>
          <w:rFonts w:ascii="Times New Roman CYR" w:hAnsi="Times New Roman CYR" w:cs="Times New Roman CYR"/>
          <w:color w:val="000000"/>
          <w:sz w:val="28"/>
          <w:szCs w:val="28"/>
        </w:rPr>
        <w:t xml:space="preserve">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BA4C25" w:rsidRDefault="00BA4C25" w:rsidP="00BA4C25">
      <w:pPr>
        <w:autoSpaceDE w:val="0"/>
        <w:autoSpaceDN w:val="0"/>
        <w:adjustRightInd w:val="0"/>
        <w:jc w:val="both"/>
        <w:rPr>
          <w:color w:val="000000"/>
          <w:sz w:val="28"/>
          <w:szCs w:val="28"/>
        </w:rPr>
      </w:pPr>
    </w:p>
    <w:p w:rsidR="00A85620" w:rsidRPr="00BA4C25" w:rsidRDefault="00BA4C25" w:rsidP="00BA4C25">
      <w:pPr>
        <w:autoSpaceDE w:val="0"/>
        <w:autoSpaceDN w:val="0"/>
        <w:adjustRightInd w:val="0"/>
        <w:jc w:val="both"/>
        <w:rPr>
          <w:rFonts w:ascii="Times New Roman CYR" w:hAnsi="Times New Roman CYR" w:cs="Times New Roman CYR"/>
          <w:b/>
          <w:color w:val="000000"/>
          <w:sz w:val="28"/>
          <w:szCs w:val="28"/>
        </w:rPr>
      </w:pPr>
      <w:r w:rsidRPr="00BA4C25">
        <w:rPr>
          <w:b/>
          <w:color w:val="000000"/>
          <w:sz w:val="28"/>
          <w:szCs w:val="28"/>
        </w:rPr>
        <w:t>5</w:t>
      </w:r>
      <w:r w:rsidR="00A85620" w:rsidRPr="00BA4C25">
        <w:rPr>
          <w:b/>
          <w:color w:val="000000"/>
          <w:sz w:val="28"/>
          <w:szCs w:val="28"/>
        </w:rPr>
        <w:t xml:space="preserve">. </w:t>
      </w:r>
      <w:r w:rsidR="00A85620" w:rsidRPr="00BA4C25">
        <w:rPr>
          <w:rFonts w:ascii="Times New Roman CYR" w:hAnsi="Times New Roman CYR" w:cs="Times New Roman CYR"/>
          <w:b/>
          <w:color w:val="000000"/>
          <w:sz w:val="28"/>
          <w:szCs w:val="28"/>
        </w:rPr>
        <w:t>Оценка деятельности аттестуемого.</w:t>
      </w:r>
    </w:p>
    <w:p w:rsidR="00A85620" w:rsidRPr="00BA4C25" w:rsidRDefault="00A85620" w:rsidP="00A85620">
      <w:pPr>
        <w:autoSpaceDE w:val="0"/>
        <w:autoSpaceDN w:val="0"/>
        <w:adjustRightInd w:val="0"/>
        <w:ind w:firstLine="540"/>
        <w:jc w:val="both"/>
        <w:rPr>
          <w:rFonts w:ascii="Calibri" w:hAnsi="Calibri" w:cs="Calibri"/>
          <w:b/>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5</w:t>
      </w:r>
      <w:r w:rsidR="00A85620" w:rsidRPr="00A85620">
        <w:rPr>
          <w:color w:val="000000"/>
          <w:sz w:val="28"/>
          <w:szCs w:val="28"/>
        </w:rPr>
        <w:t xml:space="preserve">.1. </w:t>
      </w:r>
      <w:r w:rsidR="00A85620" w:rsidRPr="00A85620">
        <w:rPr>
          <w:rFonts w:ascii="Times New Roman CYR" w:hAnsi="Times New Roman CYR" w:cs="Times New Roman CYR"/>
          <w:color w:val="000000"/>
          <w:sz w:val="28"/>
          <w:szCs w:val="28"/>
        </w:rPr>
        <w:t xml:space="preserve">Аттестационная комиссия рассматривает сведения о педагогическом работнике, содержащиеся в представлении руководителя, заявление аттестуемого с соответствующим обоснованием в случае несогласия с представлением руководителя, а также дает оценку соответствия </w:t>
      </w:r>
      <w:r w:rsidR="00A85620" w:rsidRPr="00A85620">
        <w:rPr>
          <w:rFonts w:ascii="Times New Roman CYR" w:hAnsi="Times New Roman CYR" w:cs="Times New Roman CYR"/>
          <w:color w:val="000000"/>
          <w:sz w:val="28"/>
          <w:szCs w:val="28"/>
        </w:rPr>
        <w:lastRenderedPageBreak/>
        <w:t xml:space="preserve">педагогического работника квалификационным требованиям по занимаемой должности. </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5</w:t>
      </w:r>
      <w:r w:rsidR="00A85620" w:rsidRPr="00A85620">
        <w:rPr>
          <w:color w:val="000000"/>
          <w:sz w:val="28"/>
          <w:szCs w:val="28"/>
        </w:rPr>
        <w:t xml:space="preserve">.2. </w:t>
      </w:r>
      <w:r w:rsidR="00A85620" w:rsidRPr="00A85620">
        <w:rPr>
          <w:rFonts w:ascii="Times New Roman CYR" w:hAnsi="Times New Roman CYR" w:cs="Times New Roman CYR"/>
          <w:color w:val="000000"/>
          <w:sz w:val="28"/>
          <w:szCs w:val="28"/>
        </w:rPr>
        <w:t>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5</w:t>
      </w:r>
      <w:r w:rsidR="00A85620" w:rsidRPr="00A85620">
        <w:rPr>
          <w:color w:val="000000"/>
          <w:sz w:val="28"/>
          <w:szCs w:val="28"/>
        </w:rPr>
        <w:t xml:space="preserve">.3. </w:t>
      </w:r>
      <w:r w:rsidR="00A85620" w:rsidRPr="00A85620">
        <w:rPr>
          <w:rFonts w:ascii="Times New Roman CYR" w:hAnsi="Times New Roman CYR" w:cs="Times New Roman CYR"/>
          <w:color w:val="000000"/>
          <w:sz w:val="28"/>
          <w:szCs w:val="28"/>
        </w:rPr>
        <w:t>Оценка деятельности работника основывается на его соответствии квалификационным требованиям по занимаемой должности, определении его участия в решении поставленных перед организацией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5</w:t>
      </w:r>
      <w:r w:rsidR="00A85620" w:rsidRPr="00A85620">
        <w:rPr>
          <w:color w:val="000000"/>
          <w:sz w:val="28"/>
          <w:szCs w:val="28"/>
        </w:rPr>
        <w:t xml:space="preserve">.4. </w:t>
      </w:r>
      <w:r w:rsidR="00A85620" w:rsidRPr="00A85620">
        <w:rPr>
          <w:rFonts w:ascii="Times New Roman CYR" w:hAnsi="Times New Roman CYR" w:cs="Times New Roman CYR"/>
          <w:color w:val="000000"/>
          <w:sz w:val="28"/>
          <w:szCs w:val="28"/>
        </w:rPr>
        <w:t xml:space="preserve">Члены аттестационной комиссии при необходимости вправе задавать педагогическому работнику вопросы, связанные с выполнением должностных обязанностей.  </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5</w:t>
      </w:r>
      <w:r w:rsidR="00A85620" w:rsidRPr="00A85620">
        <w:rPr>
          <w:color w:val="000000"/>
          <w:sz w:val="28"/>
          <w:szCs w:val="28"/>
        </w:rPr>
        <w:t xml:space="preserve">.5. </w:t>
      </w:r>
      <w:r w:rsidR="00A85620" w:rsidRPr="00A85620">
        <w:rPr>
          <w:rFonts w:ascii="Times New Roman CYR" w:hAnsi="Times New Roman CYR" w:cs="Times New Roman CYR"/>
          <w:color w:val="000000"/>
          <w:sz w:val="28"/>
          <w:szCs w:val="28"/>
        </w:rPr>
        <w:t>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руководителя</w:t>
      </w:r>
      <w:r>
        <w:rPr>
          <w:rFonts w:ascii="Times New Roman CYR" w:hAnsi="Times New Roman CYR" w:cs="Times New Roman CYR"/>
          <w:color w:val="000000"/>
          <w:sz w:val="28"/>
          <w:szCs w:val="28"/>
        </w:rPr>
        <w:t xml:space="preserve"> или ответственного за аттестацию педагогических работников</w:t>
      </w:r>
      <w:r w:rsidR="00A85620" w:rsidRPr="00A85620">
        <w:rPr>
          <w:rFonts w:ascii="Times New Roman CYR" w:hAnsi="Times New Roman CYR" w:cs="Times New Roman CYR"/>
          <w:color w:val="000000"/>
          <w:sz w:val="28"/>
          <w:szCs w:val="28"/>
        </w:rPr>
        <w:t>.</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BA4C25" w:rsidRDefault="00BA4C25" w:rsidP="00BA4C25">
      <w:pPr>
        <w:autoSpaceDE w:val="0"/>
        <w:autoSpaceDN w:val="0"/>
        <w:adjustRightInd w:val="0"/>
        <w:jc w:val="both"/>
        <w:rPr>
          <w:rFonts w:ascii="Times New Roman CYR" w:hAnsi="Times New Roman CYR" w:cs="Times New Roman CYR"/>
          <w:b/>
          <w:color w:val="000000"/>
          <w:sz w:val="28"/>
          <w:szCs w:val="28"/>
        </w:rPr>
      </w:pPr>
      <w:r w:rsidRPr="00BA4C25">
        <w:rPr>
          <w:b/>
          <w:color w:val="000000"/>
          <w:sz w:val="28"/>
          <w:szCs w:val="28"/>
        </w:rPr>
        <w:t>6</w:t>
      </w:r>
      <w:r w:rsidR="00A85620" w:rsidRPr="00BA4C25">
        <w:rPr>
          <w:b/>
          <w:color w:val="000000"/>
          <w:sz w:val="28"/>
          <w:szCs w:val="28"/>
        </w:rPr>
        <w:t xml:space="preserve">. </w:t>
      </w:r>
      <w:r w:rsidR="00A85620" w:rsidRPr="00BA4C25">
        <w:rPr>
          <w:rFonts w:ascii="Times New Roman CYR" w:hAnsi="Times New Roman CYR" w:cs="Times New Roman CYR"/>
          <w:b/>
          <w:color w:val="000000"/>
          <w:sz w:val="28"/>
          <w:szCs w:val="28"/>
        </w:rPr>
        <w:t xml:space="preserve">Порядок принятия решений аттестационной комиссией. </w:t>
      </w:r>
    </w:p>
    <w:p w:rsidR="00A85620" w:rsidRPr="00BA4C25" w:rsidRDefault="00A85620" w:rsidP="00A85620">
      <w:pPr>
        <w:autoSpaceDE w:val="0"/>
        <w:autoSpaceDN w:val="0"/>
        <w:adjustRightInd w:val="0"/>
        <w:ind w:firstLine="540"/>
        <w:jc w:val="both"/>
        <w:rPr>
          <w:rFonts w:ascii="Calibri" w:hAnsi="Calibri" w:cs="Calibri"/>
          <w:b/>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6</w:t>
      </w:r>
      <w:r w:rsidR="00A85620" w:rsidRPr="00A85620">
        <w:rPr>
          <w:color w:val="000000"/>
          <w:sz w:val="28"/>
          <w:szCs w:val="28"/>
        </w:rPr>
        <w:t xml:space="preserve">.1. </w:t>
      </w:r>
      <w:r w:rsidR="00A85620" w:rsidRPr="00A85620">
        <w:rPr>
          <w:rFonts w:ascii="Times New Roman CYR" w:hAnsi="Times New Roman CYR" w:cs="Times New Roman CYR"/>
          <w:color w:val="000000"/>
          <w:sz w:val="28"/>
          <w:szCs w:val="28"/>
        </w:rPr>
        <w:t>По результатам аттестации педагогического работника аттестационная комиссия принимает одно из следующих решений:</w:t>
      </w:r>
    </w:p>
    <w:p w:rsidR="00A85620" w:rsidRPr="00A85620" w:rsidRDefault="00A85620" w:rsidP="00BA4C25">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 </w:t>
      </w:r>
      <w:r w:rsidRPr="00A85620">
        <w:rPr>
          <w:rFonts w:ascii="Times New Roman CYR" w:hAnsi="Times New Roman CYR" w:cs="Times New Roman CYR"/>
          <w:color w:val="000000"/>
          <w:sz w:val="28"/>
          <w:szCs w:val="28"/>
        </w:rPr>
        <w:t>соответствует занимаемой должности (указывается должность работника);</w:t>
      </w:r>
    </w:p>
    <w:p w:rsidR="00A85620" w:rsidRPr="00A85620" w:rsidRDefault="00A85620" w:rsidP="00BA4C25">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 </w:t>
      </w:r>
      <w:r w:rsidRPr="00A85620">
        <w:rPr>
          <w:rFonts w:ascii="Times New Roman CYR" w:hAnsi="Times New Roman CYR" w:cs="Times New Roman CYR"/>
          <w:color w:val="000000"/>
          <w:sz w:val="28"/>
          <w:szCs w:val="28"/>
        </w:rPr>
        <w:t xml:space="preserve">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 </w:t>
      </w:r>
    </w:p>
    <w:p w:rsidR="00A85620" w:rsidRPr="00A85620" w:rsidRDefault="00A85620" w:rsidP="00BA4C25">
      <w:pPr>
        <w:autoSpaceDE w:val="0"/>
        <w:autoSpaceDN w:val="0"/>
        <w:adjustRightInd w:val="0"/>
        <w:jc w:val="both"/>
        <w:rPr>
          <w:rFonts w:ascii="Times New Roman CYR" w:hAnsi="Times New Roman CYR" w:cs="Times New Roman CYR"/>
          <w:color w:val="000000"/>
          <w:sz w:val="28"/>
          <w:szCs w:val="28"/>
        </w:rPr>
      </w:pPr>
      <w:r w:rsidRPr="00A85620">
        <w:rPr>
          <w:color w:val="000000"/>
          <w:sz w:val="28"/>
          <w:szCs w:val="28"/>
        </w:rPr>
        <w:t xml:space="preserve">- </w:t>
      </w:r>
      <w:r w:rsidRPr="00A85620">
        <w:rPr>
          <w:rFonts w:ascii="Times New Roman CYR" w:hAnsi="Times New Roman CYR" w:cs="Times New Roman CYR"/>
          <w:color w:val="000000"/>
          <w:sz w:val="28"/>
          <w:szCs w:val="28"/>
        </w:rPr>
        <w:t>не соответствует занимаемой должности (указывается должность работника).</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6</w:t>
      </w:r>
      <w:r w:rsidR="00A85620" w:rsidRPr="00A85620">
        <w:rPr>
          <w:color w:val="000000"/>
          <w:sz w:val="28"/>
          <w:szCs w:val="28"/>
        </w:rPr>
        <w:t xml:space="preserve">.2. </w:t>
      </w:r>
      <w:r w:rsidR="00A85620" w:rsidRPr="00A85620">
        <w:rPr>
          <w:rFonts w:ascii="Times New Roman CYR" w:hAnsi="Times New Roman CYR" w:cs="Times New Roman CYR"/>
          <w:color w:val="000000"/>
          <w:sz w:val="28"/>
          <w:szCs w:val="28"/>
        </w:rPr>
        <w:t xml:space="preserve">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6</w:t>
      </w:r>
      <w:r w:rsidR="00A85620" w:rsidRPr="00A85620">
        <w:rPr>
          <w:color w:val="000000"/>
          <w:sz w:val="28"/>
          <w:szCs w:val="28"/>
        </w:rPr>
        <w:t xml:space="preserve">.3. </w:t>
      </w:r>
      <w:r w:rsidR="00A85620" w:rsidRPr="00A85620">
        <w:rPr>
          <w:rFonts w:ascii="Times New Roman CYR" w:hAnsi="Times New Roman CYR" w:cs="Times New Roman CYR"/>
          <w:color w:val="000000"/>
          <w:sz w:val="28"/>
          <w:szCs w:val="28"/>
        </w:rPr>
        <w:t>При равном количестве голосов членов аттестационной комиссии считается, что педагогический работник соответствует занимаемой должности.</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6</w:t>
      </w:r>
      <w:r w:rsidR="00A85620" w:rsidRPr="00A85620">
        <w:rPr>
          <w:color w:val="000000"/>
          <w:sz w:val="28"/>
          <w:szCs w:val="28"/>
        </w:rPr>
        <w:t xml:space="preserve">.4. </w:t>
      </w:r>
      <w:r w:rsidR="00A85620" w:rsidRPr="00A85620">
        <w:rPr>
          <w:rFonts w:ascii="Times New Roman CYR" w:hAnsi="Times New Roman CYR" w:cs="Times New Roman CYR"/>
          <w:color w:val="000000"/>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6</w:t>
      </w:r>
      <w:r w:rsidR="00A85620" w:rsidRPr="00A85620">
        <w:rPr>
          <w:color w:val="000000"/>
          <w:sz w:val="28"/>
          <w:szCs w:val="28"/>
        </w:rPr>
        <w:t xml:space="preserve">.5. </w:t>
      </w:r>
      <w:r w:rsidR="00A85620" w:rsidRPr="00A85620">
        <w:rPr>
          <w:rFonts w:ascii="Times New Roman CYR" w:hAnsi="Times New Roman CYR" w:cs="Times New Roman CYR"/>
          <w:color w:val="000000"/>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BA4C25" w:rsidP="00BA4C25">
      <w:pPr>
        <w:autoSpaceDE w:val="0"/>
        <w:autoSpaceDN w:val="0"/>
        <w:adjustRightInd w:val="0"/>
        <w:jc w:val="both"/>
        <w:rPr>
          <w:rFonts w:ascii="Times New Roman CYR" w:hAnsi="Times New Roman CYR" w:cs="Times New Roman CYR"/>
          <w:color w:val="000000"/>
          <w:sz w:val="28"/>
          <w:szCs w:val="28"/>
        </w:rPr>
      </w:pPr>
      <w:r>
        <w:rPr>
          <w:color w:val="000000"/>
          <w:sz w:val="28"/>
          <w:szCs w:val="28"/>
        </w:rPr>
        <w:t>6</w:t>
      </w:r>
      <w:r w:rsidR="00A85620" w:rsidRPr="00A85620">
        <w:rPr>
          <w:color w:val="000000"/>
          <w:sz w:val="28"/>
          <w:szCs w:val="28"/>
        </w:rPr>
        <w:t xml:space="preserve">.6. </w:t>
      </w:r>
      <w:r w:rsidR="00A85620" w:rsidRPr="00A85620">
        <w:rPr>
          <w:rFonts w:ascii="Times New Roman CYR" w:hAnsi="Times New Roman CYR" w:cs="Times New Roman CYR"/>
          <w:color w:val="000000"/>
          <w:sz w:val="28"/>
          <w:szCs w:val="28"/>
        </w:rPr>
        <w:t>Педагогический работник знакомится под роспись с результатами аттестации, оформленными протоколом.</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BA4C25" w:rsidRDefault="00BA4C25" w:rsidP="00BA4C25">
      <w:pPr>
        <w:autoSpaceDE w:val="0"/>
        <w:autoSpaceDN w:val="0"/>
        <w:adjustRightInd w:val="0"/>
        <w:jc w:val="both"/>
        <w:rPr>
          <w:rFonts w:ascii="Times New Roman CYR" w:hAnsi="Times New Roman CYR" w:cs="Times New Roman CYR"/>
          <w:b/>
          <w:color w:val="000000"/>
          <w:sz w:val="28"/>
          <w:szCs w:val="28"/>
        </w:rPr>
      </w:pPr>
      <w:r w:rsidRPr="00BA4C25">
        <w:rPr>
          <w:b/>
          <w:color w:val="000000"/>
          <w:sz w:val="28"/>
          <w:szCs w:val="28"/>
        </w:rPr>
        <w:t>7</w:t>
      </w:r>
      <w:r w:rsidR="00A85620" w:rsidRPr="00BA4C25">
        <w:rPr>
          <w:b/>
          <w:color w:val="000000"/>
          <w:sz w:val="28"/>
          <w:szCs w:val="28"/>
        </w:rPr>
        <w:t xml:space="preserve">. </w:t>
      </w:r>
      <w:r w:rsidR="00A85620" w:rsidRPr="00BA4C25">
        <w:rPr>
          <w:rFonts w:ascii="Times New Roman CYR" w:hAnsi="Times New Roman CYR" w:cs="Times New Roman CYR"/>
          <w:b/>
          <w:color w:val="000000"/>
          <w:sz w:val="28"/>
          <w:szCs w:val="28"/>
        </w:rPr>
        <w:t>Выписка из протокола.</w:t>
      </w:r>
    </w:p>
    <w:p w:rsidR="00A85620" w:rsidRPr="00BA4C25" w:rsidRDefault="00A85620" w:rsidP="00A85620">
      <w:pPr>
        <w:autoSpaceDE w:val="0"/>
        <w:autoSpaceDN w:val="0"/>
        <w:adjustRightInd w:val="0"/>
        <w:ind w:firstLine="540"/>
        <w:jc w:val="both"/>
        <w:rPr>
          <w:rFonts w:ascii="Calibri" w:hAnsi="Calibri" w:cs="Calibri"/>
          <w:b/>
          <w:sz w:val="28"/>
          <w:szCs w:val="28"/>
        </w:rPr>
      </w:pPr>
    </w:p>
    <w:p w:rsidR="00A85620" w:rsidRPr="00A85620" w:rsidRDefault="00BA4C25" w:rsidP="00A8562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7</w:t>
      </w:r>
      <w:r w:rsidR="00A85620" w:rsidRPr="00A85620">
        <w:rPr>
          <w:color w:val="000000"/>
          <w:sz w:val="28"/>
          <w:szCs w:val="28"/>
        </w:rPr>
        <w:t xml:space="preserve">.1. </w:t>
      </w:r>
      <w:r w:rsidR="00A85620" w:rsidRPr="00A85620">
        <w:rPr>
          <w:rFonts w:ascii="Times New Roman CYR" w:hAnsi="Times New Roman CYR" w:cs="Times New Roman CYR"/>
          <w:color w:val="000000"/>
          <w:sz w:val="28"/>
          <w:szCs w:val="28"/>
        </w:rPr>
        <w:t xml:space="preserve">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 решения. </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757D38" w:rsidP="00757D38">
      <w:pPr>
        <w:autoSpaceDE w:val="0"/>
        <w:autoSpaceDN w:val="0"/>
        <w:adjustRightInd w:val="0"/>
        <w:jc w:val="both"/>
        <w:rPr>
          <w:rFonts w:ascii="Times New Roman CYR" w:hAnsi="Times New Roman CYR" w:cs="Times New Roman CYR"/>
          <w:color w:val="000000"/>
          <w:sz w:val="28"/>
          <w:szCs w:val="28"/>
        </w:rPr>
      </w:pPr>
      <w:r>
        <w:rPr>
          <w:color w:val="000000"/>
          <w:sz w:val="28"/>
          <w:szCs w:val="28"/>
        </w:rPr>
        <w:t>7</w:t>
      </w:r>
      <w:r w:rsidR="00A85620" w:rsidRPr="00A85620">
        <w:rPr>
          <w:color w:val="000000"/>
          <w:sz w:val="28"/>
          <w:szCs w:val="28"/>
        </w:rPr>
        <w:t xml:space="preserve">.2. </w:t>
      </w:r>
      <w:r w:rsidR="00A85620" w:rsidRPr="00A85620">
        <w:rPr>
          <w:rFonts w:ascii="Times New Roman CYR" w:hAnsi="Times New Roman CYR" w:cs="Times New Roman CYR"/>
          <w:color w:val="000000"/>
          <w:sz w:val="28"/>
          <w:szCs w:val="28"/>
        </w:rPr>
        <w:t>Аттестованный работник знакомится с выпиской из протокола под расписку.</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757D38" w:rsidP="00757D38">
      <w:pPr>
        <w:autoSpaceDE w:val="0"/>
        <w:autoSpaceDN w:val="0"/>
        <w:adjustRightInd w:val="0"/>
        <w:jc w:val="both"/>
        <w:rPr>
          <w:rFonts w:ascii="Times New Roman CYR" w:hAnsi="Times New Roman CYR" w:cs="Times New Roman CYR"/>
          <w:color w:val="000000"/>
          <w:sz w:val="28"/>
          <w:szCs w:val="28"/>
        </w:rPr>
      </w:pPr>
      <w:r>
        <w:rPr>
          <w:color w:val="000000"/>
          <w:sz w:val="28"/>
          <w:szCs w:val="28"/>
        </w:rPr>
        <w:t>7</w:t>
      </w:r>
      <w:r w:rsidR="00A85620" w:rsidRPr="00A85620">
        <w:rPr>
          <w:color w:val="000000"/>
          <w:sz w:val="28"/>
          <w:szCs w:val="28"/>
        </w:rPr>
        <w:t xml:space="preserve">.3. </w:t>
      </w:r>
      <w:r w:rsidR="00A85620" w:rsidRPr="00A85620">
        <w:rPr>
          <w:rFonts w:ascii="Times New Roman CYR" w:hAnsi="Times New Roman CYR" w:cs="Times New Roman CYR"/>
          <w:color w:val="000000"/>
          <w:sz w:val="28"/>
          <w:szCs w:val="28"/>
        </w:rPr>
        <w:t xml:space="preserve">Выписка из протокола и представление руководителя хранятся в личном деле педагогического работника. </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757D38" w:rsidP="00757D38">
      <w:pPr>
        <w:autoSpaceDE w:val="0"/>
        <w:autoSpaceDN w:val="0"/>
        <w:adjustRightInd w:val="0"/>
        <w:jc w:val="both"/>
        <w:rPr>
          <w:rFonts w:ascii="Times New Roman CYR" w:hAnsi="Times New Roman CYR" w:cs="Times New Roman CYR"/>
          <w:color w:val="000000"/>
          <w:sz w:val="28"/>
          <w:szCs w:val="28"/>
        </w:rPr>
      </w:pPr>
      <w:r>
        <w:rPr>
          <w:color w:val="000000"/>
          <w:sz w:val="28"/>
          <w:szCs w:val="28"/>
        </w:rPr>
        <w:t>7.4.</w:t>
      </w:r>
      <w:r w:rsidR="00A85620" w:rsidRPr="00A85620">
        <w:rPr>
          <w:rFonts w:ascii="Times New Roman CYR" w:hAnsi="Times New Roman CYR" w:cs="Times New Roman CYR"/>
          <w:color w:val="000000"/>
          <w:sz w:val="28"/>
          <w:szCs w:val="28"/>
        </w:rPr>
        <w:t>Решения, принимаемые руководителем.</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757D38" w:rsidP="00757D38">
      <w:pPr>
        <w:autoSpaceDE w:val="0"/>
        <w:autoSpaceDN w:val="0"/>
        <w:adjustRightInd w:val="0"/>
        <w:jc w:val="both"/>
        <w:rPr>
          <w:rFonts w:ascii="Times New Roman CYR" w:hAnsi="Times New Roman CYR" w:cs="Times New Roman CYR"/>
          <w:color w:val="000000"/>
          <w:sz w:val="28"/>
          <w:szCs w:val="28"/>
        </w:rPr>
      </w:pPr>
      <w:r>
        <w:rPr>
          <w:color w:val="000000"/>
          <w:sz w:val="28"/>
          <w:szCs w:val="28"/>
        </w:rPr>
        <w:t>7.5</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 xml:space="preserve">Результаты аттестации работника представляются руководителю не позднее чем через три дня после ее проведения. </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757D38" w:rsidP="00757D38">
      <w:pPr>
        <w:autoSpaceDE w:val="0"/>
        <w:autoSpaceDN w:val="0"/>
        <w:adjustRightInd w:val="0"/>
        <w:jc w:val="both"/>
        <w:rPr>
          <w:rFonts w:ascii="Times New Roman CYR" w:hAnsi="Times New Roman CYR" w:cs="Times New Roman CYR"/>
          <w:color w:val="000000"/>
          <w:sz w:val="28"/>
          <w:szCs w:val="28"/>
        </w:rPr>
      </w:pPr>
      <w:r>
        <w:rPr>
          <w:color w:val="000000"/>
          <w:sz w:val="28"/>
          <w:szCs w:val="28"/>
        </w:rPr>
        <w:t>7.6</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 xml:space="preserve">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757D38" w:rsidP="00757D38">
      <w:pPr>
        <w:autoSpaceDE w:val="0"/>
        <w:autoSpaceDN w:val="0"/>
        <w:adjustRightInd w:val="0"/>
        <w:jc w:val="both"/>
        <w:rPr>
          <w:rFonts w:ascii="Times New Roman CYR" w:hAnsi="Times New Roman CYR" w:cs="Times New Roman CYR"/>
          <w:color w:val="000000"/>
          <w:sz w:val="28"/>
          <w:szCs w:val="28"/>
        </w:rPr>
      </w:pPr>
      <w:r>
        <w:rPr>
          <w:color w:val="000000"/>
          <w:sz w:val="28"/>
          <w:szCs w:val="28"/>
        </w:rPr>
        <w:t>7.7</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757D38" w:rsidP="00757D38">
      <w:pPr>
        <w:autoSpaceDE w:val="0"/>
        <w:autoSpaceDN w:val="0"/>
        <w:adjustRightInd w:val="0"/>
        <w:jc w:val="both"/>
        <w:rPr>
          <w:rFonts w:ascii="Times New Roman CYR" w:hAnsi="Times New Roman CYR" w:cs="Times New Roman CYR"/>
          <w:color w:val="000000"/>
          <w:sz w:val="28"/>
          <w:szCs w:val="28"/>
        </w:rPr>
      </w:pPr>
      <w:r>
        <w:rPr>
          <w:color w:val="000000"/>
          <w:sz w:val="28"/>
          <w:szCs w:val="28"/>
        </w:rPr>
        <w:t>7.8</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 xml:space="preserve">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расторгнут в соответствии с пунктом 3 части 1 статьи 81 Трудового кодекса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руководителя работу (как вакантную должность или работу, </w:t>
      </w:r>
      <w:r w:rsidR="00A85620" w:rsidRPr="00A85620">
        <w:rPr>
          <w:rFonts w:ascii="Times New Roman CYR" w:hAnsi="Times New Roman CYR" w:cs="Times New Roman CYR"/>
          <w:color w:val="000000"/>
          <w:sz w:val="28"/>
          <w:szCs w:val="28"/>
        </w:rPr>
        <w:lastRenderedPageBreak/>
        <w:t>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757D38" w:rsidP="00757D38">
      <w:pPr>
        <w:autoSpaceDE w:val="0"/>
        <w:autoSpaceDN w:val="0"/>
        <w:adjustRightInd w:val="0"/>
        <w:jc w:val="both"/>
        <w:rPr>
          <w:rFonts w:ascii="Times New Roman CYR" w:hAnsi="Times New Roman CYR" w:cs="Times New Roman CYR"/>
          <w:color w:val="000000"/>
          <w:sz w:val="28"/>
          <w:szCs w:val="28"/>
        </w:rPr>
      </w:pPr>
      <w:r>
        <w:rPr>
          <w:color w:val="000000"/>
          <w:sz w:val="28"/>
          <w:szCs w:val="28"/>
        </w:rPr>
        <w:t>7.9</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Результаты аттестации педагогический работник вправе обжаловать в суде в соответствии с законодательством Российской Федерации.</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757D38" w:rsidP="00757D38">
      <w:pPr>
        <w:autoSpaceDE w:val="0"/>
        <w:autoSpaceDN w:val="0"/>
        <w:adjustRightInd w:val="0"/>
        <w:jc w:val="both"/>
        <w:rPr>
          <w:rFonts w:ascii="Times New Roman CYR" w:hAnsi="Times New Roman CYR" w:cs="Times New Roman CYR"/>
          <w:color w:val="000000"/>
          <w:sz w:val="28"/>
          <w:szCs w:val="28"/>
        </w:rPr>
      </w:pPr>
      <w:r>
        <w:rPr>
          <w:color w:val="000000"/>
          <w:sz w:val="28"/>
          <w:szCs w:val="28"/>
        </w:rPr>
        <w:t>7.10.</w:t>
      </w:r>
      <w:r w:rsidR="00A85620" w:rsidRPr="00A85620">
        <w:rPr>
          <w:rFonts w:ascii="Times New Roman CYR" w:hAnsi="Times New Roman CYR" w:cs="Times New Roman CYR"/>
          <w:color w:val="000000"/>
          <w:sz w:val="28"/>
          <w:szCs w:val="28"/>
        </w:rPr>
        <w:t xml:space="preserve">Аттестационная комиссия Учреждения по представлению руководителя вправе выносить рекомендации о возможности приема на работу на должности педагогических работников лиц, не имеющих специальной подготовки или стажа работы, установленных в разделе </w:t>
      </w:r>
      <w:r w:rsidR="00A85620" w:rsidRPr="00A85620">
        <w:rPr>
          <w:color w:val="000000"/>
          <w:sz w:val="28"/>
          <w:szCs w:val="28"/>
        </w:rPr>
        <w:t>«</w:t>
      </w:r>
      <w:r w:rsidR="00A85620" w:rsidRPr="00A85620">
        <w:rPr>
          <w:rFonts w:ascii="Times New Roman CYR" w:hAnsi="Times New Roman CYR" w:cs="Times New Roman CYR"/>
          <w:color w:val="000000"/>
          <w:sz w:val="28"/>
          <w:szCs w:val="28"/>
        </w:rPr>
        <w:t>Требования к квалификации</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 xml:space="preserve">квалификационных характеристик, но обладающих достаточным практическим опытом и компетентностью, как это установлено пунктом 9 </w:t>
      </w:r>
      <w:r w:rsidR="00A85620" w:rsidRPr="00A85620">
        <w:rPr>
          <w:color w:val="000000"/>
          <w:sz w:val="28"/>
          <w:szCs w:val="28"/>
        </w:rPr>
        <w:t>«</w:t>
      </w:r>
      <w:r w:rsidR="00A85620" w:rsidRPr="00A85620">
        <w:rPr>
          <w:rFonts w:ascii="Times New Roman CYR" w:hAnsi="Times New Roman CYR" w:cs="Times New Roman CYR"/>
          <w:color w:val="000000"/>
          <w:sz w:val="28"/>
          <w:szCs w:val="28"/>
        </w:rPr>
        <w:t>Общих положений</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 xml:space="preserve">раздела </w:t>
      </w:r>
      <w:r w:rsidR="00A85620" w:rsidRPr="00A85620">
        <w:rPr>
          <w:color w:val="000000"/>
          <w:sz w:val="28"/>
          <w:szCs w:val="28"/>
        </w:rPr>
        <w:t>«</w:t>
      </w:r>
      <w:r w:rsidR="00A85620" w:rsidRPr="00A85620">
        <w:rPr>
          <w:rFonts w:ascii="Times New Roman CYR" w:hAnsi="Times New Roman CYR" w:cs="Times New Roman CYR"/>
          <w:color w:val="000000"/>
          <w:sz w:val="28"/>
          <w:szCs w:val="28"/>
        </w:rPr>
        <w:t>Квалификационные характеристики должностей работников образования</w:t>
      </w:r>
      <w:r w:rsidR="00A85620" w:rsidRPr="00A85620">
        <w:rPr>
          <w:color w:val="000000"/>
          <w:sz w:val="28"/>
          <w:szCs w:val="28"/>
        </w:rPr>
        <w:t xml:space="preserve">» </w:t>
      </w:r>
      <w:r w:rsidR="00A85620" w:rsidRPr="00A85620">
        <w:rPr>
          <w:rFonts w:ascii="Times New Roman CYR" w:hAnsi="Times New Roman CYR" w:cs="Times New Roman CYR"/>
          <w:color w:val="000000"/>
          <w:sz w:val="28"/>
          <w:szCs w:val="28"/>
        </w:rPr>
        <w:t>Единого квалификационного справочника должностей руководителей, специалистов и служащих, утвержденного приказом Минздравсоцразвития Российской Федерации от 26.08.2010 № 761н, зарегистрированного в Минюсте Российской Федерации 06.10.2010, регистрационный № 18638.</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757D38" w:rsidRDefault="00757D38" w:rsidP="00757D38">
      <w:pPr>
        <w:autoSpaceDE w:val="0"/>
        <w:autoSpaceDN w:val="0"/>
        <w:adjustRightInd w:val="0"/>
        <w:jc w:val="both"/>
        <w:rPr>
          <w:rFonts w:ascii="Times New Roman CYR" w:hAnsi="Times New Roman CYR" w:cs="Times New Roman CYR"/>
          <w:b/>
          <w:color w:val="000000"/>
          <w:sz w:val="28"/>
          <w:szCs w:val="28"/>
        </w:rPr>
      </w:pPr>
      <w:r w:rsidRPr="00757D38">
        <w:rPr>
          <w:b/>
          <w:color w:val="000000"/>
          <w:sz w:val="28"/>
          <w:szCs w:val="28"/>
        </w:rPr>
        <w:t>8</w:t>
      </w:r>
      <w:r w:rsidR="00A85620" w:rsidRPr="00757D38">
        <w:rPr>
          <w:b/>
          <w:color w:val="000000"/>
          <w:sz w:val="28"/>
          <w:szCs w:val="28"/>
        </w:rPr>
        <w:t xml:space="preserve">. </w:t>
      </w:r>
      <w:r w:rsidR="00A85620" w:rsidRPr="00757D38">
        <w:rPr>
          <w:rFonts w:ascii="Times New Roman CYR" w:hAnsi="Times New Roman CYR" w:cs="Times New Roman CYR"/>
          <w:b/>
          <w:color w:val="000000"/>
          <w:sz w:val="28"/>
          <w:szCs w:val="28"/>
        </w:rPr>
        <w:t xml:space="preserve">Подведение итогов аттестации. </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Pr="00A85620" w:rsidRDefault="00A85620" w:rsidP="00757D38">
      <w:pPr>
        <w:autoSpaceDE w:val="0"/>
        <w:autoSpaceDN w:val="0"/>
        <w:adjustRightInd w:val="0"/>
        <w:jc w:val="both"/>
        <w:rPr>
          <w:rFonts w:ascii="Times New Roman CYR" w:hAnsi="Times New Roman CYR" w:cs="Times New Roman CYR"/>
          <w:color w:val="000000"/>
          <w:sz w:val="28"/>
          <w:szCs w:val="28"/>
        </w:rPr>
      </w:pPr>
      <w:r w:rsidRPr="00A85620">
        <w:rPr>
          <w:rFonts w:ascii="Times New Roman CYR" w:hAnsi="Times New Roman CYR" w:cs="Times New Roman CYR"/>
          <w:color w:val="000000"/>
          <w:sz w:val="28"/>
          <w:szCs w:val="28"/>
        </w:rPr>
        <w:t>После проведения аттестации педагогических работников ежегодно издается распоряжение (или иной акт) руководителя, в котором рассматриваются результаты аттестации, утверждается план мероприятий, направленных на улучшение эффективности работы педагогических работников Учреждения, выполнение предложений работников, поступивших в ходе аттестации.</w:t>
      </w:r>
    </w:p>
    <w:p w:rsidR="00A85620" w:rsidRPr="00A85620" w:rsidRDefault="00A85620" w:rsidP="00A85620">
      <w:pPr>
        <w:autoSpaceDE w:val="0"/>
        <w:autoSpaceDN w:val="0"/>
        <w:adjustRightInd w:val="0"/>
        <w:ind w:firstLine="540"/>
        <w:jc w:val="both"/>
        <w:rPr>
          <w:rFonts w:ascii="Calibri" w:hAnsi="Calibri" w:cs="Calibri"/>
          <w:sz w:val="28"/>
          <w:szCs w:val="28"/>
        </w:rPr>
      </w:pPr>
    </w:p>
    <w:p w:rsidR="00A85620" w:rsidRDefault="00A85620">
      <w:pPr>
        <w:rPr>
          <w:sz w:val="28"/>
          <w:szCs w:val="28"/>
        </w:rPr>
      </w:pPr>
    </w:p>
    <w:p w:rsidR="00785E58" w:rsidRDefault="00785E58">
      <w:pPr>
        <w:rPr>
          <w:sz w:val="28"/>
          <w:szCs w:val="28"/>
        </w:rPr>
      </w:pPr>
    </w:p>
    <w:p w:rsidR="00785E58" w:rsidRDefault="00785E58">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785E58" w:rsidRDefault="00785E58">
      <w:pPr>
        <w:rPr>
          <w:sz w:val="28"/>
          <w:szCs w:val="28"/>
        </w:rPr>
      </w:pPr>
    </w:p>
    <w:p w:rsidR="002B5B0C" w:rsidRDefault="002B5B0C">
      <w:pPr>
        <w:rPr>
          <w:sz w:val="28"/>
          <w:szCs w:val="28"/>
        </w:rPr>
      </w:pPr>
    </w:p>
    <w:p w:rsidR="002B5B0C" w:rsidRDefault="002B5B0C">
      <w:pPr>
        <w:rPr>
          <w:sz w:val="28"/>
          <w:szCs w:val="28"/>
        </w:rPr>
      </w:pPr>
    </w:p>
    <w:p w:rsidR="002B5B0C" w:rsidRDefault="002B5B0C">
      <w:pPr>
        <w:rPr>
          <w:sz w:val="28"/>
          <w:szCs w:val="28"/>
        </w:rPr>
      </w:pPr>
    </w:p>
    <w:p w:rsidR="006D192F" w:rsidRDefault="006D192F">
      <w:pPr>
        <w:rPr>
          <w:sz w:val="28"/>
          <w:szCs w:val="28"/>
        </w:rPr>
      </w:pPr>
    </w:p>
    <w:p w:rsidR="0040570B" w:rsidRDefault="00587491" w:rsidP="00406A53">
      <w:pPr>
        <w:autoSpaceDE w:val="0"/>
        <w:autoSpaceDN w:val="0"/>
        <w:adjustRightInd w:val="0"/>
        <w:jc w:val="both"/>
        <w:rPr>
          <w:b/>
          <w:color w:val="000000"/>
          <w:sz w:val="28"/>
          <w:szCs w:val="28"/>
        </w:rPr>
      </w:pPr>
      <w:r>
        <w:rPr>
          <w:b/>
          <w:noProof/>
          <w:color w:val="000000"/>
          <w:sz w:val="28"/>
          <w:szCs w:val="28"/>
        </w:rPr>
        <w:lastRenderedPageBreak/>
        <w:drawing>
          <wp:inline distT="0" distB="0" distL="0" distR="0">
            <wp:extent cx="6119495" cy="8730797"/>
            <wp:effectExtent l="0" t="0" r="0" b="0"/>
            <wp:docPr id="21" name="Рисунок 21" descr="C:\Users\mobiworld\Pictures\ControlCenter4\Scan\CCI26022020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biworld\Pictures\ControlCenter4\Scan\CCI26022020_00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40570B" w:rsidRDefault="0040570B" w:rsidP="00785E58">
      <w:pPr>
        <w:autoSpaceDE w:val="0"/>
        <w:autoSpaceDN w:val="0"/>
        <w:adjustRightInd w:val="0"/>
        <w:ind w:firstLine="540"/>
        <w:jc w:val="both"/>
        <w:rPr>
          <w:b/>
          <w:color w:val="000000"/>
          <w:sz w:val="28"/>
          <w:szCs w:val="28"/>
        </w:rPr>
      </w:pPr>
    </w:p>
    <w:p w:rsidR="00EA1919" w:rsidRDefault="00EA1919" w:rsidP="00785E58">
      <w:pPr>
        <w:autoSpaceDE w:val="0"/>
        <w:autoSpaceDN w:val="0"/>
        <w:adjustRightInd w:val="0"/>
        <w:ind w:firstLine="540"/>
        <w:jc w:val="both"/>
        <w:rPr>
          <w:b/>
          <w:color w:val="000000"/>
          <w:sz w:val="28"/>
          <w:szCs w:val="28"/>
        </w:rPr>
      </w:pPr>
    </w:p>
    <w:p w:rsidR="002B5B0C" w:rsidRDefault="002B5B0C" w:rsidP="00785E58">
      <w:pPr>
        <w:autoSpaceDE w:val="0"/>
        <w:autoSpaceDN w:val="0"/>
        <w:adjustRightInd w:val="0"/>
        <w:ind w:firstLine="540"/>
        <w:jc w:val="both"/>
        <w:rPr>
          <w:b/>
          <w:color w:val="000000"/>
          <w:sz w:val="28"/>
          <w:szCs w:val="28"/>
        </w:rPr>
      </w:pPr>
    </w:p>
    <w:p w:rsidR="002B5B0C" w:rsidRDefault="002B5B0C" w:rsidP="00785E58">
      <w:pPr>
        <w:autoSpaceDE w:val="0"/>
        <w:autoSpaceDN w:val="0"/>
        <w:adjustRightInd w:val="0"/>
        <w:ind w:firstLine="540"/>
        <w:jc w:val="both"/>
        <w:rPr>
          <w:b/>
          <w:color w:val="000000"/>
          <w:sz w:val="28"/>
          <w:szCs w:val="28"/>
        </w:rPr>
      </w:pPr>
    </w:p>
    <w:p w:rsidR="002B5B0C" w:rsidRDefault="002B5B0C" w:rsidP="00785E58">
      <w:pPr>
        <w:autoSpaceDE w:val="0"/>
        <w:autoSpaceDN w:val="0"/>
        <w:adjustRightInd w:val="0"/>
        <w:ind w:firstLine="540"/>
        <w:jc w:val="both"/>
        <w:rPr>
          <w:b/>
          <w:color w:val="000000"/>
          <w:sz w:val="28"/>
          <w:szCs w:val="28"/>
        </w:rPr>
      </w:pPr>
    </w:p>
    <w:p w:rsidR="002B5B0C" w:rsidRDefault="002B5B0C" w:rsidP="00785E58">
      <w:pPr>
        <w:autoSpaceDE w:val="0"/>
        <w:autoSpaceDN w:val="0"/>
        <w:adjustRightInd w:val="0"/>
        <w:ind w:firstLine="540"/>
        <w:jc w:val="both"/>
        <w:rPr>
          <w:b/>
          <w:color w:val="000000"/>
          <w:sz w:val="28"/>
          <w:szCs w:val="28"/>
        </w:rPr>
      </w:pPr>
    </w:p>
    <w:p w:rsidR="002B5B0C" w:rsidRDefault="002B5B0C" w:rsidP="00785E58">
      <w:pPr>
        <w:autoSpaceDE w:val="0"/>
        <w:autoSpaceDN w:val="0"/>
        <w:adjustRightInd w:val="0"/>
        <w:ind w:firstLine="540"/>
        <w:jc w:val="both"/>
        <w:rPr>
          <w:b/>
          <w:color w:val="000000"/>
          <w:sz w:val="28"/>
          <w:szCs w:val="28"/>
        </w:rPr>
      </w:pPr>
    </w:p>
    <w:p w:rsidR="002B5B0C" w:rsidRDefault="002B5B0C" w:rsidP="00785E58">
      <w:pPr>
        <w:autoSpaceDE w:val="0"/>
        <w:autoSpaceDN w:val="0"/>
        <w:adjustRightInd w:val="0"/>
        <w:ind w:firstLine="540"/>
        <w:jc w:val="both"/>
        <w:rPr>
          <w:b/>
          <w:color w:val="000000"/>
          <w:sz w:val="28"/>
          <w:szCs w:val="28"/>
        </w:rPr>
      </w:pPr>
    </w:p>
    <w:p w:rsidR="00785E58" w:rsidRPr="00BA4B16"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BA4B16">
        <w:rPr>
          <w:b/>
          <w:color w:val="000000"/>
          <w:sz w:val="28"/>
          <w:szCs w:val="28"/>
        </w:rPr>
        <w:t xml:space="preserve">1. </w:t>
      </w:r>
      <w:r w:rsidRPr="00BA4B16">
        <w:rPr>
          <w:rFonts w:ascii="Times New Roman CYR" w:hAnsi="Times New Roman CYR" w:cs="Times New Roman CYR"/>
          <w:b/>
          <w:color w:val="000000"/>
          <w:sz w:val="28"/>
          <w:szCs w:val="28"/>
        </w:rPr>
        <w:t>Общие положения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6D192F">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1.1. </w:t>
      </w:r>
      <w:r>
        <w:rPr>
          <w:rFonts w:ascii="Times New Roman CYR" w:hAnsi="Times New Roman CYR" w:cs="Times New Roman CYR"/>
          <w:color w:val="000000"/>
          <w:sz w:val="28"/>
          <w:szCs w:val="28"/>
        </w:rPr>
        <w:t xml:space="preserve">Настоящее положение разработано для МКДОУ </w:t>
      </w:r>
      <w:r w:rsidR="006D192F" w:rsidRPr="006D192F">
        <w:rPr>
          <w:bCs/>
          <w:color w:val="000000"/>
          <w:sz w:val="28"/>
          <w:szCs w:val="28"/>
        </w:rPr>
        <w:t xml:space="preserve">д/с«Парус» </w:t>
      </w:r>
      <w:r w:rsidR="006D192F" w:rsidRPr="006D192F">
        <w:rPr>
          <w:rFonts w:ascii="Times New Roman CYR" w:hAnsi="Times New Roman CYR" w:cs="Times New Roman CYR"/>
          <w:bCs/>
          <w:color w:val="000000"/>
          <w:sz w:val="28"/>
          <w:szCs w:val="28"/>
        </w:rPr>
        <w:t>пгт Славянка</w:t>
      </w:r>
      <w:r w:rsidRPr="00785E58">
        <w:rPr>
          <w:color w:val="000000"/>
          <w:sz w:val="28"/>
          <w:szCs w:val="28"/>
        </w:rPr>
        <w:t>(</w:t>
      </w:r>
      <w:r>
        <w:rPr>
          <w:rFonts w:ascii="Times New Roman CYR" w:hAnsi="Times New Roman CYR" w:cs="Times New Roman CYR"/>
          <w:color w:val="000000"/>
          <w:sz w:val="28"/>
          <w:szCs w:val="28"/>
        </w:rPr>
        <w:t xml:space="preserve">далее Учреждение) в соответствии с Федеральным законом </w:t>
      </w:r>
      <w:r w:rsidRPr="00785E58">
        <w:rPr>
          <w:color w:val="000000"/>
          <w:sz w:val="28"/>
          <w:szCs w:val="28"/>
        </w:rPr>
        <w:t>«</w:t>
      </w:r>
      <w:r>
        <w:rPr>
          <w:rFonts w:ascii="Times New Roman CYR" w:hAnsi="Times New Roman CYR" w:cs="Times New Roman CYR"/>
          <w:color w:val="000000"/>
          <w:sz w:val="28"/>
          <w:szCs w:val="28"/>
        </w:rPr>
        <w:t>Об образовании в Российской Федерации</w:t>
      </w:r>
      <w:r w:rsidRPr="00785E58">
        <w:rPr>
          <w:color w:val="000000"/>
          <w:sz w:val="28"/>
          <w:szCs w:val="28"/>
        </w:rPr>
        <w:t xml:space="preserve">», </w:t>
      </w:r>
      <w:r>
        <w:rPr>
          <w:rFonts w:ascii="Times New Roman CYR" w:hAnsi="Times New Roman CYR" w:cs="Times New Roman CYR"/>
          <w:color w:val="000000"/>
          <w:sz w:val="28"/>
          <w:szCs w:val="28"/>
        </w:rPr>
        <w:t>Уставом Учреждения.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1.2. </w:t>
      </w:r>
      <w:r>
        <w:rPr>
          <w:rFonts w:ascii="Times New Roman CYR" w:hAnsi="Times New Roman CYR" w:cs="Times New Roman CYR"/>
          <w:color w:val="000000"/>
          <w:sz w:val="28"/>
          <w:szCs w:val="28"/>
        </w:rPr>
        <w:t>Родительское собрание – коллегиальный орган общественного самоуправления Учреждения, действующий в целях развития и совершенствования образовательного и воспитательного процесса, взаимодействия родительской общественности и Учреждения.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1.3. </w:t>
      </w:r>
      <w:r>
        <w:rPr>
          <w:rFonts w:ascii="Times New Roman CYR" w:hAnsi="Times New Roman CYR" w:cs="Times New Roman CYR"/>
          <w:color w:val="000000"/>
          <w:sz w:val="28"/>
          <w:szCs w:val="28"/>
        </w:rPr>
        <w:t>В состав Родительского собрания входят все родители воспитанников, посещающих Учреждение.</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r w:rsidRPr="00785E58">
        <w:rPr>
          <w:color w:val="000000"/>
          <w:sz w:val="28"/>
          <w:szCs w:val="28"/>
        </w:rPr>
        <w:t xml:space="preserve">1.4. </w:t>
      </w:r>
      <w:r>
        <w:rPr>
          <w:rFonts w:ascii="Times New Roman CYR" w:hAnsi="Times New Roman CYR" w:cs="Times New Roman CYR"/>
          <w:color w:val="000000"/>
          <w:sz w:val="28"/>
          <w:szCs w:val="28"/>
        </w:rPr>
        <w:t xml:space="preserve">Решения Родительского собрания рассматриваются на педагогическом совете и при необходимости на </w:t>
      </w:r>
      <w:r w:rsidR="00BA4B16">
        <w:rPr>
          <w:rFonts w:ascii="Times New Roman CYR" w:hAnsi="Times New Roman CYR" w:cs="Times New Roman CYR"/>
          <w:color w:val="000000"/>
          <w:sz w:val="28"/>
          <w:szCs w:val="28"/>
        </w:rPr>
        <w:t xml:space="preserve">родительском </w:t>
      </w:r>
      <w:r w:rsidR="0075050E">
        <w:rPr>
          <w:rFonts w:ascii="Times New Roman CYR" w:hAnsi="Times New Roman CYR" w:cs="Times New Roman CYR"/>
          <w:color w:val="000000"/>
          <w:sz w:val="28"/>
          <w:szCs w:val="28"/>
        </w:rPr>
        <w:t>комитете Учреждения</w:t>
      </w:r>
      <w:r w:rsidR="00BA4B16">
        <w:rPr>
          <w:rFonts w:ascii="Times New Roman CYR" w:hAnsi="Times New Roman CYR" w:cs="Times New Roman CYR"/>
          <w:color w:val="000000"/>
          <w:sz w:val="28"/>
          <w:szCs w:val="28"/>
        </w:rPr>
        <w:t>.</w:t>
      </w:r>
    </w:p>
    <w:p w:rsidR="00BA4B16" w:rsidRDefault="00BA4B16" w:rsidP="00785E58">
      <w:pPr>
        <w:autoSpaceDE w:val="0"/>
        <w:autoSpaceDN w:val="0"/>
        <w:adjustRightInd w:val="0"/>
        <w:ind w:firstLine="540"/>
        <w:jc w:val="both"/>
        <w:rPr>
          <w:color w:val="000000"/>
          <w:sz w:val="28"/>
          <w:szCs w:val="28"/>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1.5. </w:t>
      </w:r>
      <w:r>
        <w:rPr>
          <w:rFonts w:ascii="Times New Roman CYR" w:hAnsi="Times New Roman CYR" w:cs="Times New Roman CYR"/>
          <w:color w:val="000000"/>
          <w:sz w:val="28"/>
          <w:szCs w:val="28"/>
        </w:rPr>
        <w:t xml:space="preserve">Изменения и дополнения в настоящее положение вносятся Родительским собранием Учреждения, принимаются на заседании </w:t>
      </w:r>
      <w:r w:rsidR="00BA4B16">
        <w:rPr>
          <w:rFonts w:ascii="Times New Roman CYR" w:hAnsi="Times New Roman CYR" w:cs="Times New Roman CYR"/>
          <w:color w:val="000000"/>
          <w:sz w:val="28"/>
          <w:szCs w:val="28"/>
        </w:rPr>
        <w:t xml:space="preserve">родительского </w:t>
      </w:r>
      <w:r w:rsidR="00747DA6">
        <w:rPr>
          <w:rFonts w:ascii="Times New Roman CYR" w:hAnsi="Times New Roman CYR" w:cs="Times New Roman CYR"/>
          <w:color w:val="000000"/>
          <w:sz w:val="28"/>
          <w:szCs w:val="28"/>
        </w:rPr>
        <w:t>комитета</w:t>
      </w:r>
      <w:r>
        <w:rPr>
          <w:rFonts w:ascii="Times New Roman CYR" w:hAnsi="Times New Roman CYR" w:cs="Times New Roman CYR"/>
          <w:color w:val="000000"/>
          <w:sz w:val="28"/>
          <w:szCs w:val="28"/>
        </w:rPr>
        <w:t xml:space="preserve"> и утверждаются приказом заведующего Учреждением.</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1.6. </w:t>
      </w:r>
      <w:r>
        <w:rPr>
          <w:rFonts w:ascii="Times New Roman CYR" w:hAnsi="Times New Roman CYR" w:cs="Times New Roman CYR"/>
          <w:color w:val="000000"/>
          <w:sz w:val="28"/>
          <w:szCs w:val="28"/>
        </w:rPr>
        <w:t>Срок данного положения не ограничен. Данное положение действует до принятия нового.</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BA4B16"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BA4B16">
        <w:rPr>
          <w:b/>
          <w:color w:val="000000"/>
          <w:sz w:val="28"/>
          <w:szCs w:val="28"/>
        </w:rPr>
        <w:t xml:space="preserve">2. </w:t>
      </w:r>
      <w:r w:rsidRPr="00BA4B16">
        <w:rPr>
          <w:rFonts w:ascii="Times New Roman CYR" w:hAnsi="Times New Roman CYR" w:cs="Times New Roman CYR"/>
          <w:b/>
          <w:color w:val="000000"/>
          <w:sz w:val="28"/>
          <w:szCs w:val="28"/>
        </w:rPr>
        <w:t xml:space="preserve">Основные задачи </w:t>
      </w:r>
      <w:r w:rsidR="00747DA6">
        <w:rPr>
          <w:rFonts w:ascii="Times New Roman CYR" w:hAnsi="Times New Roman CYR" w:cs="Times New Roman CYR"/>
          <w:b/>
          <w:color w:val="000000"/>
          <w:sz w:val="28"/>
          <w:szCs w:val="28"/>
        </w:rPr>
        <w:t>Р</w:t>
      </w:r>
      <w:r w:rsidRPr="00BA4B16">
        <w:rPr>
          <w:rFonts w:ascii="Times New Roman CYR" w:hAnsi="Times New Roman CYR" w:cs="Times New Roman CYR"/>
          <w:b/>
          <w:color w:val="000000"/>
          <w:sz w:val="28"/>
          <w:szCs w:val="28"/>
        </w:rPr>
        <w:t>одительского собрания.</w:t>
      </w:r>
    </w:p>
    <w:p w:rsidR="00785E58" w:rsidRPr="00BA4B16" w:rsidRDefault="00785E58" w:rsidP="00785E58">
      <w:pPr>
        <w:autoSpaceDE w:val="0"/>
        <w:autoSpaceDN w:val="0"/>
        <w:adjustRightInd w:val="0"/>
        <w:ind w:firstLine="540"/>
        <w:jc w:val="both"/>
        <w:rPr>
          <w:rFonts w:ascii="Calibri" w:hAnsi="Calibri" w:cs="Calibri"/>
          <w:b/>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2.1. </w:t>
      </w:r>
      <w:r>
        <w:rPr>
          <w:rFonts w:ascii="Times New Roman CYR" w:hAnsi="Times New Roman CYR" w:cs="Times New Roman CYR"/>
          <w:color w:val="000000"/>
          <w:sz w:val="28"/>
          <w:szCs w:val="28"/>
        </w:rPr>
        <w:t>Основными задачами Родительского собрания являются: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совместная работа родительской общественности и Учреждени</w:t>
      </w:r>
      <w:r w:rsidR="00BA4B16">
        <w:rPr>
          <w:rFonts w:ascii="Times New Roman CYR" w:hAnsi="Times New Roman CYR" w:cs="Times New Roman CYR"/>
          <w:color w:val="000000"/>
          <w:sz w:val="28"/>
          <w:szCs w:val="28"/>
        </w:rPr>
        <w:t>я</w:t>
      </w:r>
      <w:r>
        <w:rPr>
          <w:rFonts w:ascii="Times New Roman CYR" w:hAnsi="Times New Roman CYR" w:cs="Times New Roman CYR"/>
          <w:color w:val="000000"/>
          <w:sz w:val="28"/>
          <w:szCs w:val="28"/>
        </w:rPr>
        <w:t>;</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w:t>
      </w:r>
      <w:r>
        <w:rPr>
          <w:rFonts w:ascii="Times New Roman CYR" w:hAnsi="Times New Roman CYR" w:cs="Times New Roman CYR"/>
          <w:color w:val="000000"/>
          <w:sz w:val="28"/>
          <w:szCs w:val="28"/>
        </w:rPr>
        <w:t>рассмотрение и обсуждение основных направлений развития Учреждения;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обсуждение дополнительных образовательных услуг в Учреждении;</w:t>
      </w:r>
    </w:p>
    <w:p w:rsidR="00785E58" w:rsidRDefault="00BA4B16"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 </w:t>
      </w:r>
      <w:r w:rsidR="00785E58">
        <w:rPr>
          <w:rFonts w:ascii="Times New Roman CYR" w:hAnsi="Times New Roman CYR" w:cs="Times New Roman CYR"/>
          <w:color w:val="000000"/>
          <w:sz w:val="28"/>
          <w:szCs w:val="28"/>
        </w:rPr>
        <w:t>координация действий общественности и педагогического коллектива Учреждения по вопросам образования, воспитания, оздоровления и развития воспитанников;</w:t>
      </w:r>
    </w:p>
    <w:p w:rsidR="00785E58" w:rsidRPr="00785E58" w:rsidRDefault="00785E58" w:rsidP="00785E58">
      <w:pPr>
        <w:autoSpaceDE w:val="0"/>
        <w:autoSpaceDN w:val="0"/>
        <w:adjustRightInd w:val="0"/>
        <w:ind w:firstLine="540"/>
        <w:jc w:val="both"/>
        <w:rPr>
          <w:rFonts w:ascii="Calibri" w:hAnsi="Calibri" w:cs="Calibri"/>
          <w:sz w:val="22"/>
          <w:szCs w:val="22"/>
        </w:rPr>
      </w:pPr>
    </w:p>
    <w:p w:rsidR="00BA4B16" w:rsidRDefault="00BA4B16" w:rsidP="00785E58">
      <w:pPr>
        <w:autoSpaceDE w:val="0"/>
        <w:autoSpaceDN w:val="0"/>
        <w:adjustRightInd w:val="0"/>
        <w:ind w:firstLine="540"/>
        <w:jc w:val="both"/>
        <w:rPr>
          <w:color w:val="000000"/>
          <w:sz w:val="28"/>
          <w:szCs w:val="28"/>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BA4B16">
        <w:rPr>
          <w:b/>
          <w:color w:val="000000"/>
          <w:sz w:val="28"/>
          <w:szCs w:val="28"/>
        </w:rPr>
        <w:t xml:space="preserve">3. </w:t>
      </w:r>
      <w:r w:rsidRPr="00BA4B16">
        <w:rPr>
          <w:rFonts w:ascii="Times New Roman CYR" w:hAnsi="Times New Roman CYR" w:cs="Times New Roman CYR"/>
          <w:b/>
          <w:color w:val="000000"/>
          <w:sz w:val="28"/>
          <w:szCs w:val="28"/>
        </w:rPr>
        <w:t>Функции родительского собрания</w:t>
      </w:r>
      <w:r>
        <w:rPr>
          <w:rFonts w:ascii="Times New Roman CYR" w:hAnsi="Times New Roman CYR" w:cs="Times New Roman CYR"/>
          <w:color w:val="000000"/>
          <w:sz w:val="28"/>
          <w:szCs w:val="28"/>
        </w:rPr>
        <w:t>.</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3.1. </w:t>
      </w:r>
      <w:r>
        <w:rPr>
          <w:rFonts w:ascii="Times New Roman CYR" w:hAnsi="Times New Roman CYR" w:cs="Times New Roman CYR"/>
          <w:color w:val="000000"/>
          <w:sz w:val="28"/>
          <w:szCs w:val="28"/>
        </w:rPr>
        <w:t>Родительское собрание ДОУ:</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выбирает родител</w:t>
      </w:r>
      <w:r w:rsidR="0075050E">
        <w:rPr>
          <w:rFonts w:ascii="Times New Roman CYR" w:hAnsi="Times New Roman CYR" w:cs="Times New Roman CYR"/>
          <w:color w:val="000000"/>
          <w:sz w:val="28"/>
          <w:szCs w:val="28"/>
        </w:rPr>
        <w:t>ьский комитет</w:t>
      </w:r>
      <w:r>
        <w:rPr>
          <w:rFonts w:ascii="Times New Roman CYR" w:hAnsi="Times New Roman CYR" w:cs="Times New Roman CYR"/>
          <w:color w:val="000000"/>
          <w:sz w:val="28"/>
          <w:szCs w:val="28"/>
        </w:rPr>
        <w:t xml:space="preserve"> в группах;</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знакомится с Уставом и локальными актами Учреждения, касающимися взаимодействия с родительской общественностью, поручает </w:t>
      </w:r>
      <w:r w:rsidR="00BA4B16">
        <w:rPr>
          <w:rFonts w:ascii="Times New Roman CYR" w:hAnsi="Times New Roman CYR" w:cs="Times New Roman CYR"/>
          <w:color w:val="000000"/>
          <w:sz w:val="28"/>
          <w:szCs w:val="28"/>
        </w:rPr>
        <w:t xml:space="preserve">родительскому </w:t>
      </w:r>
      <w:r w:rsidR="0075050E">
        <w:rPr>
          <w:rFonts w:ascii="Times New Roman CYR" w:hAnsi="Times New Roman CYR" w:cs="Times New Roman CYR"/>
          <w:color w:val="000000"/>
          <w:sz w:val="28"/>
          <w:szCs w:val="28"/>
        </w:rPr>
        <w:t>комитету</w:t>
      </w:r>
      <w:r>
        <w:rPr>
          <w:rFonts w:ascii="Times New Roman CYR" w:hAnsi="Times New Roman CYR" w:cs="Times New Roman CYR"/>
          <w:color w:val="000000"/>
          <w:sz w:val="28"/>
          <w:szCs w:val="28"/>
        </w:rPr>
        <w:t xml:space="preserve"> Учреждения решение вопросов о внесении в них необходимых изменений и дополнений;</w:t>
      </w:r>
    </w:p>
    <w:p w:rsidR="00785E58" w:rsidRDefault="00BA4B16" w:rsidP="00785E58">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lastRenderedPageBreak/>
        <w:t>-</w:t>
      </w:r>
      <w:r w:rsidR="00785E58">
        <w:rPr>
          <w:rFonts w:ascii="Times New Roman CYR" w:hAnsi="Times New Roman CYR" w:cs="Times New Roman CYR"/>
          <w:color w:val="000000"/>
          <w:sz w:val="28"/>
          <w:szCs w:val="28"/>
        </w:rPr>
        <w:t>изучает основные направления образовательной, оздоровительной и воспитательной деятельности в Учреждении, вносит предложения по их совершенствованию;</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заслушивает вопросы, касающиеся содержания, форм и методов образовательного процесса, планирования педагогической деятельности Учреждения;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обсуждает проблемы организации дополнительных образовательных, оздоровительных услуг воспитанникам, в том числе платных в Учреждении.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принимает информацию заведующего,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заслушивает информацию воспитателей групп, медицинских работников о состоянии здоровья детей группы, ходе реализации образовательных и воспитательных программ, результатах готовности детей к школьному обучению;</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решает вопросы оказания помощи воспитателям группы в работе с неблагополучными семьями;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вносит предложения по совершенствованию педагогического процесса в Учреждении;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участвует в планировании совместных с родителями мероприятий в Учреждении – групповых родительских собраний, общих родительских собраний, родительских клубов, Дней открытых дверей др.</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принимает решение об оказании помощи Учреждению в укреплении его материально-технической базы, благоустройству и ремонту его помещений, детских площадок территории силами родительской общественности;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планирует организацию развлекательных мероприятий с детьми сверх годового плана, принимает решение об обеспечении их подарками к Новому году и другим праздникам;</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принимает решение об оказании благотворительной помощи, направленной на развитие Учреждения, совершенствования педагогического процесса в группе;</w:t>
      </w:r>
    </w:p>
    <w:p w:rsidR="00785E58" w:rsidRPr="00785E58" w:rsidRDefault="00785E58" w:rsidP="00785E58">
      <w:pPr>
        <w:autoSpaceDE w:val="0"/>
        <w:autoSpaceDN w:val="0"/>
        <w:adjustRightInd w:val="0"/>
        <w:ind w:firstLine="540"/>
        <w:jc w:val="both"/>
        <w:rPr>
          <w:rFonts w:ascii="Calibri" w:hAnsi="Calibri" w:cs="Calibri"/>
          <w:sz w:val="22"/>
          <w:szCs w:val="22"/>
        </w:rPr>
      </w:pPr>
    </w:p>
    <w:p w:rsidR="00BA4B16" w:rsidRDefault="00BA4B16" w:rsidP="00785E58">
      <w:pPr>
        <w:autoSpaceDE w:val="0"/>
        <w:autoSpaceDN w:val="0"/>
        <w:adjustRightInd w:val="0"/>
        <w:ind w:firstLine="540"/>
        <w:jc w:val="both"/>
        <w:rPr>
          <w:color w:val="000000"/>
          <w:sz w:val="28"/>
          <w:szCs w:val="28"/>
        </w:rPr>
      </w:pPr>
    </w:p>
    <w:p w:rsidR="00785E58" w:rsidRPr="00BA4B16"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BA4B16">
        <w:rPr>
          <w:b/>
          <w:color w:val="000000"/>
          <w:sz w:val="28"/>
          <w:szCs w:val="28"/>
        </w:rPr>
        <w:t xml:space="preserve">4. </w:t>
      </w:r>
      <w:r w:rsidRPr="00BA4B16">
        <w:rPr>
          <w:rFonts w:ascii="Times New Roman CYR" w:hAnsi="Times New Roman CYR" w:cs="Times New Roman CYR"/>
          <w:b/>
          <w:color w:val="000000"/>
          <w:sz w:val="28"/>
          <w:szCs w:val="28"/>
        </w:rPr>
        <w:t>Права родительского собрания</w:t>
      </w:r>
    </w:p>
    <w:p w:rsidR="00785E58" w:rsidRPr="00BA4B16" w:rsidRDefault="00785E58" w:rsidP="00785E58">
      <w:pPr>
        <w:autoSpaceDE w:val="0"/>
        <w:autoSpaceDN w:val="0"/>
        <w:adjustRightInd w:val="0"/>
        <w:ind w:firstLine="540"/>
        <w:jc w:val="both"/>
        <w:rPr>
          <w:rFonts w:ascii="Calibri" w:hAnsi="Calibri" w:cs="Calibri"/>
          <w:b/>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4.1. </w:t>
      </w:r>
      <w:r>
        <w:rPr>
          <w:rFonts w:ascii="Times New Roman CYR" w:hAnsi="Times New Roman CYR" w:cs="Times New Roman CYR"/>
          <w:color w:val="000000"/>
          <w:sz w:val="28"/>
          <w:szCs w:val="28"/>
        </w:rPr>
        <w:t>Родительское собрание имеет право:</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выбирать</w:t>
      </w:r>
      <w:r w:rsidR="00BA4B16">
        <w:rPr>
          <w:rFonts w:ascii="Times New Roman CYR" w:hAnsi="Times New Roman CYR" w:cs="Times New Roman CYR"/>
          <w:color w:val="000000"/>
          <w:sz w:val="28"/>
          <w:szCs w:val="28"/>
        </w:rPr>
        <w:t xml:space="preserve"> родительский</w:t>
      </w:r>
      <w:r w:rsidR="0075050E">
        <w:rPr>
          <w:rFonts w:ascii="Times New Roman CYR" w:hAnsi="Times New Roman CYR" w:cs="Times New Roman CYR"/>
          <w:color w:val="000000"/>
          <w:sz w:val="28"/>
          <w:szCs w:val="28"/>
        </w:rPr>
        <w:t>комитет</w:t>
      </w:r>
      <w:r>
        <w:rPr>
          <w:rFonts w:ascii="Times New Roman CYR" w:hAnsi="Times New Roman CYR" w:cs="Times New Roman CYR"/>
          <w:color w:val="000000"/>
          <w:sz w:val="28"/>
          <w:szCs w:val="28"/>
        </w:rPr>
        <w:t xml:space="preserve"> Учреждения;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требовать у</w:t>
      </w:r>
      <w:r w:rsidR="001F51B4">
        <w:rPr>
          <w:rFonts w:ascii="Times New Roman CYR" w:hAnsi="Times New Roman CYR" w:cs="Times New Roman CYR"/>
          <w:color w:val="000000"/>
          <w:sz w:val="28"/>
          <w:szCs w:val="28"/>
        </w:rPr>
        <w:t xml:space="preserve"> родительского</w:t>
      </w:r>
      <w:r w:rsidR="0075050E">
        <w:rPr>
          <w:rFonts w:ascii="Times New Roman CYR" w:hAnsi="Times New Roman CYR" w:cs="Times New Roman CYR"/>
          <w:color w:val="000000"/>
          <w:sz w:val="28"/>
          <w:szCs w:val="28"/>
        </w:rPr>
        <w:t>комитета</w:t>
      </w:r>
      <w:r>
        <w:rPr>
          <w:rFonts w:ascii="Times New Roman CYR" w:hAnsi="Times New Roman CYR" w:cs="Times New Roman CYR"/>
          <w:color w:val="000000"/>
          <w:sz w:val="28"/>
          <w:szCs w:val="28"/>
        </w:rPr>
        <w:t xml:space="preserve"> Учреждения выполнения и контроля выполнения его решений;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4.2. </w:t>
      </w:r>
      <w:r>
        <w:rPr>
          <w:rFonts w:ascii="Times New Roman CYR" w:hAnsi="Times New Roman CYR" w:cs="Times New Roman CYR"/>
          <w:color w:val="000000"/>
          <w:sz w:val="28"/>
          <w:szCs w:val="28"/>
        </w:rPr>
        <w:t>Каждый член Родительского собрания имеет право:</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потребовать обсуждения Родительским собранием любого вопроса, входящего в его компетенцию, если это предложение поддержит не менее одной трети членов собрания.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lastRenderedPageBreak/>
        <w:t xml:space="preserve">- </w:t>
      </w:r>
      <w:r>
        <w:rPr>
          <w:rFonts w:ascii="Times New Roman CYR" w:hAnsi="Times New Roman CYR" w:cs="Times New Roman CYR"/>
          <w:color w:val="000000"/>
          <w:sz w:val="28"/>
          <w:szCs w:val="28"/>
        </w:rPr>
        <w:t>при несогласии с решением Родительского собрания высказывать свое мотивированное мнение, которое должно быть занесено в протокол.</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1F51B4"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1F51B4">
        <w:rPr>
          <w:b/>
          <w:color w:val="000000"/>
          <w:sz w:val="28"/>
          <w:szCs w:val="28"/>
        </w:rPr>
        <w:t xml:space="preserve">5. </w:t>
      </w:r>
      <w:r w:rsidRPr="001F51B4">
        <w:rPr>
          <w:rFonts w:ascii="Times New Roman CYR" w:hAnsi="Times New Roman CYR" w:cs="Times New Roman CYR"/>
          <w:b/>
          <w:color w:val="000000"/>
          <w:sz w:val="28"/>
          <w:szCs w:val="28"/>
        </w:rPr>
        <w:t>Организация управления родительским собранием</w:t>
      </w:r>
    </w:p>
    <w:p w:rsidR="00785E58" w:rsidRPr="00785E58" w:rsidRDefault="00785E58" w:rsidP="00785E58">
      <w:pPr>
        <w:autoSpaceDE w:val="0"/>
        <w:autoSpaceDN w:val="0"/>
        <w:adjustRightInd w:val="0"/>
        <w:ind w:firstLine="540"/>
        <w:jc w:val="both"/>
        <w:rPr>
          <w:rFonts w:ascii="Calibri" w:hAnsi="Calibri" w:cs="Calibri"/>
          <w:sz w:val="22"/>
          <w:szCs w:val="22"/>
        </w:rPr>
      </w:pPr>
    </w:p>
    <w:p w:rsidR="0075050E"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5.1.</w:t>
      </w:r>
      <w:r>
        <w:rPr>
          <w:rFonts w:ascii="Times New Roman CYR" w:hAnsi="Times New Roman CYR" w:cs="Times New Roman CYR"/>
          <w:color w:val="000000"/>
          <w:sz w:val="28"/>
          <w:szCs w:val="28"/>
        </w:rPr>
        <w:t>Для ведения заседаний Родительское собрание из своего состава выбирает председателя и секретаря</w:t>
      </w:r>
      <w:r w:rsidR="0075050E">
        <w:rPr>
          <w:rFonts w:ascii="Times New Roman CYR" w:hAnsi="Times New Roman CYR" w:cs="Times New Roman CYR"/>
          <w:color w:val="000000"/>
          <w:sz w:val="28"/>
          <w:szCs w:val="28"/>
        </w:rPr>
        <w:t xml:space="preserve"> сроком на один год.</w:t>
      </w:r>
    </w:p>
    <w:p w:rsidR="0075050E" w:rsidRDefault="0075050E" w:rsidP="00785E58">
      <w:pPr>
        <w:autoSpaceDE w:val="0"/>
        <w:autoSpaceDN w:val="0"/>
        <w:adjustRightInd w:val="0"/>
        <w:ind w:firstLine="540"/>
        <w:jc w:val="both"/>
        <w:rPr>
          <w:rFonts w:ascii="Times New Roman CYR" w:hAnsi="Times New Roman CYR" w:cs="Times New Roman CYR"/>
          <w:color w:val="000000"/>
          <w:sz w:val="28"/>
          <w:szCs w:val="28"/>
        </w:rPr>
      </w:pPr>
    </w:p>
    <w:p w:rsidR="00785E58" w:rsidRDefault="001F51B4" w:rsidP="00785E58">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5.2</w:t>
      </w:r>
      <w:r w:rsidR="00785E58" w:rsidRPr="00785E58">
        <w:rPr>
          <w:color w:val="000000"/>
          <w:sz w:val="28"/>
          <w:szCs w:val="28"/>
        </w:rPr>
        <w:t xml:space="preserve">. </w:t>
      </w:r>
      <w:r w:rsidR="00785E58">
        <w:rPr>
          <w:rFonts w:ascii="Times New Roman CYR" w:hAnsi="Times New Roman CYR" w:cs="Times New Roman CYR"/>
          <w:color w:val="000000"/>
          <w:sz w:val="28"/>
          <w:szCs w:val="28"/>
        </w:rPr>
        <w:t>В необходимых случаях на заседание Родительского собрания приглашаются педагогические, медицинские и другие работники Учреждения, представители общественных организаций, родители, представили Учредителя. Необходимость их приглашения определяется председателем родител</w:t>
      </w:r>
      <w:r w:rsidR="0075050E">
        <w:rPr>
          <w:rFonts w:ascii="Times New Roman CYR" w:hAnsi="Times New Roman CYR" w:cs="Times New Roman CYR"/>
          <w:color w:val="000000"/>
          <w:sz w:val="28"/>
          <w:szCs w:val="28"/>
        </w:rPr>
        <w:t>ьского комитета</w:t>
      </w:r>
      <w:r w:rsidR="00785E58">
        <w:rPr>
          <w:rFonts w:ascii="Times New Roman CYR" w:hAnsi="Times New Roman CYR" w:cs="Times New Roman CYR"/>
          <w:color w:val="000000"/>
          <w:sz w:val="28"/>
          <w:szCs w:val="28"/>
        </w:rPr>
        <w:t xml:space="preserve"> Учреждения.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1F51B4"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5.</w:t>
      </w:r>
      <w:r w:rsidR="001F51B4">
        <w:rPr>
          <w:color w:val="000000"/>
          <w:sz w:val="28"/>
          <w:szCs w:val="28"/>
        </w:rPr>
        <w:t>3</w:t>
      </w:r>
      <w:r w:rsidRPr="00785E58">
        <w:rPr>
          <w:color w:val="000000"/>
          <w:sz w:val="28"/>
          <w:szCs w:val="28"/>
        </w:rPr>
        <w:t xml:space="preserve">. </w:t>
      </w:r>
      <w:r>
        <w:rPr>
          <w:rFonts w:ascii="Times New Roman CYR" w:hAnsi="Times New Roman CYR" w:cs="Times New Roman CYR"/>
          <w:color w:val="000000"/>
          <w:sz w:val="28"/>
          <w:szCs w:val="28"/>
        </w:rPr>
        <w:t xml:space="preserve">Общее родительское собрание </w:t>
      </w:r>
      <w:r w:rsidR="001F51B4">
        <w:rPr>
          <w:rFonts w:ascii="Times New Roman CYR" w:hAnsi="Times New Roman CYR" w:cs="Times New Roman CYR"/>
          <w:color w:val="000000"/>
          <w:sz w:val="28"/>
          <w:szCs w:val="28"/>
        </w:rPr>
        <w:t>при необходимости может вести</w:t>
      </w:r>
      <w:r>
        <w:rPr>
          <w:rFonts w:ascii="Times New Roman CYR" w:hAnsi="Times New Roman CYR" w:cs="Times New Roman CYR"/>
          <w:color w:val="000000"/>
          <w:sz w:val="28"/>
          <w:szCs w:val="28"/>
        </w:rPr>
        <w:t xml:space="preserve"> заведующий</w:t>
      </w:r>
      <w:r w:rsidR="001F51B4">
        <w:rPr>
          <w:rFonts w:ascii="Times New Roman CYR" w:hAnsi="Times New Roman CYR" w:cs="Times New Roman CYR"/>
          <w:color w:val="000000"/>
          <w:sz w:val="28"/>
          <w:szCs w:val="28"/>
        </w:rPr>
        <w:t>.</w:t>
      </w:r>
    </w:p>
    <w:p w:rsidR="001F51B4" w:rsidRDefault="001F51B4" w:rsidP="00785E58">
      <w:pPr>
        <w:autoSpaceDE w:val="0"/>
        <w:autoSpaceDN w:val="0"/>
        <w:adjustRightInd w:val="0"/>
        <w:ind w:firstLine="540"/>
        <w:jc w:val="both"/>
        <w:rPr>
          <w:rFonts w:ascii="Times New Roman CYR" w:hAnsi="Times New Roman CYR" w:cs="Times New Roman CYR"/>
          <w:color w:val="000000"/>
          <w:sz w:val="28"/>
          <w:szCs w:val="28"/>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5.</w:t>
      </w:r>
      <w:r w:rsidR="001F51B4">
        <w:rPr>
          <w:color w:val="000000"/>
          <w:sz w:val="28"/>
          <w:szCs w:val="28"/>
        </w:rPr>
        <w:t>4</w:t>
      </w:r>
      <w:r w:rsidRPr="00785E58">
        <w:rPr>
          <w:color w:val="000000"/>
          <w:sz w:val="28"/>
          <w:szCs w:val="28"/>
        </w:rPr>
        <w:t xml:space="preserve">. </w:t>
      </w:r>
      <w:r>
        <w:rPr>
          <w:rFonts w:ascii="Times New Roman CYR" w:hAnsi="Times New Roman CYR" w:cs="Times New Roman CYR"/>
          <w:color w:val="000000"/>
          <w:sz w:val="28"/>
          <w:szCs w:val="28"/>
        </w:rPr>
        <w:t>Председатель Родительского собрания: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обеспечивает посещаемость родительского собрания совместно с председателем</w:t>
      </w:r>
      <w:r w:rsidR="001F51B4">
        <w:rPr>
          <w:rFonts w:ascii="Times New Roman CYR" w:hAnsi="Times New Roman CYR" w:cs="Times New Roman CYR"/>
          <w:color w:val="000000"/>
          <w:sz w:val="28"/>
          <w:szCs w:val="28"/>
        </w:rPr>
        <w:t xml:space="preserve"> родительского</w:t>
      </w:r>
      <w:r w:rsidR="005A4302">
        <w:rPr>
          <w:rFonts w:ascii="Times New Roman CYR" w:hAnsi="Times New Roman CYR" w:cs="Times New Roman CYR"/>
          <w:color w:val="000000"/>
          <w:sz w:val="28"/>
          <w:szCs w:val="28"/>
        </w:rPr>
        <w:t>комитета Учреждения</w:t>
      </w:r>
      <w:r w:rsidR="001F51B4">
        <w:rPr>
          <w:rFonts w:ascii="Times New Roman CYR" w:hAnsi="Times New Roman CYR" w:cs="Times New Roman CYR"/>
          <w:color w:val="000000"/>
          <w:sz w:val="28"/>
          <w:szCs w:val="28"/>
        </w:rPr>
        <w:t xml:space="preserve"> и </w:t>
      </w:r>
      <w:r>
        <w:rPr>
          <w:rFonts w:ascii="Times New Roman CYR" w:hAnsi="Times New Roman CYR" w:cs="Times New Roman CYR"/>
          <w:color w:val="000000"/>
          <w:sz w:val="28"/>
          <w:szCs w:val="28"/>
        </w:rPr>
        <w:t>родител</w:t>
      </w:r>
      <w:r w:rsidR="001F51B4">
        <w:rPr>
          <w:rFonts w:ascii="Times New Roman CYR" w:hAnsi="Times New Roman CYR" w:cs="Times New Roman CYR"/>
          <w:color w:val="000000"/>
          <w:sz w:val="28"/>
          <w:szCs w:val="28"/>
        </w:rPr>
        <w:t xml:space="preserve">ьского комитета </w:t>
      </w:r>
      <w:r>
        <w:rPr>
          <w:rFonts w:ascii="Times New Roman CYR" w:hAnsi="Times New Roman CYR" w:cs="Times New Roman CYR"/>
          <w:color w:val="000000"/>
          <w:sz w:val="28"/>
          <w:szCs w:val="28"/>
        </w:rPr>
        <w:t xml:space="preserve"> групп;</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совместно с заведующим Учреждения организует подготовку и проведение Родительского собрания;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совместно с заведующим Учреждения определяет повестку дня совета родителей;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взаимодействует с председателями </w:t>
      </w:r>
      <w:r w:rsidR="005A4302">
        <w:rPr>
          <w:rFonts w:ascii="Times New Roman CYR" w:hAnsi="Times New Roman CYR" w:cs="Times New Roman CYR"/>
          <w:color w:val="000000"/>
          <w:sz w:val="28"/>
          <w:szCs w:val="28"/>
        </w:rPr>
        <w:t>родительских комитетов</w:t>
      </w:r>
      <w:r>
        <w:rPr>
          <w:rFonts w:ascii="Times New Roman CYR" w:hAnsi="Times New Roman CYR" w:cs="Times New Roman CYR"/>
          <w:color w:val="000000"/>
          <w:sz w:val="28"/>
          <w:szCs w:val="28"/>
        </w:rPr>
        <w:t xml:space="preserve"> в группах;</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взаимодействует с заведующим Учреждения по вопросам ведения собрания, выполнения решений.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5.8. </w:t>
      </w:r>
      <w:r>
        <w:rPr>
          <w:rFonts w:ascii="Times New Roman CYR" w:hAnsi="Times New Roman CYR" w:cs="Times New Roman CYR"/>
          <w:color w:val="000000"/>
          <w:sz w:val="28"/>
          <w:szCs w:val="28"/>
        </w:rPr>
        <w:t>Родительское собрание работает по плану, составляющему часть годового плана работы Учреждения.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5.9. </w:t>
      </w:r>
      <w:r>
        <w:rPr>
          <w:rFonts w:ascii="Times New Roman CYR" w:hAnsi="Times New Roman CYR" w:cs="Times New Roman CYR"/>
          <w:color w:val="000000"/>
          <w:sz w:val="28"/>
          <w:szCs w:val="28"/>
        </w:rPr>
        <w:t xml:space="preserve">Общее Родительское собрание собирается </w:t>
      </w:r>
      <w:r w:rsidR="005A4302">
        <w:rPr>
          <w:rFonts w:ascii="Times New Roman CYR" w:hAnsi="Times New Roman CYR" w:cs="Times New Roman CYR"/>
          <w:color w:val="000000"/>
          <w:sz w:val="28"/>
          <w:szCs w:val="28"/>
        </w:rPr>
        <w:t>1-</w:t>
      </w:r>
      <w:r>
        <w:rPr>
          <w:rFonts w:ascii="Times New Roman CYR" w:hAnsi="Times New Roman CYR" w:cs="Times New Roman CYR"/>
          <w:color w:val="000000"/>
          <w:sz w:val="28"/>
          <w:szCs w:val="28"/>
        </w:rPr>
        <w:t xml:space="preserve"> 2 раз</w:t>
      </w:r>
      <w:r w:rsidR="005A4302">
        <w:rPr>
          <w:rFonts w:ascii="Times New Roman CYR" w:hAnsi="Times New Roman CYR" w:cs="Times New Roman CYR"/>
          <w:color w:val="000000"/>
          <w:sz w:val="28"/>
          <w:szCs w:val="28"/>
        </w:rPr>
        <w:t>а</w:t>
      </w:r>
      <w:r>
        <w:rPr>
          <w:rFonts w:ascii="Times New Roman CYR" w:hAnsi="Times New Roman CYR" w:cs="Times New Roman CYR"/>
          <w:color w:val="000000"/>
          <w:sz w:val="28"/>
          <w:szCs w:val="28"/>
        </w:rPr>
        <w:t xml:space="preserve"> в год, групповое родительское собрание – не реже 1раза в  квартал.</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5.10. </w:t>
      </w:r>
      <w:r>
        <w:rPr>
          <w:rFonts w:ascii="Times New Roman CYR" w:hAnsi="Times New Roman CYR" w:cs="Times New Roman CYR"/>
          <w:color w:val="000000"/>
          <w:sz w:val="28"/>
          <w:szCs w:val="28"/>
        </w:rPr>
        <w:t>Заседания Родительского собрания правомочны, если на них присутствует не менее половины всех родителей воспитанников Учреждения.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5.11. </w:t>
      </w:r>
      <w:r>
        <w:rPr>
          <w:rFonts w:ascii="Times New Roman CYR" w:hAnsi="Times New Roman CYR" w:cs="Times New Roman CYR"/>
          <w:color w:val="000000"/>
          <w:sz w:val="28"/>
          <w:szCs w:val="28"/>
        </w:rPr>
        <w:t>Решение Родительского собрания принимается открытым голосованием и считается принятым, если за него проголосовало большинство присутствующих.</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5.12. </w:t>
      </w:r>
      <w:r>
        <w:rPr>
          <w:rFonts w:ascii="Times New Roman CYR" w:hAnsi="Times New Roman CYR" w:cs="Times New Roman CYR"/>
          <w:color w:val="000000"/>
          <w:sz w:val="28"/>
          <w:szCs w:val="28"/>
        </w:rPr>
        <w:t xml:space="preserve">Организацию выполнения решений Родительского собрания осуществляет </w:t>
      </w:r>
      <w:r w:rsidR="005A4302">
        <w:rPr>
          <w:rFonts w:ascii="Times New Roman CYR" w:hAnsi="Times New Roman CYR" w:cs="Times New Roman CYR"/>
          <w:color w:val="000000"/>
          <w:sz w:val="28"/>
          <w:szCs w:val="28"/>
        </w:rPr>
        <w:t>родительский комитет</w:t>
      </w:r>
      <w:r>
        <w:rPr>
          <w:rFonts w:ascii="Times New Roman CYR" w:hAnsi="Times New Roman CYR" w:cs="Times New Roman CYR"/>
          <w:color w:val="000000"/>
          <w:sz w:val="28"/>
          <w:szCs w:val="28"/>
        </w:rPr>
        <w:t xml:space="preserve"> Учреждения совместно с заведующим Учреждением или </w:t>
      </w:r>
      <w:r w:rsidR="005A4302">
        <w:rPr>
          <w:rFonts w:ascii="Times New Roman CYR" w:hAnsi="Times New Roman CYR" w:cs="Times New Roman CYR"/>
          <w:color w:val="000000"/>
          <w:sz w:val="28"/>
          <w:szCs w:val="28"/>
        </w:rPr>
        <w:t>родительским комитетом</w:t>
      </w:r>
      <w:r>
        <w:rPr>
          <w:rFonts w:ascii="Times New Roman CYR" w:hAnsi="Times New Roman CYR" w:cs="Times New Roman CYR"/>
          <w:color w:val="000000"/>
          <w:sz w:val="28"/>
          <w:szCs w:val="28"/>
        </w:rPr>
        <w:t xml:space="preserve"> в группах.</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lastRenderedPageBreak/>
        <w:t xml:space="preserve">5.13. </w:t>
      </w:r>
      <w:r>
        <w:rPr>
          <w:rFonts w:ascii="Times New Roman CYR" w:hAnsi="Times New Roman CYR" w:cs="Times New Roman CYR"/>
          <w:color w:val="000000"/>
          <w:sz w:val="28"/>
          <w:szCs w:val="28"/>
        </w:rPr>
        <w:t>Непосредственным выполнением решений занимаются ответственные лица, указанные в протоколе заседания Родительского собрания. Результаты докладываются Родительскому собранию на следующем заседании.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5A4302"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5A4302">
        <w:rPr>
          <w:b/>
          <w:color w:val="000000"/>
          <w:sz w:val="28"/>
          <w:szCs w:val="28"/>
        </w:rPr>
        <w:t xml:space="preserve">6. </w:t>
      </w:r>
      <w:r w:rsidRPr="005A4302">
        <w:rPr>
          <w:rFonts w:ascii="Times New Roman CYR" w:hAnsi="Times New Roman CYR" w:cs="Times New Roman CYR"/>
          <w:b/>
          <w:color w:val="000000"/>
          <w:sz w:val="28"/>
          <w:szCs w:val="28"/>
        </w:rPr>
        <w:t>Взаимосвязи родительского собрания с органами самоуправления Учреждения.</w:t>
      </w:r>
    </w:p>
    <w:p w:rsidR="00785E58" w:rsidRPr="005A4302" w:rsidRDefault="00785E58" w:rsidP="00785E58">
      <w:pPr>
        <w:autoSpaceDE w:val="0"/>
        <w:autoSpaceDN w:val="0"/>
        <w:adjustRightInd w:val="0"/>
        <w:ind w:firstLine="540"/>
        <w:jc w:val="both"/>
        <w:rPr>
          <w:rFonts w:ascii="Calibri" w:hAnsi="Calibri" w:cs="Calibri"/>
          <w:b/>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6.1. </w:t>
      </w:r>
      <w:r>
        <w:rPr>
          <w:rFonts w:ascii="Times New Roman CYR" w:hAnsi="Times New Roman CYR" w:cs="Times New Roman CYR"/>
          <w:color w:val="000000"/>
          <w:sz w:val="28"/>
          <w:szCs w:val="28"/>
        </w:rPr>
        <w:t xml:space="preserve">Родительское собрание взаимодействует с </w:t>
      </w:r>
      <w:r w:rsidR="005A4302">
        <w:rPr>
          <w:rFonts w:ascii="Times New Roman CYR" w:hAnsi="Times New Roman CYR" w:cs="Times New Roman CYR"/>
          <w:color w:val="000000"/>
          <w:sz w:val="28"/>
          <w:szCs w:val="28"/>
        </w:rPr>
        <w:t>педагогическим совет</w:t>
      </w:r>
      <w:r>
        <w:rPr>
          <w:rFonts w:ascii="Times New Roman CYR" w:hAnsi="Times New Roman CYR" w:cs="Times New Roman CYR"/>
          <w:color w:val="000000"/>
          <w:sz w:val="28"/>
          <w:szCs w:val="28"/>
        </w:rPr>
        <w:t xml:space="preserve">ом </w:t>
      </w:r>
      <w:r w:rsidR="005A4302">
        <w:rPr>
          <w:rFonts w:ascii="Times New Roman CYR" w:hAnsi="Times New Roman CYR" w:cs="Times New Roman CYR"/>
          <w:color w:val="000000"/>
          <w:sz w:val="28"/>
          <w:szCs w:val="28"/>
        </w:rPr>
        <w:t>Учреждения, родительским комитетом.</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5A4302"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5A4302">
        <w:rPr>
          <w:b/>
          <w:color w:val="000000"/>
          <w:sz w:val="28"/>
          <w:szCs w:val="28"/>
        </w:rPr>
        <w:t xml:space="preserve">7. </w:t>
      </w:r>
      <w:r w:rsidRPr="005A4302">
        <w:rPr>
          <w:rFonts w:ascii="Times New Roman CYR" w:hAnsi="Times New Roman CYR" w:cs="Times New Roman CYR"/>
          <w:b/>
          <w:color w:val="000000"/>
          <w:sz w:val="28"/>
          <w:szCs w:val="28"/>
        </w:rPr>
        <w:t>Ответственность родительского собрания.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7.1. </w:t>
      </w:r>
      <w:r>
        <w:rPr>
          <w:rFonts w:ascii="Times New Roman CYR" w:hAnsi="Times New Roman CYR" w:cs="Times New Roman CYR"/>
          <w:color w:val="000000"/>
          <w:sz w:val="28"/>
          <w:szCs w:val="28"/>
        </w:rPr>
        <w:t>Родительское собрание несет ответственность: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за выполнение закрепленных за ним задач и функций;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соответствие принимаемых решений действующему законодательству РФ.</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5A4302"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5A4302">
        <w:rPr>
          <w:b/>
          <w:color w:val="000000"/>
          <w:sz w:val="28"/>
          <w:szCs w:val="28"/>
        </w:rPr>
        <w:t xml:space="preserve">8. </w:t>
      </w:r>
      <w:r w:rsidRPr="005A4302">
        <w:rPr>
          <w:rFonts w:ascii="Times New Roman CYR" w:hAnsi="Times New Roman CYR" w:cs="Times New Roman CYR"/>
          <w:b/>
          <w:color w:val="000000"/>
          <w:sz w:val="28"/>
          <w:szCs w:val="28"/>
        </w:rPr>
        <w:t>Делопроизводство родительского собрания.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8.1. </w:t>
      </w:r>
      <w:r>
        <w:rPr>
          <w:rFonts w:ascii="Times New Roman CYR" w:hAnsi="Times New Roman CYR" w:cs="Times New Roman CYR"/>
          <w:color w:val="000000"/>
          <w:sz w:val="28"/>
          <w:szCs w:val="28"/>
        </w:rPr>
        <w:t>Заседания Родительского собрания оформляются протоколом.</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8.2. </w:t>
      </w:r>
      <w:r>
        <w:rPr>
          <w:rFonts w:ascii="Times New Roman CYR" w:hAnsi="Times New Roman CYR" w:cs="Times New Roman CYR"/>
          <w:color w:val="000000"/>
          <w:sz w:val="28"/>
          <w:szCs w:val="28"/>
        </w:rPr>
        <w:t>В протоколах фиксируется: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дата проведения заседания;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количественное присутствие;</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приглашенные (ФИО, должность);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повестка дня;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ход обсуждения вопросов;</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предложения, рекомендации и замечания родителей и приглашенных лиц;</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ход голосования;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принятое решение.</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8.3. </w:t>
      </w:r>
      <w:r>
        <w:rPr>
          <w:rFonts w:ascii="Times New Roman CYR" w:hAnsi="Times New Roman CYR" w:cs="Times New Roman CYR"/>
          <w:color w:val="000000"/>
          <w:sz w:val="28"/>
          <w:szCs w:val="28"/>
        </w:rPr>
        <w:t>Протоколы подписываются председателем и секретарем Родительского собрания.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8.4. </w:t>
      </w:r>
      <w:r>
        <w:rPr>
          <w:rFonts w:ascii="Times New Roman CYR" w:hAnsi="Times New Roman CYR" w:cs="Times New Roman CYR"/>
          <w:color w:val="000000"/>
          <w:sz w:val="28"/>
          <w:szCs w:val="28"/>
        </w:rPr>
        <w:t>Нумерация протоколов ведется от начала учебного года.</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8.5. </w:t>
      </w:r>
      <w:r>
        <w:rPr>
          <w:rFonts w:ascii="Times New Roman CYR" w:hAnsi="Times New Roman CYR" w:cs="Times New Roman CYR"/>
          <w:color w:val="000000"/>
          <w:sz w:val="28"/>
          <w:szCs w:val="28"/>
        </w:rPr>
        <w:t>Тетрадь протоколов Родительского собрания нумеруется постранично, прошнуровывается, скрепляется подписью заведующего и печатью Учреждения.</w:t>
      </w:r>
    </w:p>
    <w:p w:rsidR="00785E58" w:rsidRPr="0075050E"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Оформление протоколов может в печатной форме, при этом они подлежат регистрации в журнале регистрации протоколов родительского собрания (далее журнал). Журнал нумеруется постранично</w:t>
      </w:r>
      <w:r w:rsidR="00CA017D">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 прошнуровывается, скрепляется подписью заведующего и печатью Учреждения.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8.6. </w:t>
      </w:r>
      <w:r>
        <w:rPr>
          <w:rFonts w:ascii="Times New Roman CYR" w:hAnsi="Times New Roman CYR" w:cs="Times New Roman CYR"/>
          <w:color w:val="000000"/>
          <w:sz w:val="28"/>
          <w:szCs w:val="28"/>
        </w:rPr>
        <w:t xml:space="preserve">Тетрадь протоколов Родительского собрания группы хранится у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воспитателей группы с момента комплектования группы и до выпуска детей в школу.</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8.7. </w:t>
      </w:r>
      <w:r>
        <w:rPr>
          <w:rFonts w:ascii="Times New Roman CYR" w:hAnsi="Times New Roman CYR" w:cs="Times New Roman CYR"/>
          <w:color w:val="000000"/>
          <w:sz w:val="28"/>
          <w:szCs w:val="28"/>
        </w:rPr>
        <w:t xml:space="preserve">Место хранения протоколов общих Родительских собраний определяет </w:t>
      </w:r>
    </w:p>
    <w:p w:rsidR="00785E58" w:rsidRDefault="005A4302"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w:t>
      </w:r>
      <w:r w:rsidR="00785E58">
        <w:rPr>
          <w:rFonts w:ascii="Times New Roman CYR" w:hAnsi="Times New Roman CYR" w:cs="Times New Roman CYR"/>
          <w:color w:val="000000"/>
          <w:sz w:val="28"/>
          <w:szCs w:val="28"/>
        </w:rPr>
        <w:t>аведующий Учреждения.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pPr>
        <w:rPr>
          <w:sz w:val="28"/>
          <w:szCs w:val="28"/>
        </w:rPr>
      </w:pPr>
    </w:p>
    <w:p w:rsidR="00785E58" w:rsidRDefault="00785E58">
      <w:pPr>
        <w:rPr>
          <w:sz w:val="28"/>
          <w:szCs w:val="28"/>
        </w:rPr>
      </w:pPr>
    </w:p>
    <w:p w:rsidR="00785E58" w:rsidRDefault="00785E58">
      <w:pPr>
        <w:rPr>
          <w:sz w:val="28"/>
          <w:szCs w:val="28"/>
        </w:rPr>
      </w:pPr>
    </w:p>
    <w:p w:rsidR="00785E58" w:rsidRDefault="00785E58">
      <w:pPr>
        <w:rPr>
          <w:sz w:val="28"/>
          <w:szCs w:val="28"/>
        </w:rPr>
      </w:pPr>
    </w:p>
    <w:p w:rsidR="00785E58" w:rsidRDefault="00785E58">
      <w:pPr>
        <w:rPr>
          <w:sz w:val="28"/>
          <w:szCs w:val="28"/>
        </w:rPr>
      </w:pPr>
    </w:p>
    <w:p w:rsidR="00785E58" w:rsidRDefault="00785E58">
      <w:pPr>
        <w:rPr>
          <w:sz w:val="28"/>
          <w:szCs w:val="28"/>
        </w:rPr>
      </w:pPr>
    </w:p>
    <w:p w:rsidR="00785E58" w:rsidRDefault="00785E58">
      <w:pPr>
        <w:rPr>
          <w:sz w:val="28"/>
          <w:szCs w:val="28"/>
        </w:rPr>
      </w:pPr>
    </w:p>
    <w:p w:rsidR="00CA017D" w:rsidRDefault="00CA017D">
      <w:pPr>
        <w:rPr>
          <w:sz w:val="28"/>
          <w:szCs w:val="28"/>
        </w:rPr>
      </w:pPr>
    </w:p>
    <w:p w:rsidR="00CA017D" w:rsidRDefault="00CA017D" w:rsidP="00CA017D">
      <w:pPr>
        <w:rPr>
          <w:sz w:val="28"/>
          <w:szCs w:val="28"/>
        </w:rPr>
      </w:pPr>
    </w:p>
    <w:p w:rsidR="0040570B" w:rsidRDefault="00587491" w:rsidP="00CA017D">
      <w:pPr>
        <w:rPr>
          <w:sz w:val="28"/>
          <w:szCs w:val="28"/>
        </w:rPr>
      </w:pPr>
      <w:r>
        <w:rPr>
          <w:noProof/>
          <w:sz w:val="28"/>
          <w:szCs w:val="28"/>
        </w:rPr>
        <w:lastRenderedPageBreak/>
        <w:drawing>
          <wp:inline distT="0" distB="0" distL="0" distR="0">
            <wp:extent cx="6119495" cy="8730797"/>
            <wp:effectExtent l="0" t="0" r="0" b="0"/>
            <wp:docPr id="22" name="Рисунок 22" descr="C:\Users\mobiworld\Pictures\ControlCenter4\Scan\CCI26022020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biworld\Pictures\ControlCenter4\Scan\CCI26022020_00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40570B" w:rsidRDefault="0040570B" w:rsidP="00CA017D">
      <w:pPr>
        <w:rPr>
          <w:sz w:val="28"/>
          <w:szCs w:val="28"/>
        </w:rPr>
      </w:pPr>
    </w:p>
    <w:p w:rsidR="0040570B" w:rsidRDefault="0040570B" w:rsidP="00CA017D">
      <w:pPr>
        <w:rPr>
          <w:sz w:val="28"/>
          <w:szCs w:val="28"/>
        </w:rPr>
      </w:pPr>
    </w:p>
    <w:p w:rsidR="0040570B" w:rsidRDefault="0040570B" w:rsidP="00CA017D">
      <w:pPr>
        <w:rPr>
          <w:sz w:val="28"/>
          <w:szCs w:val="28"/>
        </w:rPr>
      </w:pPr>
    </w:p>
    <w:p w:rsidR="002B5B0C" w:rsidRDefault="002B5B0C" w:rsidP="00CA017D">
      <w:pPr>
        <w:rPr>
          <w:sz w:val="28"/>
          <w:szCs w:val="28"/>
        </w:rPr>
      </w:pPr>
    </w:p>
    <w:p w:rsidR="002B5B0C" w:rsidRDefault="002B5B0C" w:rsidP="00CA017D">
      <w:pPr>
        <w:rPr>
          <w:sz w:val="28"/>
          <w:szCs w:val="28"/>
        </w:rPr>
      </w:pPr>
    </w:p>
    <w:p w:rsidR="002B5B0C" w:rsidRDefault="002B5B0C" w:rsidP="00CA017D">
      <w:pPr>
        <w:rPr>
          <w:sz w:val="28"/>
          <w:szCs w:val="28"/>
        </w:rPr>
      </w:pPr>
    </w:p>
    <w:p w:rsidR="002B5B0C" w:rsidRDefault="002B5B0C" w:rsidP="00CA017D">
      <w:pPr>
        <w:rPr>
          <w:sz w:val="28"/>
          <w:szCs w:val="28"/>
        </w:rPr>
      </w:pPr>
    </w:p>
    <w:p w:rsidR="002B5B0C" w:rsidRDefault="002B5B0C" w:rsidP="00CA017D">
      <w:pPr>
        <w:rPr>
          <w:sz w:val="28"/>
          <w:szCs w:val="28"/>
        </w:rPr>
      </w:pPr>
    </w:p>
    <w:p w:rsidR="00785E58" w:rsidRPr="00CA017D"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CA017D">
        <w:rPr>
          <w:b/>
          <w:color w:val="000000"/>
          <w:sz w:val="28"/>
          <w:szCs w:val="28"/>
        </w:rPr>
        <w:t xml:space="preserve">1. </w:t>
      </w:r>
      <w:r w:rsidRPr="00CA017D">
        <w:rPr>
          <w:rFonts w:ascii="Times New Roman CYR" w:hAnsi="Times New Roman CYR" w:cs="Times New Roman CYR"/>
          <w:b/>
          <w:color w:val="000000"/>
          <w:sz w:val="28"/>
          <w:szCs w:val="28"/>
        </w:rPr>
        <w:t>Общие положения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CA017D" w:rsidRPr="00785E58" w:rsidRDefault="00785E58" w:rsidP="00CA017D">
      <w:pPr>
        <w:autoSpaceDE w:val="0"/>
        <w:autoSpaceDN w:val="0"/>
        <w:adjustRightInd w:val="0"/>
        <w:ind w:firstLine="540"/>
        <w:jc w:val="both"/>
        <w:rPr>
          <w:color w:val="000000"/>
          <w:sz w:val="28"/>
          <w:szCs w:val="28"/>
        </w:rPr>
      </w:pPr>
      <w:r w:rsidRPr="00785E58">
        <w:rPr>
          <w:color w:val="000000"/>
          <w:sz w:val="28"/>
          <w:szCs w:val="28"/>
        </w:rPr>
        <w:t xml:space="preserve">1.1. </w:t>
      </w:r>
      <w:r>
        <w:rPr>
          <w:rFonts w:ascii="Times New Roman CYR" w:hAnsi="Times New Roman CYR" w:cs="Times New Roman CYR"/>
          <w:color w:val="000000"/>
          <w:sz w:val="28"/>
          <w:szCs w:val="28"/>
        </w:rPr>
        <w:t xml:space="preserve">Настоящее положение регламентирует медицинское обслуживание в МКДОУ </w:t>
      </w:r>
      <w:r w:rsidR="00CA017D">
        <w:rPr>
          <w:rFonts w:ascii="Times New Roman CYR" w:hAnsi="Times New Roman CYR" w:cs="Times New Roman CYR"/>
          <w:color w:val="000000"/>
          <w:sz w:val="28"/>
          <w:szCs w:val="28"/>
        </w:rPr>
        <w:t>детский сад Парус.</w:t>
      </w:r>
    </w:p>
    <w:p w:rsidR="00CA017D" w:rsidRDefault="00CA017D" w:rsidP="00785E58">
      <w:pPr>
        <w:autoSpaceDE w:val="0"/>
        <w:autoSpaceDN w:val="0"/>
        <w:adjustRightInd w:val="0"/>
        <w:ind w:firstLine="540"/>
        <w:jc w:val="both"/>
        <w:rPr>
          <w:color w:val="000000"/>
          <w:sz w:val="28"/>
          <w:szCs w:val="28"/>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1.2. </w:t>
      </w:r>
      <w:r>
        <w:rPr>
          <w:rFonts w:ascii="Times New Roman CYR" w:hAnsi="Times New Roman CYR" w:cs="Times New Roman CYR"/>
          <w:color w:val="000000"/>
          <w:sz w:val="28"/>
          <w:szCs w:val="28"/>
        </w:rPr>
        <w:t xml:space="preserve">Медицинское обслуживание детей в Учреждении обеспечивается специализированной организацией, имеющей лицензию на осуществление медицинской деятельности в соответствии </w:t>
      </w:r>
      <w:r w:rsidR="00CA017D">
        <w:rPr>
          <w:rFonts w:ascii="Times New Roman CYR" w:hAnsi="Times New Roman CYR" w:cs="Times New Roman CYR"/>
          <w:color w:val="000000"/>
          <w:sz w:val="28"/>
          <w:szCs w:val="28"/>
        </w:rPr>
        <w:t xml:space="preserve">с </w:t>
      </w:r>
      <w:r>
        <w:rPr>
          <w:rFonts w:ascii="Times New Roman CYR" w:hAnsi="Times New Roman CYR" w:cs="Times New Roman CYR"/>
          <w:color w:val="000000"/>
          <w:sz w:val="28"/>
          <w:szCs w:val="28"/>
        </w:rPr>
        <w:t>требованиями действующего законодательства Российской Федерации в сфере здравоохранения (далее медицинская организация).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Медицинское обслуживание в Учреждении осуществляется на основании договора о медицинском обслуживании, заключаемого Учреждением с медицинской организацией ежегодно.</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1.3. </w:t>
      </w:r>
      <w:r>
        <w:rPr>
          <w:rFonts w:ascii="Times New Roman CYR" w:hAnsi="Times New Roman CYR" w:cs="Times New Roman CYR"/>
          <w:color w:val="000000"/>
          <w:sz w:val="28"/>
          <w:szCs w:val="28"/>
        </w:rPr>
        <w:t>Для работы персонала предоставляемого медицинской организацией Учреждением выделяется специально оборудованный кабинет,  медицинское оборудование. Медицинский кабинет и оборудование выделяются медицинской организации на основании договора о предоставлении в безвозмездное пользование нежилых помещений (при наличии согласия учредителя) и оборудования.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CA017D"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CA017D">
        <w:rPr>
          <w:b/>
          <w:color w:val="000000"/>
          <w:sz w:val="28"/>
          <w:szCs w:val="28"/>
        </w:rPr>
        <w:t xml:space="preserve">2. </w:t>
      </w:r>
      <w:r w:rsidRPr="00CA017D">
        <w:rPr>
          <w:rFonts w:ascii="Times New Roman CYR" w:hAnsi="Times New Roman CYR" w:cs="Times New Roman CYR"/>
          <w:b/>
          <w:color w:val="000000"/>
          <w:sz w:val="28"/>
          <w:szCs w:val="28"/>
        </w:rPr>
        <w:t>Задачи медицинского обслуживания в дошкольном учреждении</w:t>
      </w:r>
    </w:p>
    <w:p w:rsidR="00785E58" w:rsidRPr="00CA017D" w:rsidRDefault="00785E58" w:rsidP="00785E58">
      <w:pPr>
        <w:autoSpaceDE w:val="0"/>
        <w:autoSpaceDN w:val="0"/>
        <w:adjustRightInd w:val="0"/>
        <w:ind w:firstLine="540"/>
        <w:jc w:val="both"/>
        <w:rPr>
          <w:rFonts w:ascii="Calibri" w:hAnsi="Calibri" w:cs="Calibri"/>
          <w:b/>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Задачами медицинского обслуживания в Учреждении являются: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2.1. </w:t>
      </w:r>
      <w:r>
        <w:rPr>
          <w:rFonts w:ascii="Times New Roman CYR" w:hAnsi="Times New Roman CYR" w:cs="Times New Roman CYR"/>
          <w:color w:val="000000"/>
          <w:sz w:val="28"/>
          <w:szCs w:val="28"/>
        </w:rPr>
        <w:t>Получение объективной информации о физическом состоянии и здоровье детей.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2.2. </w:t>
      </w:r>
      <w:r>
        <w:rPr>
          <w:rFonts w:ascii="Times New Roman CYR" w:hAnsi="Times New Roman CYR" w:cs="Times New Roman CYR"/>
          <w:color w:val="000000"/>
          <w:sz w:val="28"/>
          <w:szCs w:val="28"/>
        </w:rPr>
        <w:t>Анализ физического, нервно-психического развития и здоровья детей для планирования профилактических и оздоровительных мероприятий.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2.3. </w:t>
      </w:r>
      <w:r>
        <w:rPr>
          <w:rFonts w:ascii="Times New Roman CYR" w:hAnsi="Times New Roman CYR" w:cs="Times New Roman CYR"/>
          <w:color w:val="000000"/>
          <w:sz w:val="28"/>
          <w:szCs w:val="28"/>
        </w:rPr>
        <w:t>Осуществление эффективной организационно-медицинской работы в Учреждении, своевременное внесение соответствующих коррективов в медицинское обслуживание детей с учетом их возрастных и индивидуальных особенностей.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2.4. </w:t>
      </w:r>
      <w:r>
        <w:rPr>
          <w:rFonts w:ascii="Times New Roman CYR" w:hAnsi="Times New Roman CYR" w:cs="Times New Roman CYR"/>
          <w:color w:val="000000"/>
          <w:sz w:val="28"/>
          <w:szCs w:val="28"/>
        </w:rPr>
        <w:t>Проведение консультационно-просветительской работы с работниками Учреждения и семьями воспитанников по вопросам физического развития и оздоровления детей дошкольного возраста.</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CA017D"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CA017D">
        <w:rPr>
          <w:b/>
          <w:color w:val="000000"/>
          <w:sz w:val="28"/>
          <w:szCs w:val="28"/>
        </w:rPr>
        <w:t xml:space="preserve">3. </w:t>
      </w:r>
      <w:r w:rsidRPr="00CA017D">
        <w:rPr>
          <w:rFonts w:ascii="Times New Roman CYR" w:hAnsi="Times New Roman CYR" w:cs="Times New Roman CYR"/>
          <w:b/>
          <w:color w:val="000000"/>
          <w:sz w:val="28"/>
          <w:szCs w:val="28"/>
        </w:rPr>
        <w:t>Функции медицинского персонала</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Медицинский персонал, осуществляющий медицинское обслуживание воспитанников Учреждения, выполняет следующие функции: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3.1. </w:t>
      </w:r>
      <w:r>
        <w:rPr>
          <w:rFonts w:ascii="Times New Roman CYR" w:hAnsi="Times New Roman CYR" w:cs="Times New Roman CYR"/>
          <w:color w:val="000000"/>
          <w:sz w:val="28"/>
          <w:szCs w:val="28"/>
        </w:rPr>
        <w:t>Разрабатывает:</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план организационно-медицинской работы с учетом эффективных оздоровительных технологий и рекомендаций современной медицинской науки;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план профилактической и оздоровительной работы, включающий мероприятия по предупреждению заболеваний, сохранению и укреплению здоровья детей;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комплексы физических упражнений по профилактике нарушений опорно-двигательного аппарата, формированию у детей правильной осанки и предупреждению плоскостопия (совместно с </w:t>
      </w:r>
      <w:r w:rsidR="00CA017D">
        <w:rPr>
          <w:rFonts w:ascii="Times New Roman CYR" w:hAnsi="Times New Roman CYR" w:cs="Times New Roman CYR"/>
          <w:color w:val="000000"/>
          <w:sz w:val="28"/>
          <w:szCs w:val="28"/>
        </w:rPr>
        <w:t>воспитателем группы</w:t>
      </w:r>
      <w:r>
        <w:rPr>
          <w:rFonts w:ascii="Times New Roman CYR" w:hAnsi="Times New Roman CYR" w:cs="Times New Roman CYR"/>
          <w:color w:val="000000"/>
          <w:sz w:val="28"/>
          <w:szCs w:val="28"/>
        </w:rPr>
        <w:t xml:space="preserve">);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памятки по организации режима дня, режима двигательной активности (совместно с заведующим Учреждения). </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3.2. </w:t>
      </w:r>
      <w:r>
        <w:rPr>
          <w:rFonts w:ascii="Times New Roman CYR" w:hAnsi="Times New Roman CYR" w:cs="Times New Roman CYR"/>
          <w:color w:val="000000"/>
          <w:sz w:val="28"/>
          <w:szCs w:val="28"/>
        </w:rPr>
        <w:t>Составляет:</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меню, обеспечивающее сбалансированное питание воспитанников;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график проведения вакцинации;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график контроля выполнения работниками санитарно-эпидемиологического режима. </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3.3. </w:t>
      </w:r>
      <w:r>
        <w:rPr>
          <w:rFonts w:ascii="Times New Roman CYR" w:hAnsi="Times New Roman CYR" w:cs="Times New Roman CYR"/>
          <w:color w:val="000000"/>
          <w:sz w:val="28"/>
          <w:szCs w:val="28"/>
        </w:rPr>
        <w:t>Осуществляет:</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динамическое медицинское наблюдение за физическим развитием и ростом детей;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антропометрические измерения воспитанников;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распределение детей на медицинские группы;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медицинский осмотр и иммунопрофилактику (совместно с врачом-педиатром);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оказание первой медицинской помощи при возникновении несчастных случаев;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наблюдение за самочувствием и физическим состоянием детей после прививок и на физкультурных занятиях;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дифференциацию детей по группам для занятий физической культурой в целях профилактики и коррекции имеющихся нарушений;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выявление заболевших детей, своевременную их изоляцию;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информирование администрации и педагогических работников Учреждения о состоянии здоровья детей, рекомендуемом режиме для воспитанников с отклонениями в состоянии здоровья, заболеваниях острыми инфекциями, гриппом, энтеробиозом и т. д.;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информирование территориальных учреждений здравоохранения и Роспотребнадзора о случаях инфекционных и паразитарных заболеваний среди воспитанников и работников Учреждения в течение двух часов после установления диагноза. </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3.4. </w:t>
      </w:r>
      <w:r>
        <w:rPr>
          <w:rFonts w:ascii="Times New Roman CYR" w:hAnsi="Times New Roman CYR" w:cs="Times New Roman CYR"/>
          <w:color w:val="000000"/>
          <w:sz w:val="28"/>
          <w:szCs w:val="28"/>
        </w:rPr>
        <w:t>Проводит:</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консультации по вопросам физического развития и оздоровления детей; </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lastRenderedPageBreak/>
        <w:t xml:space="preserve">- </w:t>
      </w:r>
      <w:r>
        <w:rPr>
          <w:rFonts w:ascii="Times New Roman CYR" w:hAnsi="Times New Roman CYR" w:cs="Times New Roman CYR"/>
          <w:color w:val="000000"/>
          <w:sz w:val="28"/>
          <w:szCs w:val="28"/>
        </w:rPr>
        <w:t xml:space="preserve">консультационно-просветительскую работу с педагогами, родителями (или законными представителями) по вопросам физического развития детей, воспитания здорового образа жизни, профилактики инфекционных заболеваний, адаптации детей;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мероприятия по профилактике и предупреждению заболеваний (витаминизация, фитотерапия и др.);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работу с воспитанниками и работниками Учреждения по формированию здорового образа жизни. </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3.5. </w:t>
      </w:r>
      <w:r>
        <w:rPr>
          <w:rFonts w:ascii="Times New Roman CYR" w:hAnsi="Times New Roman CYR" w:cs="Times New Roman CYR"/>
          <w:color w:val="000000"/>
          <w:sz w:val="28"/>
          <w:szCs w:val="28"/>
        </w:rPr>
        <w:t>Участвует:</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в проведении скрининг - тестирования детей;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в заседании педагогического совета по вопросам оздоровления и закаливания детей. </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3.6. </w:t>
      </w:r>
      <w:r>
        <w:rPr>
          <w:rFonts w:ascii="Times New Roman CYR" w:hAnsi="Times New Roman CYR" w:cs="Times New Roman CYR"/>
          <w:color w:val="000000"/>
          <w:sz w:val="28"/>
          <w:szCs w:val="28"/>
        </w:rPr>
        <w:t>Контролирует:</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режим физических нагрузок детей с учетом их возрастных и индивидуальных возможностей;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двигательную активность детей на физкультурных занятиях и в течение дня;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организацию и проведение закаливающих мероприятий;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качество организации питания детей;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санитарно-гигиенические условия осуществления образовательного процесса;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соблюдение правил личной гигиены детьми и работниками Учреждения;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соблюдение обслуживающим и техническим персоналом санитарно-эпидемиологического режима; </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 </w:t>
      </w:r>
      <w:r>
        <w:rPr>
          <w:rFonts w:ascii="Times New Roman CYR" w:hAnsi="Times New Roman CYR" w:cs="Times New Roman CYR"/>
          <w:color w:val="000000"/>
          <w:sz w:val="28"/>
          <w:szCs w:val="28"/>
        </w:rPr>
        <w:t xml:space="preserve">ведение работниками Учреждения установленной документации (в пределах своих полномочий). </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1A79AB"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1A79AB">
        <w:rPr>
          <w:b/>
          <w:color w:val="000000"/>
          <w:sz w:val="28"/>
          <w:szCs w:val="28"/>
        </w:rPr>
        <w:t xml:space="preserve">4. </w:t>
      </w:r>
      <w:r w:rsidRPr="001A79AB">
        <w:rPr>
          <w:rFonts w:ascii="Times New Roman CYR" w:hAnsi="Times New Roman CYR" w:cs="Times New Roman CYR"/>
          <w:b/>
          <w:color w:val="000000"/>
          <w:sz w:val="28"/>
          <w:szCs w:val="28"/>
        </w:rPr>
        <w:t>Права медицинского персонала</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Медицинский персонал имеет право:</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4.1. </w:t>
      </w:r>
      <w:r>
        <w:rPr>
          <w:rFonts w:ascii="Times New Roman CYR" w:hAnsi="Times New Roman CYR" w:cs="Times New Roman CYR"/>
          <w:color w:val="000000"/>
          <w:sz w:val="28"/>
          <w:szCs w:val="28"/>
        </w:rPr>
        <w:t>Требовать от заведующего Учреждения создания условий, необходимых для осуществления медицинского обслуживания детей.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4.2. </w:t>
      </w:r>
      <w:r>
        <w:rPr>
          <w:rFonts w:ascii="Times New Roman CYR" w:hAnsi="Times New Roman CYR" w:cs="Times New Roman CYR"/>
          <w:color w:val="000000"/>
          <w:sz w:val="28"/>
          <w:szCs w:val="28"/>
        </w:rPr>
        <w:t>Информировать администрацию Учреждения, врача-педиатра поликлиники о ходе выполнения назначений и рекомендаций врачей-специалистов родителями, педагогами, возможных трудностях при их реализации.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4.3. </w:t>
      </w:r>
      <w:r>
        <w:rPr>
          <w:rFonts w:ascii="Times New Roman CYR" w:hAnsi="Times New Roman CYR" w:cs="Times New Roman CYR"/>
          <w:color w:val="000000"/>
          <w:sz w:val="28"/>
          <w:szCs w:val="28"/>
        </w:rPr>
        <w:t>Привлекать врачей-специалистов для проведения качественного анализа медицинского обслуживания детей.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4.4. </w:t>
      </w:r>
      <w:r>
        <w:rPr>
          <w:rFonts w:ascii="Times New Roman CYR" w:hAnsi="Times New Roman CYR" w:cs="Times New Roman CYR"/>
          <w:color w:val="000000"/>
          <w:sz w:val="28"/>
          <w:szCs w:val="28"/>
        </w:rPr>
        <w:t>По итогам проверок вносить предложения об улучшении условий медицинского обслуживания детей.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1A79AB"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1A79AB">
        <w:rPr>
          <w:b/>
          <w:color w:val="000000"/>
          <w:sz w:val="28"/>
          <w:szCs w:val="28"/>
        </w:rPr>
        <w:t xml:space="preserve">5. </w:t>
      </w:r>
      <w:r w:rsidRPr="001A79AB">
        <w:rPr>
          <w:rFonts w:ascii="Times New Roman CYR" w:hAnsi="Times New Roman CYR" w:cs="Times New Roman CYR"/>
          <w:b/>
          <w:color w:val="000000"/>
          <w:sz w:val="28"/>
          <w:szCs w:val="28"/>
        </w:rPr>
        <w:t xml:space="preserve">Ответственность медицинского персонала </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Медицинский персонал в соответствии с действующим законодательством РФ несет ответственность</w:t>
      </w:r>
      <w:r w:rsidR="001A79AB">
        <w:rPr>
          <w:rFonts w:ascii="Times New Roman CYR" w:hAnsi="Times New Roman CYR" w:cs="Times New Roman CYR"/>
          <w:color w:val="000000"/>
          <w:sz w:val="28"/>
          <w:szCs w:val="28"/>
        </w:rPr>
        <w:t>:</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5.1. </w:t>
      </w:r>
      <w:r>
        <w:rPr>
          <w:rFonts w:ascii="Times New Roman CYR" w:hAnsi="Times New Roman CYR" w:cs="Times New Roman CYR"/>
          <w:color w:val="000000"/>
          <w:sz w:val="28"/>
          <w:szCs w:val="28"/>
        </w:rPr>
        <w:t>Качество медицинского обслуживания детей.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5.2 </w:t>
      </w:r>
      <w:r>
        <w:rPr>
          <w:rFonts w:ascii="Times New Roman CYR" w:hAnsi="Times New Roman CYR" w:cs="Times New Roman CYR"/>
          <w:color w:val="000000"/>
          <w:sz w:val="28"/>
          <w:szCs w:val="28"/>
        </w:rPr>
        <w:t>Хранение медицинских препаратов, лекарственных средств и т. д.</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5.3. </w:t>
      </w:r>
      <w:r>
        <w:rPr>
          <w:rFonts w:ascii="Times New Roman CYR" w:hAnsi="Times New Roman CYR" w:cs="Times New Roman CYR"/>
          <w:color w:val="000000"/>
          <w:sz w:val="28"/>
          <w:szCs w:val="28"/>
        </w:rPr>
        <w:t>Ведение медицинской документации, предоставление отчетности.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5.4. </w:t>
      </w:r>
      <w:r>
        <w:rPr>
          <w:rFonts w:ascii="Times New Roman CYR" w:hAnsi="Times New Roman CYR" w:cs="Times New Roman CYR"/>
          <w:color w:val="000000"/>
          <w:sz w:val="28"/>
          <w:szCs w:val="28"/>
        </w:rPr>
        <w:t>Проведение медицинских и профилактических мероприятий.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5.5. </w:t>
      </w:r>
      <w:r>
        <w:rPr>
          <w:rFonts w:ascii="Times New Roman CYR" w:hAnsi="Times New Roman CYR" w:cs="Times New Roman CYR"/>
          <w:color w:val="000000"/>
          <w:sz w:val="28"/>
          <w:szCs w:val="28"/>
        </w:rPr>
        <w:t>Разглашение сведений об особенностях физического развития, заболеваний воспитанников.</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5.6. </w:t>
      </w:r>
      <w:r>
        <w:rPr>
          <w:rFonts w:ascii="Times New Roman CYR" w:hAnsi="Times New Roman CYR" w:cs="Times New Roman CYR"/>
          <w:color w:val="000000"/>
          <w:sz w:val="28"/>
          <w:szCs w:val="28"/>
        </w:rPr>
        <w:t>Правонарушения и вред, причиненный воспитаннику.</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1A79AB"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1A79AB">
        <w:rPr>
          <w:b/>
          <w:color w:val="000000"/>
          <w:sz w:val="28"/>
          <w:szCs w:val="28"/>
        </w:rPr>
        <w:t xml:space="preserve">6. </w:t>
      </w:r>
      <w:r w:rsidRPr="001A79AB">
        <w:rPr>
          <w:rFonts w:ascii="Times New Roman CYR" w:hAnsi="Times New Roman CYR" w:cs="Times New Roman CYR"/>
          <w:b/>
          <w:color w:val="000000"/>
          <w:sz w:val="28"/>
          <w:szCs w:val="28"/>
        </w:rPr>
        <w:t>Делопроизводство</w:t>
      </w:r>
    </w:p>
    <w:p w:rsidR="00785E58" w:rsidRPr="001A79AB" w:rsidRDefault="00785E58" w:rsidP="00785E58">
      <w:pPr>
        <w:autoSpaceDE w:val="0"/>
        <w:autoSpaceDN w:val="0"/>
        <w:adjustRightInd w:val="0"/>
        <w:ind w:firstLine="540"/>
        <w:jc w:val="both"/>
        <w:rPr>
          <w:rFonts w:ascii="Calibri" w:hAnsi="Calibri" w:cs="Calibri"/>
          <w:b/>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Медицинский персонал оформляет и ведет следующие документы:</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6.1. </w:t>
      </w:r>
      <w:r>
        <w:rPr>
          <w:rFonts w:ascii="Times New Roman CYR" w:hAnsi="Times New Roman CYR" w:cs="Times New Roman CYR"/>
          <w:color w:val="000000"/>
          <w:sz w:val="28"/>
          <w:szCs w:val="28"/>
        </w:rPr>
        <w:t>План организационно-медицинской работы на год, месяц.</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6.2. </w:t>
      </w:r>
      <w:r>
        <w:rPr>
          <w:rFonts w:ascii="Times New Roman CYR" w:hAnsi="Times New Roman CYR" w:cs="Times New Roman CYR"/>
          <w:color w:val="000000"/>
          <w:sz w:val="28"/>
          <w:szCs w:val="28"/>
        </w:rPr>
        <w:t>План профилактической и оздоровительной работы.</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6.3. </w:t>
      </w:r>
      <w:r>
        <w:rPr>
          <w:rFonts w:ascii="Times New Roman CYR" w:hAnsi="Times New Roman CYR" w:cs="Times New Roman CYR"/>
          <w:color w:val="000000"/>
          <w:sz w:val="28"/>
          <w:szCs w:val="28"/>
        </w:rPr>
        <w:t>Журналы и графики в соответствии с номенклатурой дел по медицинской работе.</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6.4. </w:t>
      </w:r>
      <w:r>
        <w:rPr>
          <w:rFonts w:ascii="Times New Roman CYR" w:hAnsi="Times New Roman CYR" w:cs="Times New Roman CYR"/>
          <w:color w:val="000000"/>
          <w:sz w:val="28"/>
          <w:szCs w:val="28"/>
        </w:rPr>
        <w:t>Списки детей по группам.</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6.5. </w:t>
      </w:r>
      <w:r>
        <w:rPr>
          <w:rFonts w:ascii="Times New Roman CYR" w:hAnsi="Times New Roman CYR" w:cs="Times New Roman CYR"/>
          <w:color w:val="000000"/>
          <w:sz w:val="28"/>
          <w:szCs w:val="28"/>
        </w:rPr>
        <w:t>Табели учета посещаемости детей.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6.6. </w:t>
      </w:r>
      <w:r>
        <w:rPr>
          <w:rFonts w:ascii="Times New Roman CYR" w:hAnsi="Times New Roman CYR" w:cs="Times New Roman CYR"/>
          <w:color w:val="000000"/>
          <w:sz w:val="28"/>
          <w:szCs w:val="28"/>
        </w:rPr>
        <w:t>Медицинские карты детей.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6.7. </w:t>
      </w:r>
      <w:r>
        <w:rPr>
          <w:rFonts w:ascii="Times New Roman CYR" w:hAnsi="Times New Roman CYR" w:cs="Times New Roman CYR"/>
          <w:color w:val="000000"/>
          <w:sz w:val="28"/>
          <w:szCs w:val="28"/>
        </w:rPr>
        <w:t>Меню.</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6.8. </w:t>
      </w:r>
      <w:r>
        <w:rPr>
          <w:rFonts w:ascii="Times New Roman CYR" w:hAnsi="Times New Roman CYR" w:cs="Times New Roman CYR"/>
          <w:color w:val="000000"/>
          <w:sz w:val="28"/>
          <w:szCs w:val="28"/>
        </w:rPr>
        <w:t>Отчеты о медицинском обслуживании детей за календарный, учебный год.</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6.9. </w:t>
      </w:r>
      <w:r>
        <w:rPr>
          <w:rFonts w:ascii="Times New Roman CYR" w:hAnsi="Times New Roman CYR" w:cs="Times New Roman CYR"/>
          <w:color w:val="000000"/>
          <w:sz w:val="28"/>
          <w:szCs w:val="28"/>
        </w:rPr>
        <w:t>Справки, акты по итогам проверок, контроля.</w:t>
      </w:r>
    </w:p>
    <w:p w:rsidR="001A79AB" w:rsidRDefault="001A79AB"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6.10. Бракеражный журнал готовой пищи.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1A79AB" w:rsidRDefault="001A79AB" w:rsidP="001A79AB">
      <w:pPr>
        <w:rPr>
          <w:sz w:val="28"/>
          <w:szCs w:val="28"/>
        </w:rPr>
      </w:pPr>
    </w:p>
    <w:p w:rsidR="0037023D" w:rsidRDefault="0037023D" w:rsidP="001A79AB">
      <w:pPr>
        <w:rPr>
          <w:b/>
        </w:rPr>
      </w:pPr>
    </w:p>
    <w:p w:rsidR="0037023D" w:rsidRDefault="0037023D" w:rsidP="001A79AB">
      <w:pPr>
        <w:rPr>
          <w:b/>
        </w:rPr>
      </w:pPr>
    </w:p>
    <w:p w:rsidR="0037023D" w:rsidRDefault="0037023D" w:rsidP="001A79AB">
      <w:pPr>
        <w:rPr>
          <w:b/>
        </w:rPr>
      </w:pPr>
    </w:p>
    <w:p w:rsidR="0037023D" w:rsidRDefault="0037023D" w:rsidP="001A79AB">
      <w:pPr>
        <w:rPr>
          <w:b/>
        </w:rPr>
      </w:pPr>
    </w:p>
    <w:p w:rsidR="0037023D" w:rsidRDefault="0037023D" w:rsidP="001A79AB">
      <w:pPr>
        <w:rPr>
          <w:b/>
        </w:rPr>
      </w:pPr>
    </w:p>
    <w:p w:rsidR="0037023D" w:rsidRDefault="0037023D" w:rsidP="001A79AB">
      <w:pPr>
        <w:rPr>
          <w:b/>
        </w:rPr>
      </w:pPr>
    </w:p>
    <w:p w:rsidR="0037023D" w:rsidRDefault="0037023D" w:rsidP="001A79AB">
      <w:pPr>
        <w:rPr>
          <w:b/>
        </w:rPr>
      </w:pPr>
    </w:p>
    <w:p w:rsidR="0037023D" w:rsidRDefault="0037023D" w:rsidP="001A79AB">
      <w:pPr>
        <w:rPr>
          <w:b/>
        </w:rPr>
      </w:pPr>
    </w:p>
    <w:p w:rsidR="0040570B" w:rsidRDefault="0040570B" w:rsidP="001A79AB">
      <w:pPr>
        <w:rPr>
          <w:b/>
        </w:rPr>
      </w:pPr>
    </w:p>
    <w:p w:rsidR="002B5B0C" w:rsidRDefault="002B5B0C" w:rsidP="001A79AB">
      <w:pPr>
        <w:rPr>
          <w:b/>
        </w:rPr>
      </w:pPr>
    </w:p>
    <w:p w:rsidR="002B5B0C" w:rsidRDefault="002B5B0C" w:rsidP="001A79AB">
      <w:pPr>
        <w:rPr>
          <w:b/>
        </w:rPr>
      </w:pPr>
    </w:p>
    <w:p w:rsidR="002B5B0C" w:rsidRDefault="002B5B0C" w:rsidP="001A79AB">
      <w:pPr>
        <w:rPr>
          <w:b/>
        </w:rPr>
      </w:pPr>
    </w:p>
    <w:p w:rsidR="002B5B0C" w:rsidRDefault="002B5B0C" w:rsidP="001A79AB">
      <w:pPr>
        <w:rPr>
          <w:b/>
        </w:rPr>
      </w:pPr>
    </w:p>
    <w:p w:rsidR="0040570B" w:rsidRDefault="0040570B" w:rsidP="001A79AB">
      <w:pPr>
        <w:rPr>
          <w:b/>
        </w:rPr>
      </w:pPr>
    </w:p>
    <w:p w:rsidR="0040570B" w:rsidRDefault="0040570B" w:rsidP="001A79AB">
      <w:pPr>
        <w:rPr>
          <w:b/>
        </w:rPr>
      </w:pPr>
    </w:p>
    <w:p w:rsidR="0037023D" w:rsidRDefault="0037023D" w:rsidP="001A79AB">
      <w:pPr>
        <w:rPr>
          <w:b/>
        </w:rPr>
      </w:pPr>
    </w:p>
    <w:p w:rsidR="0037023D" w:rsidRDefault="0037023D" w:rsidP="001A79AB">
      <w:pPr>
        <w:rPr>
          <w:b/>
        </w:rPr>
      </w:pPr>
    </w:p>
    <w:p w:rsidR="0040570B" w:rsidRDefault="0040570B">
      <w:pPr>
        <w:rPr>
          <w:sz w:val="28"/>
          <w:szCs w:val="28"/>
        </w:rPr>
      </w:pPr>
    </w:p>
    <w:p w:rsidR="0040570B" w:rsidRDefault="00587491">
      <w:pPr>
        <w:rPr>
          <w:sz w:val="28"/>
          <w:szCs w:val="28"/>
        </w:rPr>
      </w:pPr>
      <w:r>
        <w:rPr>
          <w:noProof/>
          <w:sz w:val="28"/>
          <w:szCs w:val="28"/>
        </w:rPr>
        <w:lastRenderedPageBreak/>
        <w:drawing>
          <wp:inline distT="0" distB="0" distL="0" distR="0">
            <wp:extent cx="6119495" cy="8730797"/>
            <wp:effectExtent l="0" t="0" r="0" b="0"/>
            <wp:docPr id="23" name="Рисунок 23" descr="C:\Users\mobiworld\Desktop\САЙТ детского сада\акты сканы\тит листы с датой\CCI26022020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biworld\Desktop\САЙТ детского сада\акты сканы\тит листы с датой\CCI26022020_000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40570B" w:rsidRDefault="0040570B">
      <w:pPr>
        <w:rPr>
          <w:sz w:val="28"/>
          <w:szCs w:val="28"/>
        </w:rPr>
      </w:pPr>
    </w:p>
    <w:p w:rsidR="00785E58" w:rsidRDefault="00785E58">
      <w:pPr>
        <w:rPr>
          <w:sz w:val="28"/>
          <w:szCs w:val="28"/>
        </w:rPr>
      </w:pPr>
    </w:p>
    <w:p w:rsidR="002B5B0C" w:rsidRDefault="002B5B0C">
      <w:pPr>
        <w:rPr>
          <w:sz w:val="28"/>
          <w:szCs w:val="28"/>
        </w:rPr>
      </w:pPr>
    </w:p>
    <w:p w:rsidR="002B5B0C" w:rsidRDefault="002B5B0C">
      <w:pPr>
        <w:rPr>
          <w:sz w:val="28"/>
          <w:szCs w:val="28"/>
        </w:rPr>
      </w:pPr>
    </w:p>
    <w:p w:rsidR="002B5B0C" w:rsidRDefault="002B5B0C">
      <w:pPr>
        <w:rPr>
          <w:sz w:val="28"/>
          <w:szCs w:val="28"/>
        </w:rPr>
      </w:pPr>
    </w:p>
    <w:p w:rsidR="002B5B0C" w:rsidRDefault="002B5B0C">
      <w:pPr>
        <w:rPr>
          <w:sz w:val="28"/>
          <w:szCs w:val="28"/>
        </w:rPr>
      </w:pPr>
    </w:p>
    <w:p w:rsidR="00785E58" w:rsidRPr="000F4B9C" w:rsidRDefault="00785E58" w:rsidP="007834F1">
      <w:pPr>
        <w:autoSpaceDE w:val="0"/>
        <w:autoSpaceDN w:val="0"/>
        <w:adjustRightInd w:val="0"/>
        <w:ind w:firstLine="540"/>
        <w:jc w:val="center"/>
        <w:rPr>
          <w:rFonts w:ascii="Times New Roman CYR" w:hAnsi="Times New Roman CYR" w:cs="Times New Roman CYR"/>
          <w:b/>
          <w:color w:val="000000"/>
          <w:sz w:val="28"/>
          <w:szCs w:val="28"/>
        </w:rPr>
      </w:pPr>
      <w:r w:rsidRPr="000F4B9C">
        <w:rPr>
          <w:b/>
          <w:color w:val="000000"/>
          <w:sz w:val="28"/>
          <w:szCs w:val="28"/>
        </w:rPr>
        <w:t xml:space="preserve">1. </w:t>
      </w:r>
      <w:r w:rsidRPr="000F4B9C">
        <w:rPr>
          <w:rFonts w:ascii="Times New Roman CYR" w:hAnsi="Times New Roman CYR" w:cs="Times New Roman CYR"/>
          <w:b/>
          <w:color w:val="000000"/>
          <w:sz w:val="28"/>
          <w:szCs w:val="28"/>
        </w:rPr>
        <w:t>Общие положения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r w:rsidRPr="00785E58">
        <w:rPr>
          <w:color w:val="000000"/>
          <w:sz w:val="28"/>
          <w:szCs w:val="28"/>
        </w:rPr>
        <w:t xml:space="preserve">1.1. </w:t>
      </w:r>
      <w:r>
        <w:rPr>
          <w:rFonts w:ascii="Times New Roman CYR" w:hAnsi="Times New Roman CYR" w:cs="Times New Roman CYR"/>
          <w:color w:val="000000"/>
          <w:sz w:val="28"/>
          <w:szCs w:val="28"/>
        </w:rPr>
        <w:t xml:space="preserve">Положение о нормах профессиональной этики педагогических, работников </w:t>
      </w:r>
      <w:r w:rsidR="000F4B9C">
        <w:rPr>
          <w:rFonts w:ascii="Times New Roman CYR" w:hAnsi="Times New Roman CYR" w:cs="Times New Roman CYR"/>
          <w:color w:val="000000"/>
          <w:sz w:val="28"/>
          <w:szCs w:val="28"/>
        </w:rPr>
        <w:t>М</w:t>
      </w:r>
      <w:r>
        <w:rPr>
          <w:rFonts w:ascii="Times New Roman CYR" w:hAnsi="Times New Roman CYR" w:cs="Times New Roman CYR"/>
          <w:color w:val="000000"/>
          <w:sz w:val="28"/>
          <w:szCs w:val="28"/>
        </w:rPr>
        <w:t xml:space="preserve">униципального </w:t>
      </w:r>
      <w:r w:rsidR="000F4B9C">
        <w:rPr>
          <w:rFonts w:ascii="Times New Roman CYR" w:hAnsi="Times New Roman CYR" w:cs="Times New Roman CYR"/>
          <w:color w:val="000000"/>
          <w:sz w:val="28"/>
          <w:szCs w:val="28"/>
        </w:rPr>
        <w:t>бюджетного</w:t>
      </w:r>
      <w:r>
        <w:rPr>
          <w:rFonts w:ascii="Times New Roman CYR" w:hAnsi="Times New Roman CYR" w:cs="Times New Roman CYR"/>
          <w:color w:val="000000"/>
          <w:sz w:val="28"/>
          <w:szCs w:val="28"/>
        </w:rPr>
        <w:t xml:space="preserve"> дошкольного образовательного учреждения</w:t>
      </w:r>
      <w:r w:rsidR="000F4B9C">
        <w:rPr>
          <w:rFonts w:ascii="Times New Roman CYR" w:hAnsi="Times New Roman CYR" w:cs="Times New Roman CYR"/>
          <w:color w:val="000000"/>
          <w:sz w:val="28"/>
          <w:szCs w:val="28"/>
        </w:rPr>
        <w:t xml:space="preserve"> Центра развития- д/с </w:t>
      </w:r>
      <w:r w:rsidRPr="00785E58">
        <w:rPr>
          <w:color w:val="000000"/>
          <w:sz w:val="28"/>
          <w:szCs w:val="28"/>
        </w:rPr>
        <w:t>«</w:t>
      </w:r>
      <w:r w:rsidR="000F4B9C">
        <w:rPr>
          <w:rFonts w:ascii="Times New Roman CYR" w:hAnsi="Times New Roman CYR" w:cs="Times New Roman CYR"/>
          <w:color w:val="000000"/>
          <w:sz w:val="28"/>
          <w:szCs w:val="28"/>
        </w:rPr>
        <w:t>Парус</w:t>
      </w:r>
      <w:r w:rsidRPr="00785E58">
        <w:rPr>
          <w:color w:val="000000"/>
          <w:sz w:val="28"/>
          <w:szCs w:val="28"/>
        </w:rPr>
        <w:t>» (</w:t>
      </w:r>
      <w:r>
        <w:rPr>
          <w:rFonts w:ascii="Times New Roman CYR" w:hAnsi="Times New Roman CYR" w:cs="Times New Roman CYR"/>
          <w:color w:val="000000"/>
          <w:sz w:val="28"/>
          <w:szCs w:val="28"/>
        </w:rPr>
        <w:t xml:space="preserve">далее по тексту - соответствующего Положения, Учреждение) разработано на основании Конституции Российской Федерации, федерального закона от 25.12.2008 № 273-Ф3 </w:t>
      </w:r>
      <w:r w:rsidRPr="00785E58">
        <w:rPr>
          <w:color w:val="000000"/>
          <w:sz w:val="28"/>
          <w:szCs w:val="28"/>
        </w:rPr>
        <w:t>«</w:t>
      </w:r>
      <w:r>
        <w:rPr>
          <w:rFonts w:ascii="Times New Roman CYR" w:hAnsi="Times New Roman CYR" w:cs="Times New Roman CYR"/>
          <w:color w:val="000000"/>
          <w:sz w:val="28"/>
          <w:szCs w:val="28"/>
        </w:rPr>
        <w:t>О противодействии коррупции</w:t>
      </w:r>
      <w:r w:rsidRPr="00785E58">
        <w:rPr>
          <w:color w:val="000000"/>
          <w:sz w:val="28"/>
          <w:szCs w:val="28"/>
        </w:rPr>
        <w:t xml:space="preserve">», </w:t>
      </w:r>
      <w:r>
        <w:rPr>
          <w:rFonts w:ascii="Times New Roman CYR" w:hAnsi="Times New Roman CYR" w:cs="Times New Roman CYR"/>
          <w:color w:val="000000"/>
          <w:sz w:val="28"/>
          <w:szCs w:val="28"/>
        </w:rPr>
        <w:t xml:space="preserve">федерального закона от 29.12.2012 № 273-ФЗ </w:t>
      </w:r>
      <w:r w:rsidRPr="00785E58">
        <w:rPr>
          <w:color w:val="000000"/>
          <w:sz w:val="28"/>
          <w:szCs w:val="28"/>
        </w:rPr>
        <w:t>«</w:t>
      </w:r>
      <w:r>
        <w:rPr>
          <w:rFonts w:ascii="Times New Roman CYR" w:hAnsi="Times New Roman CYR" w:cs="Times New Roman CYR"/>
          <w:color w:val="000000"/>
          <w:sz w:val="28"/>
          <w:szCs w:val="28"/>
        </w:rPr>
        <w:t>Об образовании в Российской Федерации</w:t>
      </w:r>
      <w:r w:rsidRPr="00785E58">
        <w:rPr>
          <w:color w:val="000000"/>
          <w:sz w:val="28"/>
          <w:szCs w:val="28"/>
        </w:rPr>
        <w:t xml:space="preserve">», </w:t>
      </w:r>
      <w:r>
        <w:rPr>
          <w:rFonts w:ascii="Times New Roman CYR" w:hAnsi="Times New Roman CYR" w:cs="Times New Roman CYR"/>
          <w:color w:val="000000"/>
          <w:sz w:val="28"/>
          <w:szCs w:val="28"/>
        </w:rPr>
        <w:t xml:space="preserve">нормативно правовых </w:t>
      </w:r>
      <w:r w:rsidR="000F4B9C">
        <w:rPr>
          <w:rFonts w:ascii="Times New Roman CYR" w:hAnsi="Times New Roman CYR" w:cs="Times New Roman CYR"/>
          <w:color w:val="000000"/>
          <w:sz w:val="28"/>
          <w:szCs w:val="28"/>
        </w:rPr>
        <w:t xml:space="preserve">локальных </w:t>
      </w:r>
      <w:r>
        <w:rPr>
          <w:rFonts w:ascii="Times New Roman CYR" w:hAnsi="Times New Roman CYR" w:cs="Times New Roman CYR"/>
          <w:color w:val="000000"/>
          <w:sz w:val="28"/>
          <w:szCs w:val="28"/>
        </w:rPr>
        <w:t xml:space="preserve">актов </w:t>
      </w:r>
      <w:r w:rsidR="000F4B9C">
        <w:rPr>
          <w:rFonts w:ascii="Times New Roman CYR" w:hAnsi="Times New Roman CYR" w:cs="Times New Roman CYR"/>
          <w:color w:val="000000"/>
          <w:sz w:val="28"/>
          <w:szCs w:val="28"/>
        </w:rPr>
        <w:t>Учреждения.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1.2. </w:t>
      </w:r>
      <w:r>
        <w:rPr>
          <w:rFonts w:ascii="Times New Roman CYR" w:hAnsi="Times New Roman CYR" w:cs="Times New Roman CYR"/>
          <w:color w:val="000000"/>
          <w:sz w:val="28"/>
          <w:szCs w:val="28"/>
        </w:rPr>
        <w:t>Положение представляет свод основополагающих принципов профессиональной этики и основных правил поведения при осуществлении педагогической деятельности. Настоящее Положение отвечает на вопросы, связанные с профессиональным поведением и проблемами, возникающими между Российской Федерации.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1.3. </w:t>
      </w:r>
      <w:r>
        <w:rPr>
          <w:rFonts w:ascii="Times New Roman CYR" w:hAnsi="Times New Roman CYR" w:cs="Times New Roman CYR"/>
          <w:color w:val="000000"/>
          <w:sz w:val="28"/>
          <w:szCs w:val="28"/>
        </w:rPr>
        <w:t>Настоящее Положение служит целям:</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повышения доверия граждан к Учреждению</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содействия укреплению авторитета и обеспечению единых норм поведения педагогических работников Учреждения;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регулирования профессионально - этических проблем во взаимоотношениях педагогических работников, возникающих в процессе их совместной деятельности;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воспитания высоконравственной личности педагогического работника, соответствующего нормам и принципам общечеловеческой и профессиональной морали.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1.4. </w:t>
      </w:r>
      <w:r>
        <w:rPr>
          <w:rFonts w:ascii="Times New Roman CYR" w:hAnsi="Times New Roman CYR" w:cs="Times New Roman CYR"/>
          <w:color w:val="000000"/>
          <w:sz w:val="28"/>
          <w:szCs w:val="28"/>
        </w:rPr>
        <w:t>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1.5.</w:t>
      </w:r>
      <w:r>
        <w:rPr>
          <w:rFonts w:ascii="Times New Roman CYR" w:hAnsi="Times New Roman CYR" w:cs="Times New Roman CYR"/>
          <w:color w:val="000000"/>
          <w:sz w:val="28"/>
          <w:szCs w:val="28"/>
        </w:rPr>
        <w:t>Знание и соблюдение норм настоящего Положения является нравственным долгом каждого педагогического работника Учреждения и обязательным критерием оценки качества его профессиональной деятельности.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1.6. </w:t>
      </w:r>
      <w:r>
        <w:rPr>
          <w:rFonts w:ascii="Times New Roman CYR" w:hAnsi="Times New Roman CYR" w:cs="Times New Roman CYR"/>
          <w:color w:val="000000"/>
          <w:sz w:val="28"/>
          <w:szCs w:val="28"/>
        </w:rPr>
        <w:t>Каждому педагогическому работнику следует принимать все необходимые меры для соблюдения Положения.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1.7. </w:t>
      </w:r>
      <w:r>
        <w:rPr>
          <w:rFonts w:ascii="Times New Roman CYR" w:hAnsi="Times New Roman CYR" w:cs="Times New Roman CYR"/>
          <w:color w:val="000000"/>
          <w:sz w:val="28"/>
          <w:szCs w:val="28"/>
        </w:rPr>
        <w:t>Педагогический работник, осуществляющий педагогическую деятельность или поступающий на работу в Учреждение, вправе, изучив содержание настоящего Положения, принять для себя его нормы или отказаться от педагогической деятельности в Учреждении.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0F4B9C"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0F4B9C">
        <w:rPr>
          <w:b/>
          <w:color w:val="000000"/>
          <w:sz w:val="28"/>
          <w:szCs w:val="28"/>
        </w:rPr>
        <w:t xml:space="preserve">2. </w:t>
      </w:r>
      <w:r w:rsidRPr="000F4B9C">
        <w:rPr>
          <w:rFonts w:ascii="Times New Roman CYR" w:hAnsi="Times New Roman CYR" w:cs="Times New Roman CYR"/>
          <w:b/>
          <w:color w:val="000000"/>
          <w:sz w:val="28"/>
          <w:szCs w:val="28"/>
        </w:rPr>
        <w:t>Обязательства педагогических работниковперед профессиональной деятельностью</w:t>
      </w:r>
      <w:r w:rsidR="000F4B9C">
        <w:rPr>
          <w:rFonts w:ascii="Times New Roman CYR" w:hAnsi="Times New Roman CYR" w:cs="Times New Roman CYR"/>
          <w:b/>
          <w:color w:val="000000"/>
          <w:sz w:val="28"/>
          <w:szCs w:val="28"/>
        </w:rPr>
        <w:t>.</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lastRenderedPageBreak/>
        <w:t xml:space="preserve">2.1. </w:t>
      </w:r>
      <w:r>
        <w:rPr>
          <w:rFonts w:ascii="Times New Roman CYR" w:hAnsi="Times New Roman CYR" w:cs="Times New Roman CYR"/>
          <w:color w:val="000000"/>
          <w:sz w:val="28"/>
          <w:szCs w:val="28"/>
        </w:rPr>
        <w:t>Педагогические работники при любых обстоятельствах должны сохранять честь и достоинство, присущие их деятельности.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2.2. </w:t>
      </w:r>
      <w:r>
        <w:rPr>
          <w:rFonts w:ascii="Times New Roman CYR" w:hAnsi="Times New Roman CYR" w:cs="Times New Roman CYR"/>
          <w:color w:val="000000"/>
          <w:sz w:val="28"/>
          <w:szCs w:val="28"/>
        </w:rPr>
        <w:t>В процессе своей профессиональной деятельности педагогические работники должны соблюдать следующие этические принципы:</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законность;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объективность;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компетентность;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независимость;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тщательность;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справедливость;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честность;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гуманность;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демократичность;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профессионализм;</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взаимоуважение;</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конфиденциальность.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2.3. </w:t>
      </w:r>
      <w:r>
        <w:rPr>
          <w:rFonts w:ascii="Times New Roman CYR" w:hAnsi="Times New Roman CYR" w:cs="Times New Roman CYR"/>
          <w:color w:val="000000"/>
          <w:sz w:val="28"/>
          <w:szCs w:val="28"/>
        </w:rPr>
        <w:t>Педагогические работники, осознавая ответственность перед гражданами, обществом и государством, призваны:</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оправдывать доверие и уважение общества к своей профессиональной деятельности, прилагать усилия для повышения её престижа;</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исполнять должностные обязанности добросовестно и на высоком профессиональном уровне в целях обеспечения эффективной работы Учреждения;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осуществлять свою деятельность в пределах полномочий;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не оказывать предпочтение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соблюдать беспристрастность, исключающую возможность влияния на своюпрофессиональную деятельность решений политических партий и общественных объединений;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уведомлять администрацию Учреждения обо всех случаях обращения к ним каких-либо лиц в целях склонения к совершению коррупционных правонарушений;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соблюдать установленные действующим законодательством ограничения и запреты;</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проявлять корректность и внимательность в обращении с участниками отношений в сфере образования;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 xml:space="preserve">проявлять толерантность к обычаям и традициям народов России и других государств, учитывать культурные и иные особенности различных </w:t>
      </w:r>
      <w:r>
        <w:rPr>
          <w:rFonts w:ascii="Times New Roman CYR" w:hAnsi="Times New Roman CYR" w:cs="Times New Roman CYR"/>
          <w:color w:val="000000"/>
          <w:sz w:val="28"/>
          <w:szCs w:val="28"/>
        </w:rPr>
        <w:lastRenderedPageBreak/>
        <w:t>этнических, социальных групп и конфессий, способствовать межнациональному и межконфессиональному согласию;</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придерживаться правил делового поведения и этических норм, связанных с осуществлением возложенных на Учреждение социальных функций;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быть требовательными к себе, стремиться к самосовершенствованию;</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обеспечивать регулярное обновление и развитие профессиональных знаний и навыков;</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соблюдать правила русского языка, культуру своей речи, не допускать использования ругательств, грубых и оскорбительных высказываний;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постоянно стремиться к как можно более эффективному распоряжению ресурсами, находящимися в сфере их ответственности;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поддерживать порядок на рабочем месте;</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соблюдать деловой стиль, опрятность, аккуратность и чувство меры во внешнем виде.</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2.4. </w:t>
      </w:r>
      <w:r>
        <w:rPr>
          <w:rFonts w:ascii="Times New Roman CYR" w:hAnsi="Times New Roman CYR" w:cs="Times New Roman CYR"/>
          <w:color w:val="000000"/>
          <w:sz w:val="28"/>
          <w:szCs w:val="28"/>
        </w:rPr>
        <w:t>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ясности, обеспечивающей доступность и простоту в общении;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грамотности, основанной на использовании общепринятых правил русского литературного языка;</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содержательности, выражающейся в продуманности, осмысленности и информативности обращения;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логичности, предполагающей последовательность, непротиворечивость и обоснованность изложения мыслей;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доказательности, включающей в себя достоверность и объективность информации;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лаконичности, отражающей краткость и понятность речи;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уместности, означающей необходимость и важность сказанного применительно к конкретной ситуации.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2.5. </w:t>
      </w:r>
      <w:r>
        <w:rPr>
          <w:rFonts w:ascii="Times New Roman CYR" w:hAnsi="Times New Roman CYR" w:cs="Times New Roman CYR"/>
          <w:color w:val="000000"/>
          <w:sz w:val="28"/>
          <w:szCs w:val="28"/>
        </w:rPr>
        <w:t>В процессе своей профессиональной деятельности педагогические</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работники обязаны воздерживаться: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пренебрежительных отзывов о деятельности своего Учреждения или проведения необоснованных сравнений его с другими Учреждениями;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преувеличения своей значимости и профессиональных возможностей;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проявления лести, лицемерия, назойливости, лжи и лукавства;</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 xml:space="preserve">любого вида высказываний и действий дискриминационного характера по признакам пола, возраста, расы, национальности, языка, гражданства, </w:t>
      </w:r>
      <w:r>
        <w:rPr>
          <w:rFonts w:ascii="Times New Roman CYR" w:hAnsi="Times New Roman CYR" w:cs="Times New Roman CYR"/>
          <w:color w:val="000000"/>
          <w:sz w:val="28"/>
          <w:szCs w:val="28"/>
        </w:rPr>
        <w:lastRenderedPageBreak/>
        <w:t>социального, имущественного или семейного положения, политических или религиозных предпочтений;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высказываний, которые могут быть истолкованы как оскорбления в адрес определённых социальных, национальных или конфессиональных групп;</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резких и циничных выражений оскорбительного характера, связанных с физическими недостатками человека;</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грубости, злой иронии, пренебрежительного тона, заносчивости, предвзятых замечаний, предъявления неправомерных, незаслуженных обвинений;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угроз, оскорбительных выражений или реплик, действий, препятствующих нормальному общению или провоцирующих противоправное поведение;</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2.6. </w:t>
      </w:r>
      <w:r>
        <w:rPr>
          <w:rFonts w:ascii="Times New Roman CYR" w:hAnsi="Times New Roman CYR" w:cs="Times New Roman CYR"/>
          <w:color w:val="000000"/>
          <w:sz w:val="28"/>
          <w:szCs w:val="28"/>
        </w:rPr>
        <w:t>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2.7. </w:t>
      </w:r>
      <w:r>
        <w:rPr>
          <w:rFonts w:ascii="Times New Roman CYR" w:hAnsi="Times New Roman CYR" w:cs="Times New Roman CYR"/>
          <w:color w:val="000000"/>
          <w:sz w:val="28"/>
          <w:szCs w:val="28"/>
        </w:rPr>
        <w:t>Если педагогический работник не уверен в том, как действовать в сложной этической ситуации, он имеет право обратиться в комиссию Учреждения по профессиональной этике за разъяснением, в котором ему не может быть отказано.</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D96E42"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D96E42">
        <w:rPr>
          <w:b/>
          <w:color w:val="000000"/>
          <w:sz w:val="28"/>
          <w:szCs w:val="28"/>
        </w:rPr>
        <w:t xml:space="preserve">3. </w:t>
      </w:r>
      <w:r w:rsidRPr="00D96E42">
        <w:rPr>
          <w:rFonts w:ascii="Times New Roman CYR" w:hAnsi="Times New Roman CYR" w:cs="Times New Roman CYR"/>
          <w:b/>
          <w:color w:val="000000"/>
          <w:sz w:val="28"/>
          <w:szCs w:val="28"/>
        </w:rPr>
        <w:t>Обязательства педагогических работников перед воспитанниками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3.1. </w:t>
      </w:r>
      <w:r>
        <w:rPr>
          <w:rFonts w:ascii="Times New Roman CYR" w:hAnsi="Times New Roman CYR" w:cs="Times New Roman CYR"/>
          <w:color w:val="000000"/>
          <w:sz w:val="28"/>
          <w:szCs w:val="28"/>
        </w:rPr>
        <w:t>Педагогические работники в процессе взаимодействия с воспитанниками: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признают уникальность, индивидуальность и определённые личные потребности каждого;</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сами выбирают подходящий стиль общения, основанный на взаимном уважении;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стараются обеспечить поддержку каждому для наилучшего раскрытия и применения его потенциала;</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проявляют толерантность;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осуществляют должную заботу и обеспечивают конфиденциальность во всех делах, затрагивающих их интересы;</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стремятся стать для них положительным примером;</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lastRenderedPageBreak/>
        <w:t xml:space="preserve">3.2. </w:t>
      </w:r>
      <w:r>
        <w:rPr>
          <w:rFonts w:ascii="Times New Roman CYR" w:hAnsi="Times New Roman CYR" w:cs="Times New Roman CYR"/>
          <w:color w:val="000000"/>
          <w:sz w:val="28"/>
          <w:szCs w:val="28"/>
        </w:rPr>
        <w:t>В процессе взаимодействия с воспитанниками педагогические работники обязаны воздерживаться: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навязывания им своих взглядов, убеждений и предпочтений;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оценки их личности и личности их родителей, законных представителей;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предвзятой и необъективной оценки их деятельности и поступков;</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предвзятой и необъективной оценки действий законных представителей воспитанников;</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отказа от объяснения сложного материала со ссылкой на личностные и психологические недостатки воспитанников, а также из-за отсутствия времени для объяснения. При действительном отсутствии времени необходимо провести индивидуальную работу с воспитанником в удобное для обеих сторон время;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требования платы за дополнительные образовательные услуги в рамках реализации основной общеобразовательной программы дошкольного образования;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проведения на занятиях явной политической или религиозной агитации;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употребления алкогольных напитков накануне и во время исполнения должностных обязанностей;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курения в помещениях и на территории Учреждения.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D96E42">
        <w:rPr>
          <w:b/>
          <w:color w:val="000000"/>
          <w:sz w:val="28"/>
          <w:szCs w:val="28"/>
        </w:rPr>
        <w:t xml:space="preserve">4. </w:t>
      </w:r>
      <w:r w:rsidRPr="00D96E42">
        <w:rPr>
          <w:rFonts w:ascii="Times New Roman CYR" w:hAnsi="Times New Roman CYR" w:cs="Times New Roman CYR"/>
          <w:b/>
          <w:color w:val="000000"/>
          <w:sz w:val="28"/>
          <w:szCs w:val="28"/>
        </w:rPr>
        <w:t>Обязательства педагогических работниковперед родителями (законными представителями) воспитаннико</w:t>
      </w:r>
      <w:r>
        <w:rPr>
          <w:rFonts w:ascii="Times New Roman CYR" w:hAnsi="Times New Roman CYR" w:cs="Times New Roman CYR"/>
          <w:color w:val="000000"/>
          <w:sz w:val="28"/>
          <w:szCs w:val="28"/>
        </w:rPr>
        <w:t>в</w:t>
      </w:r>
      <w:r w:rsidR="00D96E42">
        <w:rPr>
          <w:rFonts w:ascii="Times New Roman CYR" w:hAnsi="Times New Roman CYR" w:cs="Times New Roman CYR"/>
          <w:color w:val="000000"/>
          <w:sz w:val="28"/>
          <w:szCs w:val="28"/>
        </w:rPr>
        <w:t>.</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4.1. </w:t>
      </w:r>
      <w:r>
        <w:rPr>
          <w:rFonts w:ascii="Times New Roman CYR" w:hAnsi="Times New Roman CYR" w:cs="Times New Roman CYR"/>
          <w:color w:val="000000"/>
          <w:sz w:val="28"/>
          <w:szCs w:val="28"/>
        </w:rPr>
        <w:t>Педагогические работники в процессе взаимодействия с законными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представителями воспитанников должны:</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начинать общение с приветствия;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проявлять внимательность, тактичность, доброжелательность, желание помочь;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выслушивать объяснения или вопросы внимательно, не перебивая говорящего, проявляя доброжелательность и уважение к собеседнику;</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высказываться в корректной и убедительной форме; если потребуется, спокойно, без раздражения повторить и разъяснить смысл сказанного;</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выслушать обращение и уяснить суть изложенной проблемы, при необходимости в корректной форме задать уточняющие вопросы;</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разъяснить при необходимости требования действующего законодательства и локальных актов по обсуждаемому вопросу;</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принять решение по существу обращения (при недостатке полномочий сообщить координаты полномочного лица).</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4.2. </w:t>
      </w:r>
      <w:r>
        <w:rPr>
          <w:rFonts w:ascii="Times New Roman CYR" w:hAnsi="Times New Roman CYR" w:cs="Times New Roman CYR"/>
          <w:color w:val="000000"/>
          <w:sz w:val="28"/>
          <w:szCs w:val="28"/>
        </w:rPr>
        <w:t>В процессе взаимодействия с родителями (законными представителями) воспитанников педагогические работники не должны:</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заставлять их необоснованно долго ожидать приёма;</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перебивать их в грубой форме;</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lastRenderedPageBreak/>
        <w:t>∗</w:t>
      </w:r>
      <w:r>
        <w:rPr>
          <w:rFonts w:ascii="Times New Roman CYR" w:hAnsi="Times New Roman CYR" w:cs="Times New Roman CYR"/>
          <w:color w:val="000000"/>
          <w:sz w:val="28"/>
          <w:szCs w:val="28"/>
        </w:rPr>
        <w:t>проявлять раздражение и недовольство по отношению к ним;</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разговаривать по телефону, игнорируя их присутствие;</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разглашать высказанное воспитанниками мнение о своих законных представителях;</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4.3. </w:t>
      </w:r>
      <w:r>
        <w:rPr>
          <w:rFonts w:ascii="Times New Roman CYR" w:hAnsi="Times New Roman CYR" w:cs="Times New Roman CYR"/>
          <w:color w:val="000000"/>
          <w:sz w:val="28"/>
          <w:szCs w:val="28"/>
        </w:rPr>
        <w:t>Педагогические работники должны прилагать все усилия, чтобы поощрить родителей (законных представителей) активно участвовать в воспитании их ребёнка и поддерживать тем самым процесс воспитания и обучения, гарантируя выбор самой оптимальной и подходящей для их ребёнка формы работы.</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4.4. </w:t>
      </w:r>
      <w:r>
        <w:rPr>
          <w:rFonts w:ascii="Times New Roman CYR" w:hAnsi="Times New Roman CYR" w:cs="Times New Roman CYR"/>
          <w:color w:val="000000"/>
          <w:sz w:val="28"/>
          <w:szCs w:val="28"/>
        </w:rPr>
        <w:t>Рекомендуется не принимать на свой счёт обидных и несправедливых замечаний, неуместных острот, насмешек, не допускать втягивания в конфликтную ситуацию или скандал.</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4.5. </w:t>
      </w:r>
      <w:r>
        <w:rPr>
          <w:rFonts w:ascii="Times New Roman CYR" w:hAnsi="Times New Roman CYR" w:cs="Times New Roman CYR"/>
          <w:color w:val="000000"/>
          <w:sz w:val="28"/>
          <w:szCs w:val="28"/>
        </w:rPr>
        <w:t>В случае конфликтного поведения со стороны родителя (законного представителя) воспитанника необходимо принять меры для того, чтобы снять эмоциональное напряжение, а затем спокойно разъяснить ему порядок решения вопроса.</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D96E42"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D96E42">
        <w:rPr>
          <w:b/>
          <w:color w:val="000000"/>
          <w:sz w:val="28"/>
          <w:szCs w:val="28"/>
        </w:rPr>
        <w:t xml:space="preserve">5. </w:t>
      </w:r>
      <w:r w:rsidRPr="00D96E42">
        <w:rPr>
          <w:rFonts w:ascii="Times New Roman CYR" w:hAnsi="Times New Roman CYR" w:cs="Times New Roman CYR"/>
          <w:b/>
          <w:color w:val="000000"/>
          <w:sz w:val="28"/>
          <w:szCs w:val="28"/>
        </w:rPr>
        <w:t>Обязательства педагогических работников перед коллегами</w:t>
      </w:r>
    </w:p>
    <w:p w:rsidR="00785E58" w:rsidRPr="00D96E42" w:rsidRDefault="00785E58" w:rsidP="00785E58">
      <w:pPr>
        <w:autoSpaceDE w:val="0"/>
        <w:autoSpaceDN w:val="0"/>
        <w:adjustRightInd w:val="0"/>
        <w:ind w:firstLine="540"/>
        <w:jc w:val="both"/>
        <w:rPr>
          <w:rFonts w:ascii="Calibri" w:hAnsi="Calibri" w:cs="Calibri"/>
          <w:b/>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5.1. </w:t>
      </w:r>
      <w:r>
        <w:rPr>
          <w:rFonts w:ascii="Times New Roman CYR" w:hAnsi="Times New Roman CYR" w:cs="Times New Roman CYR"/>
          <w:color w:val="000000"/>
          <w:sz w:val="28"/>
          <w:szCs w:val="28"/>
        </w:rPr>
        <w:t>Педагогические работники в процессе взаимодействия с коллегами: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помогают друг другу в процессе взаимного оценивания, предусмотренного действующим законодательством и локальными актами Учреждения .</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5.2. </w:t>
      </w:r>
      <w:r>
        <w:rPr>
          <w:rFonts w:ascii="Times New Roman CYR" w:hAnsi="Times New Roman CYR" w:cs="Times New Roman CYR"/>
          <w:color w:val="000000"/>
          <w:sz w:val="28"/>
          <w:szCs w:val="28"/>
        </w:rPr>
        <w:t>В процессе взаимодействия с коллегами педагогические работники обязаны воздерживаться от:</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пренебрежительных отзывов о работе других педагогических работников или проведения необоснованного сравнения их работы с своей;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предвзятого и необъективного отношения к коллегам;</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обсуждения их недостатков и личной жизни.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D96E42"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D96E42">
        <w:rPr>
          <w:b/>
          <w:color w:val="000000"/>
          <w:sz w:val="28"/>
          <w:szCs w:val="28"/>
        </w:rPr>
        <w:t xml:space="preserve">6. </w:t>
      </w:r>
      <w:r w:rsidRPr="00D96E42">
        <w:rPr>
          <w:rFonts w:ascii="Times New Roman CYR" w:hAnsi="Times New Roman CYR" w:cs="Times New Roman CYR"/>
          <w:b/>
          <w:color w:val="000000"/>
          <w:sz w:val="28"/>
          <w:szCs w:val="28"/>
        </w:rPr>
        <w:t>Обязательства педагогических работниковперед администрацией Учреждения</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6.1. </w:t>
      </w:r>
      <w:r>
        <w:rPr>
          <w:rFonts w:ascii="Times New Roman CYR" w:hAnsi="Times New Roman CYR" w:cs="Times New Roman CYR"/>
          <w:color w:val="000000"/>
          <w:sz w:val="28"/>
          <w:szCs w:val="28"/>
        </w:rPr>
        <w:t>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6.2. </w:t>
      </w:r>
      <w:r>
        <w:rPr>
          <w:rFonts w:ascii="Times New Roman CYR" w:hAnsi="Times New Roman CYR" w:cs="Times New Roman CYR"/>
          <w:color w:val="000000"/>
          <w:sz w:val="28"/>
          <w:szCs w:val="28"/>
        </w:rPr>
        <w:t>В процессе взаимодействия с администрацией педагогические работники обязаны воздерживаться от заискивания перед ней.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D96E42"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D96E42">
        <w:rPr>
          <w:b/>
          <w:color w:val="000000"/>
          <w:sz w:val="28"/>
          <w:szCs w:val="28"/>
        </w:rPr>
        <w:t xml:space="preserve">7. </w:t>
      </w:r>
      <w:r w:rsidRPr="00D96E42">
        <w:rPr>
          <w:rFonts w:ascii="Times New Roman CYR" w:hAnsi="Times New Roman CYR" w:cs="Times New Roman CYR"/>
          <w:b/>
          <w:color w:val="000000"/>
          <w:sz w:val="28"/>
          <w:szCs w:val="28"/>
        </w:rPr>
        <w:t>Обязательства администрации Учрежденияперед педагогическими работниками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7.1.</w:t>
      </w:r>
      <w:r>
        <w:rPr>
          <w:rFonts w:ascii="Times New Roman CYR" w:hAnsi="Times New Roman CYR" w:cs="Times New Roman CYR"/>
          <w:color w:val="000000"/>
          <w:sz w:val="28"/>
          <w:szCs w:val="28"/>
        </w:rPr>
        <w:t>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7.2. </w:t>
      </w:r>
      <w:r>
        <w:rPr>
          <w:rFonts w:ascii="Times New Roman CYR" w:hAnsi="Times New Roman CYR" w:cs="Times New Roman CYR"/>
          <w:color w:val="000000"/>
          <w:sz w:val="28"/>
          <w:szCs w:val="28"/>
        </w:rPr>
        <w:t>Делать всё возможное для полного раскрытия способностей и умений каждого педагогического работника.</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7.3. </w:t>
      </w:r>
      <w:r>
        <w:rPr>
          <w:rFonts w:ascii="Times New Roman CYR" w:hAnsi="Times New Roman CYR" w:cs="Times New Roman CYR"/>
          <w:color w:val="000000"/>
          <w:sz w:val="28"/>
          <w:szCs w:val="28"/>
        </w:rPr>
        <w:t>Представителям администрации следует:</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формировать установки на сознательное соблюдение норм настоящего Положения;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быть примером неукоснительного соблюдения принципов и норм настоящего Положения;</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регулировать взаимоотношения в коллективе на основе принципов и норм профессиональной этики;</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пресекать интриги, слухи, сплетни, проявления нечестности, подлости, лицемерия в коллективе;</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обеспечивать рассмотрение без промедления фактов нарушения норм профессиональной этики и принятие по ним объективных решений;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color w:val="000000"/>
          <w:sz w:val="28"/>
          <w:szCs w:val="28"/>
        </w:rPr>
        <w:t xml:space="preserve">7.4. </w:t>
      </w:r>
      <w:r>
        <w:rPr>
          <w:rFonts w:ascii="Times New Roman CYR" w:hAnsi="Times New Roman CYR" w:cs="Times New Roman CYR"/>
          <w:color w:val="000000"/>
          <w:sz w:val="28"/>
          <w:szCs w:val="28"/>
        </w:rPr>
        <w:t>Представитель администрации не имеет морального права:</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перекладывать свою ответственность на подчинённых;</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использовать служебное положение в личных интересах;</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проявлять формализм, чванство, высокомерие, грубость;</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создавать условия для наушничества и доносительства в коллективе;</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обсуждать с подчинёнными действия вышестоящих руководителей;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785E58" w:rsidRDefault="00785E58" w:rsidP="00785E58">
      <w:pPr>
        <w:autoSpaceDE w:val="0"/>
        <w:autoSpaceDN w:val="0"/>
        <w:adjustRightInd w:val="0"/>
        <w:ind w:firstLine="540"/>
        <w:jc w:val="both"/>
        <w:rPr>
          <w:rFonts w:ascii="Times New Roman CYR" w:hAnsi="Times New Roman CYR" w:cs="Times New Roman CYR"/>
          <w:color w:val="000000"/>
          <w:sz w:val="28"/>
          <w:szCs w:val="28"/>
        </w:rPr>
      </w:pPr>
      <w:r w:rsidRPr="00785E58">
        <w:rPr>
          <w:rFonts w:ascii="Cambria Math" w:hAnsi="Cambria Math" w:cs="Cambria Math"/>
          <w:color w:val="000000"/>
          <w:sz w:val="28"/>
          <w:szCs w:val="28"/>
        </w:rPr>
        <w:t>∗</w:t>
      </w:r>
      <w:r>
        <w:rPr>
          <w:rFonts w:ascii="Times New Roman CYR" w:hAnsi="Times New Roman CYR" w:cs="Times New Roman CYR"/>
          <w:color w:val="000000"/>
          <w:sz w:val="28"/>
          <w:szCs w:val="28"/>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D96E42" w:rsidRDefault="00785E58" w:rsidP="00785E58">
      <w:pPr>
        <w:autoSpaceDE w:val="0"/>
        <w:autoSpaceDN w:val="0"/>
        <w:adjustRightInd w:val="0"/>
        <w:ind w:firstLine="540"/>
        <w:jc w:val="both"/>
        <w:rPr>
          <w:rFonts w:ascii="Times New Roman CYR" w:hAnsi="Times New Roman CYR" w:cs="Times New Roman CYR"/>
          <w:b/>
          <w:color w:val="000000"/>
          <w:sz w:val="28"/>
          <w:szCs w:val="28"/>
        </w:rPr>
      </w:pPr>
      <w:r w:rsidRPr="00D96E42">
        <w:rPr>
          <w:b/>
          <w:color w:val="000000"/>
          <w:sz w:val="28"/>
          <w:szCs w:val="28"/>
        </w:rPr>
        <w:t xml:space="preserve">8.  </w:t>
      </w:r>
      <w:r w:rsidRPr="00D96E42">
        <w:rPr>
          <w:rFonts w:ascii="Times New Roman CYR" w:hAnsi="Times New Roman CYR" w:cs="Times New Roman CYR"/>
          <w:b/>
          <w:color w:val="000000"/>
          <w:sz w:val="28"/>
          <w:szCs w:val="28"/>
        </w:rPr>
        <w:t>Ответственность за нарушение настоящего Положения</w:t>
      </w:r>
    </w:p>
    <w:p w:rsidR="00785E58" w:rsidRPr="00D96E42" w:rsidRDefault="00785E58" w:rsidP="00785E58">
      <w:pPr>
        <w:autoSpaceDE w:val="0"/>
        <w:autoSpaceDN w:val="0"/>
        <w:adjustRightInd w:val="0"/>
        <w:ind w:firstLine="540"/>
        <w:jc w:val="both"/>
        <w:rPr>
          <w:rFonts w:ascii="Calibri" w:hAnsi="Calibri" w:cs="Calibri"/>
          <w:b/>
          <w:sz w:val="22"/>
          <w:szCs w:val="22"/>
        </w:rPr>
      </w:pPr>
    </w:p>
    <w:p w:rsidR="00785E58" w:rsidRDefault="00023D0F" w:rsidP="00785E58">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lastRenderedPageBreak/>
        <w:t>8</w:t>
      </w:r>
      <w:r w:rsidR="00785E58" w:rsidRPr="00785E58">
        <w:rPr>
          <w:color w:val="000000"/>
          <w:sz w:val="28"/>
          <w:szCs w:val="28"/>
        </w:rPr>
        <w:t xml:space="preserve">.1. </w:t>
      </w:r>
      <w:r w:rsidR="00785E58">
        <w:rPr>
          <w:rFonts w:ascii="Times New Roman CYR" w:hAnsi="Times New Roman CYR" w:cs="Times New Roman CYR"/>
          <w:color w:val="000000"/>
          <w:sz w:val="28"/>
          <w:szCs w:val="28"/>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влечёт моральное воздействие либо одно из установленных трудовым законодательством дисциплинарных взысканий.</w:t>
      </w: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ind w:firstLine="540"/>
        <w:jc w:val="both"/>
        <w:rPr>
          <w:rFonts w:ascii="Calibri" w:hAnsi="Calibri" w:cs="Calibri"/>
          <w:sz w:val="22"/>
          <w:szCs w:val="22"/>
        </w:rPr>
      </w:pPr>
    </w:p>
    <w:p w:rsidR="00785E58" w:rsidRPr="00785E58" w:rsidRDefault="00785E58" w:rsidP="00785E58">
      <w:pPr>
        <w:autoSpaceDE w:val="0"/>
        <w:autoSpaceDN w:val="0"/>
        <w:adjustRightInd w:val="0"/>
        <w:rPr>
          <w:rFonts w:ascii="Calibri" w:hAnsi="Calibri" w:cs="Calibri"/>
          <w:sz w:val="22"/>
          <w:szCs w:val="22"/>
        </w:rPr>
      </w:pPr>
    </w:p>
    <w:p w:rsidR="00785E58" w:rsidRPr="00785E58" w:rsidRDefault="00785E58" w:rsidP="00785E58">
      <w:pPr>
        <w:autoSpaceDE w:val="0"/>
        <w:autoSpaceDN w:val="0"/>
        <w:adjustRightInd w:val="0"/>
        <w:rPr>
          <w:rFonts w:ascii="Calibri" w:hAnsi="Calibri" w:cs="Calibri"/>
          <w:sz w:val="22"/>
          <w:szCs w:val="22"/>
        </w:rPr>
      </w:pPr>
    </w:p>
    <w:p w:rsidR="00785E58" w:rsidRPr="00785E58" w:rsidRDefault="00785E58" w:rsidP="00785E58">
      <w:pPr>
        <w:autoSpaceDE w:val="0"/>
        <w:autoSpaceDN w:val="0"/>
        <w:adjustRightInd w:val="0"/>
        <w:rPr>
          <w:rFonts w:ascii="Calibri" w:hAnsi="Calibri" w:cs="Calibri"/>
          <w:sz w:val="22"/>
          <w:szCs w:val="22"/>
        </w:rPr>
      </w:pPr>
    </w:p>
    <w:p w:rsidR="00785E58" w:rsidRDefault="00785E58">
      <w:pPr>
        <w:rPr>
          <w:sz w:val="28"/>
          <w:szCs w:val="28"/>
        </w:rPr>
      </w:pPr>
    </w:p>
    <w:p w:rsidR="00785E58" w:rsidRDefault="00785E58">
      <w:pPr>
        <w:rPr>
          <w:sz w:val="28"/>
          <w:szCs w:val="28"/>
        </w:rPr>
      </w:pPr>
    </w:p>
    <w:p w:rsidR="00023D0F" w:rsidRDefault="00023D0F" w:rsidP="00CA143C">
      <w:pPr>
        <w:autoSpaceDE w:val="0"/>
        <w:autoSpaceDN w:val="0"/>
        <w:adjustRightInd w:val="0"/>
        <w:jc w:val="both"/>
        <w:rPr>
          <w:rFonts w:ascii="Calibri" w:hAnsi="Calibri" w:cs="Calibri"/>
          <w:sz w:val="22"/>
          <w:szCs w:val="22"/>
        </w:rPr>
      </w:pPr>
    </w:p>
    <w:p w:rsidR="00023D0F" w:rsidRDefault="00023D0F" w:rsidP="00A5441B">
      <w:pPr>
        <w:autoSpaceDE w:val="0"/>
        <w:autoSpaceDN w:val="0"/>
        <w:adjustRightInd w:val="0"/>
        <w:ind w:firstLine="540"/>
        <w:jc w:val="both"/>
        <w:rPr>
          <w:rFonts w:ascii="Calibri" w:hAnsi="Calibri" w:cs="Calibri"/>
          <w:sz w:val="22"/>
          <w:szCs w:val="22"/>
        </w:rPr>
      </w:pPr>
    </w:p>
    <w:p w:rsidR="00023D0F" w:rsidRDefault="00023D0F" w:rsidP="00A5441B">
      <w:pPr>
        <w:autoSpaceDE w:val="0"/>
        <w:autoSpaceDN w:val="0"/>
        <w:adjustRightInd w:val="0"/>
        <w:ind w:firstLine="540"/>
        <w:jc w:val="both"/>
        <w:rPr>
          <w:rFonts w:ascii="Calibri" w:hAnsi="Calibri" w:cs="Calibri"/>
          <w:sz w:val="22"/>
          <w:szCs w:val="22"/>
        </w:rPr>
      </w:pPr>
    </w:p>
    <w:p w:rsidR="0040570B" w:rsidRDefault="0040570B" w:rsidP="00A5441B">
      <w:pPr>
        <w:autoSpaceDE w:val="0"/>
        <w:autoSpaceDN w:val="0"/>
        <w:adjustRightInd w:val="0"/>
        <w:ind w:firstLine="540"/>
        <w:jc w:val="both"/>
        <w:rPr>
          <w:rFonts w:ascii="Calibri" w:hAnsi="Calibri" w:cs="Calibri"/>
          <w:sz w:val="22"/>
          <w:szCs w:val="22"/>
        </w:rPr>
      </w:pPr>
    </w:p>
    <w:p w:rsidR="0040570B" w:rsidRDefault="0040570B" w:rsidP="00A5441B">
      <w:pPr>
        <w:autoSpaceDE w:val="0"/>
        <w:autoSpaceDN w:val="0"/>
        <w:adjustRightInd w:val="0"/>
        <w:ind w:firstLine="540"/>
        <w:jc w:val="both"/>
        <w:rPr>
          <w:rFonts w:ascii="Calibri" w:hAnsi="Calibri" w:cs="Calibri"/>
          <w:sz w:val="22"/>
          <w:szCs w:val="22"/>
        </w:rPr>
      </w:pPr>
    </w:p>
    <w:p w:rsidR="0040570B" w:rsidRDefault="0040570B" w:rsidP="00A5441B">
      <w:pPr>
        <w:autoSpaceDE w:val="0"/>
        <w:autoSpaceDN w:val="0"/>
        <w:adjustRightInd w:val="0"/>
        <w:ind w:firstLine="540"/>
        <w:jc w:val="both"/>
        <w:rPr>
          <w:rFonts w:ascii="Calibri" w:hAnsi="Calibri" w:cs="Calibri"/>
          <w:sz w:val="22"/>
          <w:szCs w:val="22"/>
        </w:rPr>
      </w:pPr>
    </w:p>
    <w:p w:rsidR="0040570B" w:rsidRDefault="0040570B" w:rsidP="00A5441B">
      <w:pPr>
        <w:autoSpaceDE w:val="0"/>
        <w:autoSpaceDN w:val="0"/>
        <w:adjustRightInd w:val="0"/>
        <w:ind w:firstLine="540"/>
        <w:jc w:val="both"/>
        <w:rPr>
          <w:rFonts w:ascii="Calibri" w:hAnsi="Calibri" w:cs="Calibri"/>
          <w:sz w:val="22"/>
          <w:szCs w:val="22"/>
        </w:rPr>
      </w:pPr>
    </w:p>
    <w:p w:rsidR="0040570B" w:rsidRDefault="0040570B" w:rsidP="00A5441B">
      <w:pPr>
        <w:autoSpaceDE w:val="0"/>
        <w:autoSpaceDN w:val="0"/>
        <w:adjustRightInd w:val="0"/>
        <w:ind w:firstLine="540"/>
        <w:jc w:val="both"/>
        <w:rPr>
          <w:rFonts w:ascii="Calibri" w:hAnsi="Calibri" w:cs="Calibri"/>
          <w:sz w:val="22"/>
          <w:szCs w:val="22"/>
        </w:rPr>
      </w:pPr>
    </w:p>
    <w:p w:rsidR="0040570B" w:rsidRDefault="0040570B" w:rsidP="00A5441B">
      <w:pPr>
        <w:autoSpaceDE w:val="0"/>
        <w:autoSpaceDN w:val="0"/>
        <w:adjustRightInd w:val="0"/>
        <w:ind w:firstLine="540"/>
        <w:jc w:val="both"/>
        <w:rPr>
          <w:rFonts w:ascii="Calibri" w:hAnsi="Calibri" w:cs="Calibri"/>
          <w:sz w:val="22"/>
          <w:szCs w:val="22"/>
        </w:rPr>
      </w:pPr>
    </w:p>
    <w:p w:rsidR="00A029F9" w:rsidRDefault="00A029F9" w:rsidP="00023D0F">
      <w:pPr>
        <w:rPr>
          <w:b/>
        </w:rPr>
      </w:pPr>
    </w:p>
    <w:p w:rsidR="00266351" w:rsidRPr="00A5441B" w:rsidRDefault="00BB1B1F" w:rsidP="00A5441B">
      <w:pPr>
        <w:autoSpaceDE w:val="0"/>
        <w:autoSpaceDN w:val="0"/>
        <w:adjustRightInd w:val="0"/>
        <w:ind w:firstLine="540"/>
        <w:jc w:val="both"/>
        <w:rPr>
          <w:rFonts w:ascii="Calibri" w:hAnsi="Calibri" w:cs="Calibri"/>
          <w:sz w:val="22"/>
          <w:szCs w:val="22"/>
        </w:rPr>
      </w:pPr>
      <w:r>
        <w:rPr>
          <w:rFonts w:ascii="Calibri" w:hAnsi="Calibri" w:cs="Calibri"/>
          <w:noProof/>
          <w:sz w:val="22"/>
          <w:szCs w:val="22"/>
        </w:rPr>
        <w:lastRenderedPageBreak/>
        <w:drawing>
          <wp:inline distT="0" distB="0" distL="0" distR="0">
            <wp:extent cx="6119495" cy="8730797"/>
            <wp:effectExtent l="0" t="0" r="0" b="0"/>
            <wp:docPr id="24" name="Рисунок 24" descr="C:\Users\mobiworld\Pictures\ControlCenter4\Scan\CCI26022020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obiworld\Pictures\ControlCenter4\Scan\CCI26022020_00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A5441B" w:rsidRPr="00266351"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266351">
        <w:rPr>
          <w:b/>
          <w:color w:val="000000"/>
          <w:sz w:val="28"/>
          <w:szCs w:val="28"/>
        </w:rPr>
        <w:t>1.</w:t>
      </w:r>
      <w:r w:rsidRPr="00266351">
        <w:rPr>
          <w:rFonts w:ascii="Times New Roman CYR" w:hAnsi="Times New Roman CYR" w:cs="Times New Roman CYR"/>
          <w:b/>
          <w:color w:val="000000"/>
          <w:sz w:val="28"/>
          <w:szCs w:val="28"/>
        </w:rPr>
        <w:t>Общие положения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1.1.</w:t>
      </w:r>
      <w:r>
        <w:rPr>
          <w:rFonts w:ascii="Times New Roman CYR" w:hAnsi="Times New Roman CYR" w:cs="Times New Roman CYR"/>
          <w:color w:val="000000"/>
          <w:sz w:val="28"/>
          <w:szCs w:val="28"/>
        </w:rPr>
        <w:t xml:space="preserve">Настоящее Положение (далее Положение) устанавливает порядок подготовки и организацию проведения самообследования дошкольным образовательным учреждением. </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1.2. </w:t>
      </w:r>
      <w:r>
        <w:rPr>
          <w:rFonts w:ascii="Times New Roman CYR" w:hAnsi="Times New Roman CYR" w:cs="Times New Roman CYR"/>
          <w:color w:val="000000"/>
          <w:sz w:val="28"/>
          <w:szCs w:val="28"/>
        </w:rPr>
        <w:t>Положение разработано в соответствии с требованиями:</w:t>
      </w:r>
    </w:p>
    <w:p w:rsidR="00A5441B" w:rsidRPr="00A5441B" w:rsidRDefault="00A5441B" w:rsidP="00A5441B">
      <w:pPr>
        <w:autoSpaceDE w:val="0"/>
        <w:autoSpaceDN w:val="0"/>
        <w:adjustRightInd w:val="0"/>
        <w:ind w:firstLine="540"/>
        <w:jc w:val="both"/>
        <w:rP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Федерального закона от 29 декабря 2012 г. N 273-ФЗ </w:t>
      </w:r>
      <w:r w:rsidRPr="00A5441B">
        <w:rPr>
          <w:color w:val="000000"/>
          <w:sz w:val="28"/>
          <w:szCs w:val="28"/>
        </w:rPr>
        <w:t>«</w:t>
      </w:r>
      <w:r>
        <w:rPr>
          <w:rFonts w:ascii="Times New Roman CYR" w:hAnsi="Times New Roman CYR" w:cs="Times New Roman CYR"/>
          <w:color w:val="000000"/>
          <w:sz w:val="28"/>
          <w:szCs w:val="28"/>
        </w:rPr>
        <w:t>Об образовании в Российской Федерации</w:t>
      </w:r>
      <w:r w:rsidRPr="00A5441B">
        <w:rPr>
          <w:color w:val="000000"/>
          <w:sz w:val="28"/>
          <w:szCs w:val="28"/>
        </w:rPr>
        <w:t>»;</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Порядка проведения самообследования образовательной организацией, утверждённым приказом Министерства образования и науки РФ от 14 июня 2013 г. № 462;</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Постановления Правительства РФ от 5 августа 2013 г. № 662</w:t>
      </w:r>
    </w:p>
    <w:p w:rsidR="00A5441B" w:rsidRPr="00A5441B" w:rsidRDefault="00A5441B" w:rsidP="00A5441B">
      <w:pPr>
        <w:autoSpaceDE w:val="0"/>
        <w:autoSpaceDN w:val="0"/>
        <w:adjustRightInd w:val="0"/>
        <w:ind w:firstLine="540"/>
        <w:jc w:val="both"/>
        <w:rPr>
          <w:color w:val="000000"/>
          <w:sz w:val="28"/>
          <w:szCs w:val="28"/>
        </w:rPr>
      </w:pPr>
      <w:r w:rsidRPr="00A5441B">
        <w:rPr>
          <w:color w:val="000000"/>
          <w:sz w:val="28"/>
          <w:szCs w:val="28"/>
        </w:rPr>
        <w:t>«</w:t>
      </w:r>
      <w:r>
        <w:rPr>
          <w:rFonts w:ascii="Times New Roman CYR" w:hAnsi="Times New Roman CYR" w:cs="Times New Roman CYR"/>
          <w:color w:val="000000"/>
          <w:sz w:val="28"/>
          <w:szCs w:val="28"/>
        </w:rPr>
        <w:t>Об осуществлении мониторинга системы образования</w:t>
      </w:r>
      <w:r w:rsidRPr="00A5441B">
        <w:rPr>
          <w:color w:val="000000"/>
          <w:sz w:val="28"/>
          <w:szCs w:val="28"/>
        </w:rPr>
        <w:t>».</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1.3. </w:t>
      </w:r>
      <w:r>
        <w:rPr>
          <w:rFonts w:ascii="Times New Roman CYR" w:hAnsi="Times New Roman CYR" w:cs="Times New Roman CYR"/>
          <w:color w:val="000000"/>
          <w:sz w:val="28"/>
          <w:szCs w:val="28"/>
        </w:rPr>
        <w:t>Целями проведения самообследования являются обеспечение доступности и открытости информации о деятельности  учреждения, а также подготовка отчета о результатах самообследования.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1.4. </w:t>
      </w:r>
      <w:r>
        <w:rPr>
          <w:rFonts w:ascii="Times New Roman CYR" w:hAnsi="Times New Roman CYR" w:cs="Times New Roman CYR"/>
          <w:color w:val="000000"/>
          <w:sz w:val="28"/>
          <w:szCs w:val="28"/>
        </w:rPr>
        <w:t>Самообследование проводится дошкольным образовательным учреждением ежегодно.</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1.5. </w:t>
      </w:r>
      <w:r>
        <w:rPr>
          <w:rFonts w:ascii="Times New Roman CYR" w:hAnsi="Times New Roman CYR" w:cs="Times New Roman CYR"/>
          <w:color w:val="000000"/>
          <w:sz w:val="28"/>
          <w:szCs w:val="28"/>
        </w:rPr>
        <w:t>Процедура самообследования включает в себя следующие этапы: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планирование и подготовку работ по самообследованию дошкольного образовательного учреждения;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организацию и проведение самообследования в дошкольном образовательном учреждении;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обобщение полученных результатов и на их основе формирование отчета;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рассмотрение отчета органом управления дошкольного образовательного учреждения, к компетенции которого относится решение данного вопроса.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1.6.</w:t>
      </w:r>
      <w:r>
        <w:rPr>
          <w:rFonts w:ascii="Times New Roman CYR" w:hAnsi="Times New Roman CYR" w:cs="Times New Roman CYR"/>
          <w:color w:val="000000"/>
          <w:sz w:val="28"/>
          <w:szCs w:val="28"/>
        </w:rPr>
        <w:t>Сроки, форма проведения самообследования, состав лиц, привлекаемых для его проведения, определяются дошкольным образовательным учреждением в порядке, установленном настоящим Положением.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266351"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266351">
        <w:rPr>
          <w:b/>
          <w:color w:val="000000"/>
          <w:sz w:val="28"/>
          <w:szCs w:val="28"/>
        </w:rPr>
        <w:t>2.</w:t>
      </w:r>
      <w:r w:rsidRPr="00266351">
        <w:rPr>
          <w:rFonts w:ascii="Times New Roman CYR" w:hAnsi="Times New Roman CYR" w:cs="Times New Roman CYR"/>
          <w:b/>
          <w:color w:val="000000"/>
          <w:sz w:val="28"/>
          <w:szCs w:val="28"/>
        </w:rPr>
        <w:t>Планирование и подготовка работ по самообследованию дошкольного образовательного учреждения</w:t>
      </w:r>
    </w:p>
    <w:p w:rsidR="00A5441B" w:rsidRPr="00266351" w:rsidRDefault="00A5441B" w:rsidP="00A5441B">
      <w:pPr>
        <w:autoSpaceDE w:val="0"/>
        <w:autoSpaceDN w:val="0"/>
        <w:adjustRightInd w:val="0"/>
        <w:ind w:firstLine="540"/>
        <w:jc w:val="both"/>
        <w:rPr>
          <w:rFonts w:ascii="Calibri" w:hAnsi="Calibri" w:cs="Calibri"/>
          <w:b/>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2.1. </w:t>
      </w:r>
      <w:r>
        <w:rPr>
          <w:rFonts w:ascii="Times New Roman CYR" w:hAnsi="Times New Roman CYR" w:cs="Times New Roman CYR"/>
          <w:color w:val="000000"/>
          <w:sz w:val="28"/>
          <w:szCs w:val="28"/>
        </w:rPr>
        <w:t xml:space="preserve">Самообследование проводится по решению педагогического совета дошкольного образовательного учреждения. </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2.2. </w:t>
      </w:r>
      <w:r>
        <w:rPr>
          <w:rFonts w:ascii="Times New Roman CYR" w:hAnsi="Times New Roman CYR" w:cs="Times New Roman CYR"/>
          <w:color w:val="000000"/>
          <w:sz w:val="28"/>
          <w:szCs w:val="28"/>
        </w:rPr>
        <w:t>Руководитель дошкольного образовательного учреждения издает приказ о порядке, сроках проведения самообследования и составе комиссии по проведению самообследования (далее Комиссии).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2.3.</w:t>
      </w:r>
      <w:r>
        <w:rPr>
          <w:rFonts w:ascii="Times New Roman CYR" w:hAnsi="Times New Roman CYR" w:cs="Times New Roman CYR"/>
          <w:color w:val="000000"/>
          <w:sz w:val="28"/>
          <w:szCs w:val="28"/>
        </w:rPr>
        <w:t xml:space="preserve">Председателем Комиссии является руководитель дошкольного образовательного учреждения, заместителем председателя Комиссии является </w:t>
      </w:r>
      <w:r w:rsidR="00266351">
        <w:rPr>
          <w:rFonts w:ascii="Times New Roman CYR" w:hAnsi="Times New Roman CYR" w:cs="Times New Roman CYR"/>
          <w:color w:val="000000"/>
          <w:sz w:val="28"/>
          <w:szCs w:val="28"/>
        </w:rPr>
        <w:t>старший воспитатель.</w:t>
      </w:r>
    </w:p>
    <w:p w:rsidR="00266351" w:rsidRPr="00A5441B" w:rsidRDefault="00266351"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2.4.</w:t>
      </w:r>
      <w:r>
        <w:rPr>
          <w:rFonts w:ascii="Times New Roman CYR" w:hAnsi="Times New Roman CYR" w:cs="Times New Roman CYR"/>
          <w:color w:val="000000"/>
          <w:sz w:val="28"/>
          <w:szCs w:val="28"/>
        </w:rPr>
        <w:t>Для проведения самообследования в состав Комиссии включаются: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представители от других дошкольных образовательных учреждений;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представители </w:t>
      </w:r>
      <w:r w:rsidR="00266351">
        <w:rPr>
          <w:rFonts w:ascii="Times New Roman CYR" w:hAnsi="Times New Roman CYR" w:cs="Times New Roman CYR"/>
          <w:color w:val="000000"/>
          <w:sz w:val="28"/>
          <w:szCs w:val="28"/>
        </w:rPr>
        <w:t>родительского комитета</w:t>
      </w:r>
      <w:r>
        <w:rPr>
          <w:rFonts w:ascii="Times New Roman CYR" w:hAnsi="Times New Roman CYR" w:cs="Times New Roman CYR"/>
          <w:color w:val="000000"/>
          <w:sz w:val="28"/>
          <w:szCs w:val="28"/>
        </w:rPr>
        <w:t xml:space="preserve"> (законных представителей) воспитанников и родительской общественности;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члены представительных органов  работников;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при необходимости представители иных органов и организаций.</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2.5. </w:t>
      </w:r>
      <w:r>
        <w:rPr>
          <w:rFonts w:ascii="Times New Roman CYR" w:hAnsi="Times New Roman CYR" w:cs="Times New Roman CYR"/>
          <w:color w:val="000000"/>
          <w:sz w:val="28"/>
          <w:szCs w:val="28"/>
        </w:rPr>
        <w:t>При  подготовке к проведению самообследования председатель Комиссии проводит организационное подготовительное совещание с членами Комиссии, на котором: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рассматривается и утверждается план проведения самообследования;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за каждым членом Комиссии закрепляются направления работы дошкольного образовательного учреждения, подлежащие изучению в процессе самообследования;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уточняются вопросы, подлежащие изучению и оценке в ходе самообследования;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председателем Комиссии или уполномоченным им лицом даётся развёрнутая информация о нормативно-правовой базе, используемой в ходе самообследования, о месте(ах) и времени, предоставления членам Комиссии необходимых документов и материалов для подготовки к проведению самообследования, о контактных лицах;</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определяются сроки предварительного и окончательного рассмотрения на Комиссии результатов самоообследования.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2.6. </w:t>
      </w:r>
      <w:r>
        <w:rPr>
          <w:rFonts w:ascii="Times New Roman CYR" w:hAnsi="Times New Roman CYR" w:cs="Times New Roman CYR"/>
          <w:color w:val="000000"/>
          <w:sz w:val="28"/>
          <w:szCs w:val="28"/>
        </w:rPr>
        <w:t>Председатель Комиссии на организационном подготовительном совещании определяет:</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порядок взаимодействия между членами Комиссии и сотрудниками дошкольного образовательного учреждения в ходе самообследования;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ответственное лицо из числа членов Комиссии, которое будет обеспечивать координацию работы  по направлениям самообследования, способствующее оперативному решению  вопросов, которые будут возникать у членов Комиссии при проведении самообследования;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ответственное лицо за свод и оформление результатов самообследования дошкольного образовательного учреждения в виде отчета, включающего аналитическую часть и результаты анализа показателей деятельности учреждения, подлежащего самообследованию.</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2.7. </w:t>
      </w:r>
      <w:r>
        <w:rPr>
          <w:rFonts w:ascii="Times New Roman CYR" w:hAnsi="Times New Roman CYR" w:cs="Times New Roman CYR"/>
          <w:color w:val="000000"/>
          <w:sz w:val="28"/>
          <w:szCs w:val="28"/>
        </w:rPr>
        <w:t>При подготовке к проведению самообследования в план проведения самообследования в обязательном порядке включается: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2.7.1. </w:t>
      </w:r>
      <w:r>
        <w:rPr>
          <w:rFonts w:ascii="Times New Roman CYR" w:hAnsi="Times New Roman CYR" w:cs="Times New Roman CYR"/>
          <w:color w:val="000000"/>
          <w:sz w:val="28"/>
          <w:szCs w:val="28"/>
        </w:rPr>
        <w:t xml:space="preserve">Проведение оценки: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образовательной деятельности,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системы управления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 xml:space="preserve">содержания и качества подготовки воспитанников,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организации учебного процесса,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качества кадрового, учебно-методического, библиотечно-информационного обеспечения, материально-технической базы,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функционирования внутренней системы оценки качества образования;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медицинского обеспечения дошкольного образовательного учреждения, системы охраны здоровья воспитанников;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организации питания;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2.7.2.</w:t>
      </w:r>
      <w:r>
        <w:rPr>
          <w:rFonts w:ascii="Times New Roman CYR" w:hAnsi="Times New Roman CYR" w:cs="Times New Roman CYR"/>
          <w:color w:val="000000"/>
          <w:sz w:val="28"/>
          <w:szCs w:val="28"/>
        </w:rPr>
        <w:t>Анализ показателей деятельности дошкольного образовательного учреждения, подлежащего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2.7.3. </w:t>
      </w:r>
      <w:r>
        <w:rPr>
          <w:rFonts w:ascii="Times New Roman CYR" w:hAnsi="Times New Roman CYR" w:cs="Times New Roman CYR"/>
          <w:color w:val="000000"/>
          <w:sz w:val="28"/>
          <w:szCs w:val="28"/>
        </w:rPr>
        <w:t xml:space="preserve">Иные вопросы по решению педагогического совета, председателя Комиссии, вышестоящих органов управления. </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A12495"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A12495">
        <w:rPr>
          <w:b/>
          <w:color w:val="000000"/>
          <w:sz w:val="28"/>
          <w:szCs w:val="28"/>
        </w:rPr>
        <w:t>3.</w:t>
      </w:r>
      <w:r w:rsidRPr="00A12495">
        <w:rPr>
          <w:rFonts w:ascii="Times New Roman CYR" w:hAnsi="Times New Roman CYR" w:cs="Times New Roman CYR"/>
          <w:b/>
          <w:color w:val="000000"/>
          <w:sz w:val="28"/>
          <w:szCs w:val="28"/>
        </w:rPr>
        <w:t>Организация и проведение самообследования в дошкольном образовательном учреждении</w:t>
      </w:r>
    </w:p>
    <w:p w:rsidR="00A5441B" w:rsidRPr="00A12495" w:rsidRDefault="00A5441B" w:rsidP="00A5441B">
      <w:pPr>
        <w:autoSpaceDE w:val="0"/>
        <w:autoSpaceDN w:val="0"/>
        <w:adjustRightInd w:val="0"/>
        <w:ind w:firstLine="540"/>
        <w:jc w:val="both"/>
        <w:rPr>
          <w:rFonts w:ascii="Calibri" w:hAnsi="Calibri" w:cs="Calibri"/>
          <w:b/>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 </w:t>
      </w:r>
      <w:r>
        <w:rPr>
          <w:rFonts w:ascii="Times New Roman CYR" w:hAnsi="Times New Roman CYR" w:cs="Times New Roman CYR"/>
          <w:color w:val="000000"/>
          <w:sz w:val="28"/>
          <w:szCs w:val="28"/>
        </w:rPr>
        <w:t>Организация самообследования в дошкольном образовательном учреждении осуществляется в соответствии с планом по его проведению, принимаемом решением Комиссии.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3.2.</w:t>
      </w:r>
      <w:r>
        <w:rPr>
          <w:rFonts w:ascii="Times New Roman CYR" w:hAnsi="Times New Roman CYR" w:cs="Times New Roman CYR"/>
          <w:color w:val="000000"/>
          <w:sz w:val="28"/>
          <w:szCs w:val="28"/>
        </w:rPr>
        <w:t>При проведении самообследования даётся развёрнутая характеристика и оценка  включённых в план самообследования направлений и вопросов.</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3.3. </w:t>
      </w:r>
      <w:r>
        <w:rPr>
          <w:rFonts w:ascii="Times New Roman CYR" w:hAnsi="Times New Roman CYR" w:cs="Times New Roman CYR"/>
          <w:color w:val="000000"/>
          <w:sz w:val="28"/>
          <w:szCs w:val="28"/>
        </w:rPr>
        <w:t>При проведении оценки образовательной деятельности: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3.3.1. </w:t>
      </w:r>
      <w:r>
        <w:rPr>
          <w:rFonts w:ascii="Times New Roman CYR" w:hAnsi="Times New Roman CYR" w:cs="Times New Roman CYR"/>
          <w:color w:val="000000"/>
          <w:sz w:val="28"/>
          <w:szCs w:val="28"/>
        </w:rPr>
        <w:t xml:space="preserve">Даётся общая характеристика дошкольного образовательного учреждения: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полное наименование дошкольного образовательного учреждения, адрес, год ввода в эксплуатацию, с какого года находится на балансе учредителя, режим работы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мощность дошкольного образовательного учреждения: плановая/фактическая;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комплектование групп: количество групп, в них воспитанников; порядок приёма и отчисления воспитанников, комплектования  групп (книга движения воспитанников);</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3.3.2. </w:t>
      </w:r>
      <w:r>
        <w:rPr>
          <w:rFonts w:ascii="Times New Roman CYR" w:hAnsi="Times New Roman CYR" w:cs="Times New Roman CYR"/>
          <w:color w:val="000000"/>
          <w:sz w:val="28"/>
          <w:szCs w:val="28"/>
        </w:rPr>
        <w:t>Представляется информация о наличии правоустанавливающих документов: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лицензия на право ведения образовательной деятельности (соблюдение сроков действия и контрольных нормативов);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свидетельство о внесении записи в Единый государственный реестр юридических лиц;</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свидетельство о постановке на учет в налоговом органе;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устав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локальные акты, определённые уставом дошкольного образовательного учреждения (соответствие перечня и содержания Уставу учреждения и законодательству РФ, полнота, целесообразность);</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свидетельство о государственной регистрации права оперативного управления муниципальным имуществом;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свидетельство о государственной регистрации права безвозмездного пользования на земельный участок;</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 </w:t>
      </w:r>
      <w:r>
        <w:rPr>
          <w:rFonts w:ascii="Times New Roman CYR" w:hAnsi="Times New Roman CYR" w:cs="Times New Roman CYR"/>
          <w:color w:val="000000"/>
          <w:sz w:val="28"/>
          <w:szCs w:val="28"/>
        </w:rPr>
        <w:t>наличие санитарно-эпидемиологического заключения на образовательную деятельность;</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договор о взаимоотношениях между дошкольным образовательным учреждением и учредителем;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3.3.3.</w:t>
      </w:r>
      <w:r>
        <w:rPr>
          <w:rFonts w:ascii="Times New Roman CYR" w:hAnsi="Times New Roman CYR" w:cs="Times New Roman CYR"/>
          <w:color w:val="000000"/>
          <w:sz w:val="28"/>
          <w:szCs w:val="28"/>
        </w:rPr>
        <w:t>Представляется информация о документации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основных федеральных, региональных и муниципальных  нормативно-правовых актов, регламентирующих работу дошкольных образовательных учреждений;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договоры дошкольного образовательного учреждения с родителями (законными представителями);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личные дела воспитанников, Книги движения воспитанников, учёта будущих воспитанников дошкольного образовательного учреждения (уведомления);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Программа развития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образовательные программы;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учебный план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годовой календарный учебный график;</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годовой план работы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рабочие программы (планы воспитательно-образовательной работы) педагогов дошкольного образовательного учреждения (их соответствие основной образовательной программе);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журнал учёта кружковой/студийной работы, планы работы кружков/студий;</w:t>
      </w:r>
    </w:p>
    <w:p w:rsidR="00A12495"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расписание занятий, режим дня,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отчёты дошкольного образовательного учреждения, справки по проверкам, публичный доклад руководителя образовательного учреждения;</w:t>
      </w:r>
    </w:p>
    <w:p w:rsidR="00A5441B" w:rsidRDefault="00A5441B" w:rsidP="00A12495">
      <w:pPr>
        <w:autoSpaceDE w:val="0"/>
        <w:autoSpaceDN w:val="0"/>
        <w:adjustRightInd w:val="0"/>
        <w:jc w:val="both"/>
        <w:rPr>
          <w:rFonts w:ascii="Times New Roman CYR" w:hAnsi="Times New Roman CYR" w:cs="Times New Roman CYR"/>
          <w:color w:val="000000"/>
          <w:sz w:val="28"/>
          <w:szCs w:val="28"/>
        </w:rPr>
      </w:pPr>
      <w:r w:rsidRPr="00A5441B">
        <w:rPr>
          <w:color w:val="000000"/>
          <w:sz w:val="28"/>
          <w:szCs w:val="28"/>
        </w:rPr>
        <w:t xml:space="preserve">        -  </w:t>
      </w:r>
      <w:r>
        <w:rPr>
          <w:rFonts w:ascii="Times New Roman CYR" w:hAnsi="Times New Roman CYR" w:cs="Times New Roman CYR"/>
          <w:color w:val="000000"/>
          <w:sz w:val="28"/>
          <w:szCs w:val="28"/>
        </w:rPr>
        <w:t>акты готовности дошкольного образовательного учреждения к новому учебному году;</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номенклатура дел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журнал учета проверок должностными лицами органов государственного контроля;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документы, регламентирующие предоставление платных услуг, их соответствие установленным требованиям;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3.3.4.</w:t>
      </w:r>
      <w:r>
        <w:rPr>
          <w:rFonts w:ascii="Times New Roman CYR" w:hAnsi="Times New Roman CYR" w:cs="Times New Roman CYR"/>
          <w:color w:val="000000"/>
          <w:sz w:val="28"/>
          <w:szCs w:val="28"/>
        </w:rPr>
        <w:t>Представляется информация о документации дошкольного образовательного учреждения, касающейся трудовых отношений: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книги учёта личного состава, движения трудовых книжек и вкладышей к ним, трудовые книжки работников, личные дела работников;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приказы по личному составу, книга регистрации приказов по личному составу;</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трудовые договоры с работниками и дополнительные соглашения к трудовым договорам;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коллективный договор (в т.ч. приложения к коллективному договору);</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правила внутреннего трудового распорядка;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штатное расписание дошкольного образовательного учреждения (соответствие штата работников установленным требованиям, структура и штатная численность в соответствии с Уставом);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должностные инструкции работников;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журналы проведения инструктажа.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3.4. </w:t>
      </w:r>
      <w:r>
        <w:rPr>
          <w:rFonts w:ascii="Times New Roman CYR" w:hAnsi="Times New Roman CYR" w:cs="Times New Roman CYR"/>
          <w:color w:val="000000"/>
          <w:sz w:val="28"/>
          <w:szCs w:val="28"/>
        </w:rPr>
        <w:t>При проведении оценки системы управления дошкольного образовательного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3.4.1.</w:t>
      </w:r>
      <w:r>
        <w:rPr>
          <w:rFonts w:ascii="Times New Roman CYR" w:hAnsi="Times New Roman CYR" w:cs="Times New Roman CYR"/>
          <w:color w:val="000000"/>
          <w:sz w:val="28"/>
          <w:szCs w:val="28"/>
        </w:rPr>
        <w:t xml:space="preserve">Даётся характеристика и оценка следующих вопросов: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 </w:t>
      </w:r>
      <w:r>
        <w:rPr>
          <w:rFonts w:ascii="Times New Roman CYR" w:hAnsi="Times New Roman CYR" w:cs="Times New Roman CYR"/>
          <w:color w:val="000000"/>
          <w:sz w:val="28"/>
          <w:szCs w:val="28"/>
        </w:rPr>
        <w:t>характеристика сложившейся в дошкольном образовательном учреждении системы управления;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перечень структурных подразделений дошкольного образовательного учреждения, оценка соответствия имеющейся структуры установленным законодательством об образовании компетенциям образовательной  организации, а также уставным целям, задачам, и функциям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органы управления (персональные, коллегиальные), которыми представлена управленческая система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распределение административных обязанностей в педагогическом коллективе;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режим управления дошкольным образовательным учреждением (в режиме функционирования, в режиме развития, опережающее управление, проектное управление и т.п.);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содержание протоколов органов самоуправления образовательного учреждения, административно-групповых совещаний при заведующем дошкольным образовательным учреждением;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каковы основные формы координации деятельности аппарата управления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планирование и анализ учебно-воспитательной работы;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состояние педагогического анализа: анализ выполнения образовательной программы  дошкольного образовательного учреждения, рабочих программ педагогов (планов воспитательно-образовательной работы), рекомендации и их реализация;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каковы приоритеты развития системы управления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полнота и качество приказов руководителя дошкольного образовательного учреждения по основной деятельности, по личному составу;</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порядок разработки и принятия локальных нормативных актов, касающихся прав и интересов участников образовательных отношений (наличие таковых, частота обновления, принятие новых);</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3.4.2. </w:t>
      </w:r>
      <w:r>
        <w:rPr>
          <w:rFonts w:ascii="Times New Roman CYR" w:hAnsi="Times New Roman CYR" w:cs="Times New Roman CYR"/>
          <w:color w:val="000000"/>
          <w:sz w:val="28"/>
          <w:szCs w:val="28"/>
        </w:rPr>
        <w:t>Даётся оценка результативности и эффективности действующей в учреждении системы управления, а именно:</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как организована система контроля со стороны руководства дошкольного образовательного учреждения и насколько она эффективна; является ли система контроля понятной всем участникам образовательных отношений;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как организована система взаимодействия с организациями-партнерами (наличие договоров об аренде, сотрудничестве, о взаимодействии, об оказании услуг и т.д.) для обеспечения образовательной деятельности;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какие инновационные методы и технологии управления применяются  в дошкольном образовательном учреждении;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w:t>
      </w:r>
      <w:r>
        <w:rPr>
          <w:rFonts w:ascii="Times New Roman CYR" w:hAnsi="Times New Roman CYR" w:cs="Times New Roman CYR"/>
          <w:color w:val="000000"/>
          <w:sz w:val="28"/>
          <w:szCs w:val="28"/>
        </w:rPr>
        <w:t>использование современных информационно-коммуникативных технологий в управлении дошкольным образовательным учреждением;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оценивается  эффективность влияния системы управления на повышение качества образования;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3.4.3. </w:t>
      </w:r>
      <w:r>
        <w:rPr>
          <w:rFonts w:ascii="Times New Roman CYR" w:hAnsi="Times New Roman CYR" w:cs="Times New Roman CYR"/>
          <w:color w:val="000000"/>
          <w:sz w:val="28"/>
          <w:szCs w:val="28"/>
        </w:rPr>
        <w:t>Даётся оценка обеспечения координации деятельности педагогической, медицинской, психологической и социальных служб дошкольного образовательного учреждения; оценивается состояние коррекционной работы в специализированных  группах дошкольного образовательного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3.4.4. </w:t>
      </w:r>
      <w:r>
        <w:rPr>
          <w:rFonts w:ascii="Times New Roman CYR" w:hAnsi="Times New Roman CYR" w:cs="Times New Roman CYR"/>
          <w:color w:val="000000"/>
          <w:sz w:val="28"/>
          <w:szCs w:val="28"/>
        </w:rPr>
        <w:t>Даётся оценка работы социальной службы дошкольного образовательного учреждения (работа психолога и социального педагога): наличие, качество и оценка полноты реализации плана работы с неблагополучными семьями; социальный паспорт дошкольного образовательного учреждения, в т.ч. количество воспитанников из социально незащищённых семей;</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3.4.5. </w:t>
      </w:r>
      <w:r>
        <w:rPr>
          <w:rFonts w:ascii="Times New Roman CYR" w:hAnsi="Times New Roman CYR" w:cs="Times New Roman CYR"/>
          <w:color w:val="000000"/>
          <w:sz w:val="28"/>
          <w:szCs w:val="28"/>
        </w:rPr>
        <w:t>Даётся оценка организации взаимодействия семьи и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организация информирования родителей (законных представителей) воспитанников о правах и обязанностях воспитанников, о правах, обязанностях и ответственности родителей (законных представителей) в сфере образования;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наличие, качество и реализация планов работы и протоколов управляющего совета, попечительского совета, родительского комитета; общих и групповых родительских собраний, родительского всеобуча (лектории, беседы и др. формы);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обеспечение доступности для родителей локальных нормативных актов и иных нормативных документов;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содержание и организация работы сайта дошкольного образовательного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3.4.6. </w:t>
      </w:r>
      <w:r>
        <w:rPr>
          <w:rFonts w:ascii="Times New Roman CYR" w:hAnsi="Times New Roman CYR" w:cs="Times New Roman CYR"/>
          <w:color w:val="000000"/>
          <w:sz w:val="28"/>
          <w:szCs w:val="28"/>
        </w:rPr>
        <w:t>Даётся оценка организации работы по предоставлению льгот (наличие нормативной базы; количество льготников (из регионального/муниципального бюджетов); соблюдение законодательных норм).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3.5. </w:t>
      </w:r>
      <w:r>
        <w:rPr>
          <w:rFonts w:ascii="Times New Roman CYR" w:hAnsi="Times New Roman CYR" w:cs="Times New Roman CYR"/>
          <w:color w:val="000000"/>
          <w:sz w:val="28"/>
          <w:szCs w:val="28"/>
        </w:rPr>
        <w:t>При проведении оценки содержания и качества подготовки воспитанников:</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3.5.1. </w:t>
      </w:r>
      <w:r>
        <w:rPr>
          <w:rFonts w:ascii="Times New Roman CYR" w:hAnsi="Times New Roman CYR" w:cs="Times New Roman CYR"/>
          <w:color w:val="000000"/>
          <w:sz w:val="28"/>
          <w:szCs w:val="28"/>
        </w:rPr>
        <w:t>Анализируются и оцениваются: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Программа развития дошкольного 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образовательные программы; характеристика, структура образовательных программ: аналитическое обоснование программ, основные концептуальные подходы и приоритеты, цели и задачи; принципы построения образовательного процесса; прогнозируемый педагогический результат; анализ реализации образовательных программ;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рабочие программы по учебным предметам, курсам, дисциплинам, модулям; даётся оценка полноты реализации рабочих программ, их соответствие федеральным государственным требованиям (требованиям федерального государственного образовательного стандарта - ФГОС);</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механизмы определения списка учебников, пособий, материалов в соответствии с утвержденными федеральными перечнями учебников, рекомендованных или допущенных к использованию в образовательном процессе;</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3.5.2. </w:t>
      </w:r>
      <w:r>
        <w:rPr>
          <w:rFonts w:ascii="Times New Roman CYR" w:hAnsi="Times New Roman CYR" w:cs="Times New Roman CYR"/>
          <w:color w:val="000000"/>
          <w:sz w:val="28"/>
          <w:szCs w:val="28"/>
        </w:rPr>
        <w:t>Анализируется и оценивается состояние воспитательной работы, в том числе: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характеристика демографической и социально-экономической тенденции развития территории;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качественного, социального состава родителей, характеристика семей (социальный паспорт общеобразовательного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даётся характеристика системы воспитательной работы дошкольного образовательного учреждения (является ли воспитательная работа системой, а не формальным набором внеурочных мероприятий; какие из направлений воспитательной работы реализуются в учреждении; наличие специфичных именно для данного дошкольного образовательного учреждения, форм воспитательной работы);</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мероприятия, направленные на повышение эффективности воспитательного процесса, проводимые дошкольным образовательным учреждением совместно с учреждениями культуры;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создание развивающей среды в дошкольном образовательном учреждении: наличие игровых уголков и уголков природы в соответствии с требованиями программы воспитания;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обеспеченность игрушками, дидактическим материалом; соответствие требованиям к оснащению и оборудованию кабинетов логопеда, дефектолога, психолога;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наличие специализированно оборудованных помещений (изостудия, экологическая комната и д. р.);</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и соответствие требованиям СанПиН музыкального и спортивного зала, спортивной площадки, бассейна, групповых участков: физкультурной площадки; огорода; цветника; зелёных насаждений; состояние групповых площадок, веранд, теневых навесов и игрового оборудования;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результативность системы воспитательной работы; </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3.5.3. </w:t>
      </w:r>
      <w:r>
        <w:rPr>
          <w:rFonts w:ascii="Times New Roman CYR" w:hAnsi="Times New Roman CYR" w:cs="Times New Roman CYR"/>
          <w:color w:val="000000"/>
          <w:sz w:val="28"/>
          <w:szCs w:val="28"/>
        </w:rPr>
        <w:t>Анализируется и оценивается состояние дополнительного образования, в том числе: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программы дополнительного образования;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наличие необходимых условий, материально-технического, программно-методического, кадрового обеспечения для реализации программ дополнительного образования;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направленность реализуемых программ дополнительного образования детей;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охват воспитанников дополнительным образованием;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эффективности реализации программ дополнительного образования;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3.5.4. </w:t>
      </w:r>
      <w:r>
        <w:rPr>
          <w:rFonts w:ascii="Times New Roman CYR" w:hAnsi="Times New Roman CYR" w:cs="Times New Roman CYR"/>
          <w:color w:val="000000"/>
          <w:sz w:val="28"/>
          <w:szCs w:val="28"/>
        </w:rPr>
        <w:t>Проводится анализ  работы по изучению мнения участников образовательных отношений о деятельности дошкольного образовательного учреждения, в том числе: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изучение мнения участников образовательных отношений об образовательном учреждении, указать источник знаний о них;</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запросов потребителей образовательных услуг, пожеланий родителей (законных представителей) воспитанников, других заинтересованных лиц;</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используемых методов (анкетирование, собеседование, тестирование, другие) для сбора информации о мнениях участников образовательных отношений, периодичность использования таких методов;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применение для получения обратной связи таких форм как форум на сайте образовательного учреждения, интервьюирование, </w:t>
      </w:r>
      <w:r w:rsidRPr="00A5441B">
        <w:rPr>
          <w:color w:val="000000"/>
          <w:sz w:val="28"/>
          <w:szCs w:val="28"/>
        </w:rPr>
        <w:t>«</w:t>
      </w:r>
      <w:r>
        <w:rPr>
          <w:rFonts w:ascii="Times New Roman CYR" w:hAnsi="Times New Roman CYR" w:cs="Times New Roman CYR"/>
          <w:color w:val="000000"/>
          <w:sz w:val="28"/>
          <w:szCs w:val="28"/>
        </w:rPr>
        <w:t>Телефон доверия</w:t>
      </w:r>
      <w:r w:rsidRPr="00A5441B">
        <w:rPr>
          <w:color w:val="000000"/>
          <w:sz w:val="28"/>
          <w:szCs w:val="28"/>
        </w:rPr>
        <w:t>», «</w:t>
      </w:r>
      <w:r>
        <w:rPr>
          <w:rFonts w:ascii="Times New Roman CYR" w:hAnsi="Times New Roman CYR" w:cs="Times New Roman CYR"/>
          <w:color w:val="000000"/>
          <w:sz w:val="28"/>
          <w:szCs w:val="28"/>
        </w:rPr>
        <w:t>горячая линия</w:t>
      </w:r>
      <w:r w:rsidRPr="00A5441B">
        <w:rPr>
          <w:color w:val="000000"/>
          <w:sz w:val="28"/>
          <w:szCs w:val="28"/>
        </w:rPr>
        <w:t>», «</w:t>
      </w:r>
      <w:r>
        <w:rPr>
          <w:rFonts w:ascii="Times New Roman CYR" w:hAnsi="Times New Roman CYR" w:cs="Times New Roman CYR"/>
          <w:color w:val="000000"/>
          <w:sz w:val="28"/>
          <w:szCs w:val="28"/>
        </w:rPr>
        <w:t>День открытых дверей</w:t>
      </w:r>
      <w:r w:rsidRPr="00A5441B">
        <w:rPr>
          <w:color w:val="000000"/>
          <w:sz w:val="28"/>
          <w:szCs w:val="28"/>
        </w:rPr>
        <w:t xml:space="preserve">» </w:t>
      </w:r>
      <w:r>
        <w:rPr>
          <w:rFonts w:ascii="Times New Roman CYR" w:hAnsi="Times New Roman CYR" w:cs="Times New Roman CYR"/>
          <w:color w:val="000000"/>
          <w:sz w:val="28"/>
          <w:szCs w:val="28"/>
        </w:rPr>
        <w:t>и другие); анализ полученных таким образом сведений о качестве подготовки и уровне развития воспитанников, условиях обучения и т.д.;</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меры, которые были предприняты по результатам опросов участников образовательных отношений и оценка эффективности подобных мер;</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3.5.5. </w:t>
      </w:r>
      <w:r>
        <w:rPr>
          <w:rFonts w:ascii="Times New Roman CYR" w:hAnsi="Times New Roman CYR" w:cs="Times New Roman CYR"/>
          <w:color w:val="000000"/>
          <w:sz w:val="28"/>
          <w:szCs w:val="28"/>
        </w:rPr>
        <w:t>Проводится анализ  и даётся оценка качеству подготовки воспитанников, в том числе: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число воспитанников, для которых учебный план является слишком сложным полностью или частично (необходимо указать с чем конкретно не справляются воспитанники);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указываются формы проведения промежуточной и итоговой оценки уровня развития воспитанников;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соответствие содержания, уровня и качества подготовки выпускников федеральным государственным требованиям (требованиям ФГОС);</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достижения воспитанников по сравнению с их первоначальным уровнем;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достижение целевых ориентиров дошкольного образования в соответствии с требованиями федерального государственного образовательного стандарта;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выбывших воспитанников без продолжения общего образования;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воспитанников, оставленных на повторное обучение;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результаты мониторинга промежуточной и итоговой оценки уровня развития воспитанников.</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3.6. </w:t>
      </w:r>
      <w:r>
        <w:rPr>
          <w:rFonts w:ascii="Times New Roman CYR" w:hAnsi="Times New Roman CYR" w:cs="Times New Roman CYR"/>
          <w:color w:val="000000"/>
          <w:sz w:val="28"/>
          <w:szCs w:val="28"/>
        </w:rPr>
        <w:t>При проведении оценки организации учебного процесса анализируются и оцениваются: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  </w:t>
      </w:r>
      <w:r>
        <w:rPr>
          <w:rFonts w:ascii="Times New Roman CYR" w:hAnsi="Times New Roman CYR" w:cs="Times New Roman CYR"/>
          <w:color w:val="000000"/>
          <w:sz w:val="28"/>
          <w:szCs w:val="28"/>
        </w:rPr>
        <w:t xml:space="preserve">учебный план учреждения, его структура, характеристика; механизмы составления учебного плана; выполнение;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анализ нагрузки  воспитанников;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годовой календарный учебный график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расписание занятий;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причин движения контингента воспитанников;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форм работы с воспитанниками, имеющими особые образовательные потребности;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соблюдение принципа преемственности обучения (необходимо обратить внимание, не превышает ли численность воспитанников лицензионный норматив), сведения о наполняемости групп;</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организация углублённого изучения предметов в дошкольном образовательном учреждении;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организация обучения по программам специального (коррекционного) обучения;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деятельность по формированию положительной мотивации обучения, развитию познавательной активности и интересов воспитанников;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создание максимально благоприятных условий для развития способностей, учёт возрастных, индивидуальных особенностей и потребностей воспитанников.</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3.7. </w:t>
      </w:r>
      <w:r>
        <w:rPr>
          <w:rFonts w:ascii="Times New Roman CYR" w:hAnsi="Times New Roman CYR" w:cs="Times New Roman CYR"/>
          <w:color w:val="000000"/>
          <w:sz w:val="28"/>
          <w:szCs w:val="28"/>
        </w:rPr>
        <w:t>При проведении оценки качества кадрового обеспечения анализируется и оценивается: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профессиональный уровень кадров: количество педагогических работников, имеющих высшее (среднее специальное) образование, без педагогического образования; количество педагогических работников с высшей, первой квалификационной категорией, не имеющих квалификационной категории; стаж работы (до 5 лет, 10 лет, 15 лет, свыше 15 лет, от 50 до 55 лет, старше 55 лет); своевременность прохождения повышения квалификации;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количество педагогических работников, обучающихся в ВУЗах, имеющих учёную степень, учёное звание, государственные и отраслевые награды;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доля педагогических работников (%), работающих на штатной основе;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доля педагогических работников, имеющих базовое образование, соответствующее преподаваемым дисциплинам;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движение кадров за последние пять лет;</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w:t>
      </w:r>
      <w:r>
        <w:rPr>
          <w:rFonts w:ascii="Times New Roman CYR" w:hAnsi="Times New Roman CYR" w:cs="Times New Roman CYR"/>
          <w:color w:val="000000"/>
          <w:sz w:val="28"/>
          <w:szCs w:val="28"/>
        </w:rPr>
        <w:t>возрастной состав;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w:t>
      </w:r>
      <w:r>
        <w:rPr>
          <w:rFonts w:ascii="Times New Roman CYR" w:hAnsi="Times New Roman CYR" w:cs="Times New Roman CYR"/>
          <w:color w:val="000000"/>
          <w:sz w:val="28"/>
          <w:szCs w:val="28"/>
        </w:rPr>
        <w:t>работа с молодыми специалистами (наличие нормативных и отчетных документов);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w:t>
      </w:r>
      <w:r>
        <w:rPr>
          <w:rFonts w:ascii="Times New Roman CYR" w:hAnsi="Times New Roman CYR" w:cs="Times New Roman CYR"/>
          <w:color w:val="000000"/>
          <w:sz w:val="28"/>
          <w:szCs w:val="28"/>
        </w:rPr>
        <w:t>творческие достижения педагогов;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система работы по повышению квалификации и переподготовке педагогических работников и ее результативность; формы повышения профессионального мастерства;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количество педагогических работников, преподающих предмет не по специальности;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укомплектованность общеобразовательного учреждения кадрами; средняя нагрузка на одного педагогического работника;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потребность в кадрах (сумма вакансий, планируемой убыли работников и количества планируемого увеличения штатов);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порядок установления заработной платы работников дошкольного образовательного учреждения, в т. ч. надбавок к должностным окладам, порядка и размеров их премирования, стимулирующих выплат; заработная плата педагогических работников с учётом стимулирующей части оплаты труда (min-max);</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состояние документации по аттестации педагогических работников: нормативные документы, копии документов о присвоении категории; записи в трудовых книжках.</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3.8. </w:t>
      </w:r>
      <w:r>
        <w:rPr>
          <w:rFonts w:ascii="Times New Roman CYR" w:hAnsi="Times New Roman CYR" w:cs="Times New Roman CYR"/>
          <w:color w:val="000000"/>
          <w:sz w:val="28"/>
          <w:szCs w:val="28"/>
        </w:rPr>
        <w:t xml:space="preserve">При проведении оценки качества учебно-методического обеспечения анализируется и оценивается: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система методической работы дошкольного образовательного учреждения (даётся её характеристика);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оценивается соответствие содержания методической работы задачам, стоящим перед дошкольным образовательным учреждением, в том числе в образовательной программе;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вопросы методической работы, которые ставятся и рассматриваются руководством дошкольного образовательного учреждения, педагогическим советом, в других структурных подразделениях;</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методического совета и документов, регламентирующих его деятельность (положение, перспективные и годовые планы работы, анализ их выполнения);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формы организации методической работы;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содержание экспериментальной и инновационной деятельности (протоколы заседаний, решения экспертного совета) документация, связанная с этим направлением работы;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влияние осуществляемой методической работы на качество образования, рост методического мастерства педагогических работников;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работа по обобщению и распространению передового опыта;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наличие в дошкольном образовательном учреждении публикаций методического характера, материалов с обобщением опыта работы лучших педагогических работников (указать конкретно);</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оценка состояния в дошкольном образовательном учреждении документации, регламентирующей методическую работу, и качества методической работы, пути ее совершенствования;</w:t>
      </w:r>
    </w:p>
    <w:p w:rsidR="006368BD"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использование и совершенствование образовательных технологий, в т. ч. дистанционных (оказание практической помощи педагогическим работникам по внедрению новых технологий и методик в учебный процесс</w:t>
      </w:r>
      <w:r w:rsidR="006368BD">
        <w:rPr>
          <w:rFonts w:ascii="Times New Roman CYR" w:hAnsi="Times New Roman CYR" w:cs="Times New Roman CYR"/>
          <w:color w:val="000000"/>
          <w:sz w:val="28"/>
          <w:szCs w:val="28"/>
        </w:rPr>
        <w:t>;</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количество педагогических работников дошкольного образовательного учреждения, разработавших авторские программы, утверждённые на федеральном и региональном уровнях.</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3.9. </w:t>
      </w:r>
      <w:r>
        <w:rPr>
          <w:rFonts w:ascii="Times New Roman CYR" w:hAnsi="Times New Roman CYR" w:cs="Times New Roman CYR"/>
          <w:color w:val="000000"/>
          <w:sz w:val="28"/>
          <w:szCs w:val="28"/>
        </w:rPr>
        <w:t>При проведении оценки качества библиотечно-информационного обеспечения анализируется и оценивается: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обеспеченность учебной, учебно-методической и художественной литературой;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в дошкольном образовательном учреждении библиотеки (нормативные документы, регламентирующие её деятельность);</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общее количество единиц хранения фонда библиотеки;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объем фонда учебной, учебно-методической, художественной литературы в библиотеке, пополнение и обновление фонда;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реальная обеспеченность на одного обучающегося основной учебной литературой по каждому циклу дисциплин, реализуемых образовательных программ;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обеспечено ли дошкольное образовательное учреждение современной информационной базой (локальная сеть, выход в Интернет, электронная почта, электронный каталог, медиатека, электронные учебники и т.д.);</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рациональность использования книжного фонда;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востребованность библиотечного фонда и информационной базы;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сайта дошкольного образовательного учреждения (соответствие установленным требованиям, порядок работы с сайтом), количественные характеристики посещаемости, форум;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обеспечение открытости и доступности информации о деятельности дошкольного образовательного учреждения для заинтересованных лиц (наличие информации в СМИ, на сайте образовательного учреждения, информационные стенды (уголки), выставки, презентации и т.д.);</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3.10. </w:t>
      </w:r>
      <w:r>
        <w:rPr>
          <w:rFonts w:ascii="Times New Roman CYR" w:hAnsi="Times New Roman CYR" w:cs="Times New Roman CYR"/>
          <w:color w:val="000000"/>
          <w:sz w:val="28"/>
          <w:szCs w:val="28"/>
        </w:rPr>
        <w:t xml:space="preserve">При проведении оценки качества материально-технической базы анализируется и оценивается: </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3.10.1. </w:t>
      </w:r>
      <w:r>
        <w:rPr>
          <w:rFonts w:ascii="Times New Roman CYR" w:hAnsi="Times New Roman CYR" w:cs="Times New Roman CYR"/>
          <w:color w:val="000000"/>
          <w:sz w:val="28"/>
          <w:szCs w:val="28"/>
        </w:rPr>
        <w:t>Состояние и использование материально-технической базы, в том числе: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уровень социально-психологической комфортности образовательной среды;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соответствие лицензионному нормативу по площади на одного </w:t>
      </w:r>
      <w:r w:rsidR="006368BD">
        <w:rPr>
          <w:rFonts w:ascii="Times New Roman CYR" w:hAnsi="Times New Roman CYR" w:cs="Times New Roman CYR"/>
          <w:color w:val="000000"/>
          <w:sz w:val="28"/>
          <w:szCs w:val="28"/>
        </w:rPr>
        <w:t>воспитанника</w:t>
      </w:r>
      <w:r>
        <w:rPr>
          <w:rFonts w:ascii="Times New Roman CYR" w:hAnsi="Times New Roman CYR" w:cs="Times New Roman CYR"/>
          <w:color w:val="000000"/>
          <w:sz w:val="28"/>
          <w:szCs w:val="28"/>
        </w:rPr>
        <w:t>;</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площади, используемых для образовательного процесса (даётся их характеристика);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сведения о наличии зданий и помещений для организации образовательной деятельности; состоянии и назначение зданий и помещений, их площадь;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сведения о количестве и структуре технических средств обучения и т.д;</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сведения об обеспечение мебелью, инвентарём, посудой.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данные о поведении ремонтных работ в дошкольном образовательном учреждении (сколько запланировано и освоено бюджетных (внебюджетных) средств);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сведения об основных позитивных и негативных характеристиках в материально-техническом оснащении образовательного процесса;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меры по обеспечению развития материально-технической базы;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мероприятия по улучшение условий труда и быта педагогов.</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3.10.2.</w:t>
      </w:r>
      <w:r>
        <w:rPr>
          <w:rFonts w:ascii="Times New Roman CYR" w:hAnsi="Times New Roman CYR" w:cs="Times New Roman CYR"/>
          <w:color w:val="000000"/>
          <w:sz w:val="28"/>
          <w:szCs w:val="28"/>
        </w:rPr>
        <w:t>Соблюдение в образовательном учреждении мер противопожарной и антитеррористической безопасности, в том числе: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автоматической пожарной сигнализации, средств пожаротушения, тревожной кнопки, камер слежения, договоров на обслуживание с соответствующими организациями;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акты о состоянии пожарной безопасности;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проведение учебно-тренировочных мероприятий по вопросам безопасности.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3.10.3. </w:t>
      </w:r>
      <w:r>
        <w:rPr>
          <w:rFonts w:ascii="Times New Roman CYR" w:hAnsi="Times New Roman CYR" w:cs="Times New Roman CYR"/>
          <w:color w:val="000000"/>
          <w:sz w:val="28"/>
          <w:szCs w:val="28"/>
        </w:rPr>
        <w:t>Состояние территории дошкольного образовательного учреждения, в том числе: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состояние ограждения и освещение участка;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и состояние необходимых знаков дорожного движения при подъезде к дошкольному образовательному учреждению;</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оборудование хозяйственной площадки, состояние мусоросборника.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3.11. </w:t>
      </w:r>
      <w:r>
        <w:rPr>
          <w:rFonts w:ascii="Times New Roman CYR" w:hAnsi="Times New Roman CYR" w:cs="Times New Roman CYR"/>
          <w:color w:val="000000"/>
          <w:sz w:val="28"/>
          <w:szCs w:val="28"/>
        </w:rPr>
        <w:t>При оценке качества медицинского обеспечения дошкольного образовательного учреждения, системы охраны здоровья воспитанников анализируется и оценивается: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медицинское обслуживание, условия для лечебно-оздоровительной работы (наличие в образовательном учреждении лицензированного медицинского кабинета; договор с территориальным лечебно-профилактическим учреждением о порядке медицинского обслуживания воспитанников и сотрудников);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медицинского кабинета, соответствие его СанПиН;</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регулярность прохождения сотрудниками дошкольного образовательного учреждения медицинских осмотров;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выполнение норматива наполняемости;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заболеваемости воспитанников;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сведения о случаях травматизма, пищевых отравлений среди воспитанников;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выполнение предписаний надзорных органов;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соблюдение санитарно-гигиенического режима (состояние помещений, режим проветривания, температурный режим, водоснабжение и т.д.);</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защита воспитанников от перегрузок, работа по созданию условий для сохранения и укрепления здоровья воспитанников (какими нормативными и методическими документами руководствуется дошкольное образовательное учреждение в работе по данному направлению);</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сбалансированность расписания с точки зрения соблюдения санитарных норм и представленных в нём занятий, обеспечивающих смену характера деятельности воспитанников;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соотношение учебной нагрузки программ дополнительного образования;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использование здоровьесберегающих технологий, отслеживание их эффективности (показать результативность, в т.ч. динамику состояния здоровья);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система работы по воспитанию здорового образа жизни;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динамика распределения  воспитанников по группам здоровья;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понимание и соблюдение воспитанниками здорового образа жизни (наличие мероприятий, программ, обеспечивающих формирование у воспитанников навыков здорового образа жизни, работа по гигиеническому воспитанию);</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объекты физической культуры - собственные (крытые, открытые, какова их площадь); арендуемые (что, на какой срок, наличие договоры); их использование в соответствии с расписанием;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состояние службы психолого-педагогического сопровождения в дошкольном образовательном учреждении;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состояние социально-психологической службы (цель и методы ее работы, результативность);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мероприятия по предупреждению нервно-эмоциональных и физических перегрузок у воспитанников.</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3.12. </w:t>
      </w:r>
      <w:r>
        <w:rPr>
          <w:rFonts w:ascii="Times New Roman CYR" w:hAnsi="Times New Roman CYR" w:cs="Times New Roman CYR"/>
          <w:color w:val="000000"/>
          <w:sz w:val="28"/>
          <w:szCs w:val="28"/>
        </w:rPr>
        <w:t>При оценке качества организации питания  анализируется и оценивается: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работа администрации по контролю за качеством приготовления пищи;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договоры с различными организациями о порядке обеспечения питанием воспитанников и сотрудников (с кем, на какой срок, реквизиты правомочных документов);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качество питания: калорийность, сбалансированность (соотношение белков/жиров/углеводов), соблюдение норм питания; разнообразие ассортимента продуктов; витаминизация, объём порций, наличие контрольного блюда; хранение проб (48 часовое); объём порций; использование йодированной соли; соблюдение питьевого режима;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необходимой документации: приказы по организации питания, наличие графика получения питания (молока), накопительная ведомость, журналы бракеража сырой и готовой продукции; 10-ти дневное меню, картотека блюд; таблицы: запрещённых продуктов, норм питания; список обучающихся, имеющих пищевую аллергию;</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создание условий соблюдения правил техники безопасности на пищеблоке;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выполнение предписаний надзорных органов.</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3.13. </w:t>
      </w:r>
      <w:r>
        <w:rPr>
          <w:rFonts w:ascii="Times New Roman CYR" w:hAnsi="Times New Roman CYR" w:cs="Times New Roman CYR"/>
          <w:color w:val="000000"/>
          <w:sz w:val="28"/>
          <w:szCs w:val="28"/>
        </w:rPr>
        <w:t>При проведении оценки функционирования внутренней системы оценки качества образования: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A5441B" w:rsidRDefault="00A5441B" w:rsidP="00A5441B">
      <w:pPr>
        <w:autoSpaceDE w:val="0"/>
        <w:autoSpaceDN w:val="0"/>
        <w:adjustRightInd w:val="0"/>
        <w:ind w:firstLine="540"/>
        <w:jc w:val="both"/>
        <w:rPr>
          <w:color w:val="000000"/>
          <w:sz w:val="28"/>
          <w:szCs w:val="28"/>
        </w:rPr>
      </w:pPr>
      <w:r w:rsidRPr="00A5441B">
        <w:rPr>
          <w:color w:val="000000"/>
          <w:sz w:val="28"/>
          <w:szCs w:val="28"/>
        </w:rPr>
        <w:t>3.13.1.</w:t>
      </w:r>
      <w:r>
        <w:rPr>
          <w:rFonts w:ascii="Times New Roman CYR" w:hAnsi="Times New Roman CYR" w:cs="Times New Roman CYR"/>
          <w:color w:val="000000"/>
          <w:sz w:val="28"/>
          <w:szCs w:val="28"/>
        </w:rPr>
        <w:t xml:space="preserve">Осуществляется сбор и анализ информации о дошкольном образовании в соответствии с Перечнем, утверждённым постановлением Правительства РФ от 5 августа 2013 г. № 662 </w:t>
      </w:r>
      <w:r w:rsidRPr="00A5441B">
        <w:rPr>
          <w:color w:val="000000"/>
          <w:sz w:val="28"/>
          <w:szCs w:val="28"/>
        </w:rPr>
        <w:t>«</w:t>
      </w:r>
      <w:r>
        <w:rPr>
          <w:rFonts w:ascii="Times New Roman CYR" w:hAnsi="Times New Roman CYR" w:cs="Times New Roman CYR"/>
          <w:color w:val="000000"/>
          <w:sz w:val="28"/>
          <w:szCs w:val="28"/>
        </w:rPr>
        <w:t>Об осуществлении мониторинга системы образования</w:t>
      </w:r>
      <w:r w:rsidRPr="00A5441B">
        <w:rPr>
          <w:color w:val="000000"/>
          <w:sz w:val="28"/>
          <w:szCs w:val="28"/>
        </w:rPr>
        <w:t>»;</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3.13.2. </w:t>
      </w:r>
      <w:r>
        <w:rPr>
          <w:rFonts w:ascii="Times New Roman CYR" w:hAnsi="Times New Roman CYR" w:cs="Times New Roman CYR"/>
          <w:color w:val="000000"/>
          <w:sz w:val="28"/>
          <w:szCs w:val="28"/>
        </w:rPr>
        <w:t>Анализируется и оценивается: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документов, регламентирующих функционирование внутренней системы оценки качества образования;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наличие ответственного лица – представителя руководства дошкольного образовательного учреждения, ответственного за организацию функционирования внутренней системы оценки качества образования (приказ о назначении, регламент его работы – положение, порядок);</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план работы дошкольного образовательного учреждения по обеспечению функционирования внутренней системы оценки качества образования и его выполнение;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проводимые мероприятия внутреннего контроля в рамках функционирования внутренней системы оценки качества образования;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проводимые корректирующие и предупреждающие действия в рамках функционирования внутренней системы оценки качества образования.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3.14. </w:t>
      </w:r>
      <w:r>
        <w:rPr>
          <w:rFonts w:ascii="Times New Roman CYR" w:hAnsi="Times New Roman CYR" w:cs="Times New Roman CYR"/>
          <w:color w:val="000000"/>
          <w:sz w:val="28"/>
          <w:szCs w:val="28"/>
        </w:rPr>
        <w:t>Анализ показателей деятельности дошкольного образовательного учреждения, подлежащего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Данный анализ выполняется по форме и в соответствии с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4.</w:t>
      </w:r>
      <w:r>
        <w:rPr>
          <w:rFonts w:ascii="Times New Roman CYR" w:hAnsi="Times New Roman CYR" w:cs="Times New Roman CYR"/>
          <w:color w:val="000000"/>
          <w:sz w:val="28"/>
          <w:szCs w:val="28"/>
        </w:rPr>
        <w:t>Обобщение полученных результатов и формирование отчета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 </w:t>
      </w:r>
      <w:r>
        <w:rPr>
          <w:rFonts w:ascii="Times New Roman CYR" w:hAnsi="Times New Roman CYR" w:cs="Times New Roman CYR"/>
          <w:color w:val="000000"/>
          <w:sz w:val="28"/>
          <w:szCs w:val="28"/>
        </w:rPr>
        <w:t>Информация, полученная в результате сбора сведений в соответствии с утверждённым планом самообследования, членами Комиссии  передаётся лицу, ответственному за свод и оформление результатов самообследования дошкольного образовательного учреждения, не позднее чем за три дня до предварительного рассмотрения на Комиссии результатов самообследования.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4.2. </w:t>
      </w:r>
      <w:r>
        <w:rPr>
          <w:rFonts w:ascii="Times New Roman CYR" w:hAnsi="Times New Roman CYR" w:cs="Times New Roman CYR"/>
          <w:color w:val="000000"/>
          <w:sz w:val="28"/>
          <w:szCs w:val="28"/>
        </w:rPr>
        <w:t>Лицо ответственное, за свод и оформление результатов самообследования дошкольного образовательного учреждения, обобщает полученные данные и оформляет их в виде отчёта, включающего аналитическую часть и результаты анализа показателей деятельности учреждения, подлежащего самообследованию  (далее Отчёт).</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4.3. </w:t>
      </w:r>
      <w:r>
        <w:rPr>
          <w:rFonts w:ascii="Times New Roman CYR" w:hAnsi="Times New Roman CYR" w:cs="Times New Roman CYR"/>
          <w:color w:val="000000"/>
          <w:sz w:val="28"/>
          <w:szCs w:val="28"/>
        </w:rPr>
        <w:t>Председатель Комиссии проводит заседание Комиссии, на котором происходит предварительное рассмотрение Отчёта: уточняются отдельные вопросы, высказываются мнения о необходимости сбора дополнительной информации, обсуждаются выводы и предложения по итогам самообследования.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4.4. </w:t>
      </w:r>
      <w:r>
        <w:rPr>
          <w:rFonts w:ascii="Times New Roman CYR" w:hAnsi="Times New Roman CYR" w:cs="Times New Roman CYR"/>
          <w:color w:val="000000"/>
          <w:sz w:val="28"/>
          <w:szCs w:val="28"/>
        </w:rPr>
        <w:t xml:space="preserve">С учётом поступивших от членов Комиссии предложений, рекомендаций и замечаний по Отчёту председатель Комиссии назначает срок для окончательного рассмотрения Отчёта. </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4.5. </w:t>
      </w:r>
      <w:r>
        <w:rPr>
          <w:rFonts w:ascii="Times New Roman CYR" w:hAnsi="Times New Roman CYR" w:cs="Times New Roman CYR"/>
          <w:color w:val="000000"/>
          <w:sz w:val="28"/>
          <w:szCs w:val="28"/>
        </w:rPr>
        <w:t>После окончательного рассмотрения результатов самообследования итоговая форма Отчёта направляется на рассмотрение органа управления дошкольного образовательного учреждения, к компетенции которого относится решение данного вопроса.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5. </w:t>
      </w:r>
      <w:r>
        <w:rPr>
          <w:rFonts w:ascii="Times New Roman CYR" w:hAnsi="Times New Roman CYR" w:cs="Times New Roman CYR"/>
          <w:color w:val="000000"/>
          <w:sz w:val="28"/>
          <w:szCs w:val="28"/>
        </w:rPr>
        <w:t>Ответственность</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5.1. </w:t>
      </w:r>
      <w:r>
        <w:rPr>
          <w:rFonts w:ascii="Times New Roman CYR" w:hAnsi="Times New Roman CYR" w:cs="Times New Roman CYR"/>
          <w:color w:val="000000"/>
          <w:sz w:val="28"/>
          <w:szCs w:val="28"/>
        </w:rPr>
        <w:t>Педагогические работники несут ответственность за выполнение данного Положения в соответствии требованиями законодательства.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5.2. </w:t>
      </w:r>
      <w:r>
        <w:rPr>
          <w:rFonts w:ascii="Times New Roman CYR" w:hAnsi="Times New Roman CYR" w:cs="Times New Roman CYR"/>
          <w:color w:val="000000"/>
          <w:sz w:val="28"/>
          <w:szCs w:val="28"/>
        </w:rPr>
        <w:t>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w:t>
      </w:r>
    </w:p>
    <w:p w:rsidR="00A5441B" w:rsidRPr="00A5441B" w:rsidRDefault="00A5441B" w:rsidP="00A5441B">
      <w:pPr>
        <w:autoSpaceDE w:val="0"/>
        <w:autoSpaceDN w:val="0"/>
        <w:adjustRightInd w:val="0"/>
        <w:ind w:firstLine="540"/>
        <w:jc w:val="both"/>
        <w:rPr>
          <w:rFonts w:ascii="Calibri" w:hAnsi="Calibri" w:cs="Calibri"/>
          <w:sz w:val="22"/>
          <w:szCs w:val="22"/>
        </w:rPr>
      </w:pPr>
    </w:p>
    <w:p w:rsidR="000D68B2" w:rsidRDefault="000D68B2" w:rsidP="00A5441B">
      <w:pPr>
        <w:autoSpaceDE w:val="0"/>
        <w:autoSpaceDN w:val="0"/>
        <w:adjustRightInd w:val="0"/>
        <w:ind w:firstLine="540"/>
        <w:jc w:val="both"/>
        <w:rPr>
          <w:rFonts w:ascii="Calibri" w:hAnsi="Calibri" w:cs="Calibri"/>
          <w:sz w:val="22"/>
          <w:szCs w:val="22"/>
        </w:rPr>
      </w:pPr>
    </w:p>
    <w:p w:rsidR="000D68B2" w:rsidRDefault="000D68B2" w:rsidP="00A5441B">
      <w:pPr>
        <w:autoSpaceDE w:val="0"/>
        <w:autoSpaceDN w:val="0"/>
        <w:adjustRightInd w:val="0"/>
        <w:ind w:firstLine="540"/>
        <w:jc w:val="both"/>
        <w:rPr>
          <w:rFonts w:ascii="Calibri" w:hAnsi="Calibri" w:cs="Calibri"/>
          <w:sz w:val="22"/>
          <w:szCs w:val="22"/>
        </w:rPr>
      </w:pPr>
    </w:p>
    <w:p w:rsidR="0040570B" w:rsidRDefault="0040570B" w:rsidP="00A5441B">
      <w:pPr>
        <w:autoSpaceDE w:val="0"/>
        <w:autoSpaceDN w:val="0"/>
        <w:adjustRightInd w:val="0"/>
        <w:ind w:firstLine="540"/>
        <w:jc w:val="both"/>
        <w:rPr>
          <w:b/>
          <w:color w:val="000000"/>
          <w:sz w:val="28"/>
          <w:szCs w:val="28"/>
        </w:rPr>
      </w:pPr>
    </w:p>
    <w:p w:rsidR="00CA0827" w:rsidRDefault="00BB1B1F" w:rsidP="00A5441B">
      <w:pPr>
        <w:autoSpaceDE w:val="0"/>
        <w:autoSpaceDN w:val="0"/>
        <w:adjustRightInd w:val="0"/>
        <w:ind w:firstLine="540"/>
        <w:jc w:val="both"/>
        <w:rPr>
          <w:b/>
          <w:color w:val="000000"/>
          <w:sz w:val="28"/>
          <w:szCs w:val="28"/>
        </w:rPr>
      </w:pPr>
      <w:r>
        <w:rPr>
          <w:b/>
          <w:noProof/>
          <w:color w:val="000000"/>
          <w:sz w:val="28"/>
          <w:szCs w:val="28"/>
        </w:rPr>
        <w:lastRenderedPageBreak/>
        <w:drawing>
          <wp:inline distT="0" distB="0" distL="0" distR="0">
            <wp:extent cx="6119495" cy="8730797"/>
            <wp:effectExtent l="0" t="0" r="0" b="0"/>
            <wp:docPr id="25" name="Рисунок 25" descr="C:\Users\mobiworld\Pictures\ControlCenter4\Scan\CCI26022020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biworld\Pictures\ControlCenter4\Scan\CCI26022020_00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CA0827" w:rsidRDefault="00CA0827"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CA0827" w:rsidRDefault="00CA0827" w:rsidP="00A5441B">
      <w:pPr>
        <w:autoSpaceDE w:val="0"/>
        <w:autoSpaceDN w:val="0"/>
        <w:adjustRightInd w:val="0"/>
        <w:ind w:firstLine="540"/>
        <w:jc w:val="both"/>
        <w:rPr>
          <w:b/>
          <w:color w:val="000000"/>
          <w:sz w:val="28"/>
          <w:szCs w:val="28"/>
        </w:rPr>
      </w:pPr>
    </w:p>
    <w:p w:rsidR="00A5441B" w:rsidRPr="00996220"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996220">
        <w:rPr>
          <w:b/>
          <w:color w:val="000000"/>
          <w:sz w:val="28"/>
          <w:szCs w:val="28"/>
        </w:rPr>
        <w:t xml:space="preserve">1. </w:t>
      </w:r>
      <w:r w:rsidRPr="00996220">
        <w:rPr>
          <w:rFonts w:ascii="Times New Roman CYR" w:hAnsi="Times New Roman CYR" w:cs="Times New Roman CYR"/>
          <w:b/>
          <w:color w:val="000000"/>
          <w:sz w:val="28"/>
          <w:szCs w:val="28"/>
        </w:rPr>
        <w:t>Общие положения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1.1. </w:t>
      </w:r>
      <w:r>
        <w:rPr>
          <w:rFonts w:ascii="Times New Roman CYR" w:hAnsi="Times New Roman CYR" w:cs="Times New Roman CYR"/>
          <w:color w:val="000000"/>
          <w:sz w:val="28"/>
          <w:szCs w:val="28"/>
        </w:rPr>
        <w:t>Настоящее положение разработано для М</w:t>
      </w:r>
      <w:r w:rsidR="00996220">
        <w:rPr>
          <w:rFonts w:ascii="Times New Roman CYR" w:hAnsi="Times New Roman CYR" w:cs="Times New Roman CYR"/>
          <w:color w:val="000000"/>
          <w:sz w:val="28"/>
          <w:szCs w:val="28"/>
        </w:rPr>
        <w:t>Б</w:t>
      </w:r>
      <w:r>
        <w:rPr>
          <w:rFonts w:ascii="Times New Roman CYR" w:hAnsi="Times New Roman CYR" w:cs="Times New Roman CYR"/>
          <w:color w:val="000000"/>
          <w:sz w:val="28"/>
          <w:szCs w:val="28"/>
        </w:rPr>
        <w:t xml:space="preserve">ДОУ </w:t>
      </w:r>
      <w:r w:rsidR="00996220">
        <w:rPr>
          <w:color w:val="000000"/>
          <w:sz w:val="28"/>
          <w:szCs w:val="28"/>
        </w:rPr>
        <w:t>Парус пгт Славянка</w:t>
      </w:r>
      <w:r w:rsidRPr="00A5441B">
        <w:rPr>
          <w:color w:val="000000"/>
          <w:sz w:val="28"/>
          <w:szCs w:val="28"/>
        </w:rPr>
        <w:t xml:space="preserve"> (</w:t>
      </w:r>
      <w:r>
        <w:rPr>
          <w:rFonts w:ascii="Times New Roman CYR" w:hAnsi="Times New Roman CYR" w:cs="Times New Roman CYR"/>
          <w:color w:val="000000"/>
          <w:sz w:val="28"/>
          <w:szCs w:val="28"/>
        </w:rPr>
        <w:t xml:space="preserve">далее – Учреждение) в соответствии с Федеральным законом </w:t>
      </w:r>
      <w:r w:rsidRPr="00A5441B">
        <w:rPr>
          <w:color w:val="000000"/>
          <w:sz w:val="28"/>
          <w:szCs w:val="28"/>
        </w:rPr>
        <w:t>«</w:t>
      </w:r>
      <w:r>
        <w:rPr>
          <w:rFonts w:ascii="Times New Roman CYR" w:hAnsi="Times New Roman CYR" w:cs="Times New Roman CYR"/>
          <w:color w:val="000000"/>
          <w:sz w:val="28"/>
          <w:szCs w:val="28"/>
        </w:rPr>
        <w:t>Об образовании в Российской Федерации</w:t>
      </w:r>
      <w:r w:rsidRPr="00A5441B">
        <w:rPr>
          <w:color w:val="000000"/>
          <w:sz w:val="28"/>
          <w:szCs w:val="28"/>
        </w:rPr>
        <w:t xml:space="preserve">», </w:t>
      </w:r>
      <w:r>
        <w:rPr>
          <w:rFonts w:ascii="Times New Roman CYR" w:hAnsi="Times New Roman CYR" w:cs="Times New Roman CYR"/>
          <w:color w:val="000000"/>
          <w:sz w:val="28"/>
          <w:szCs w:val="28"/>
        </w:rPr>
        <w:t xml:space="preserve">Письмами Минобразования России от 10.09.99 № 22-06-874 </w:t>
      </w:r>
      <w:r w:rsidRPr="00A5441B">
        <w:rPr>
          <w:color w:val="000000"/>
          <w:sz w:val="28"/>
          <w:szCs w:val="28"/>
        </w:rPr>
        <w:t>«</w:t>
      </w:r>
      <w:r>
        <w:rPr>
          <w:rFonts w:ascii="Times New Roman CYR" w:hAnsi="Times New Roman CYR" w:cs="Times New Roman CYR"/>
          <w:color w:val="000000"/>
          <w:sz w:val="28"/>
          <w:szCs w:val="28"/>
        </w:rPr>
        <w:t>Об обеспечении инспекционно-контрольной деятельности</w:t>
      </w:r>
      <w:r w:rsidRPr="00A5441B">
        <w:rPr>
          <w:color w:val="000000"/>
          <w:sz w:val="28"/>
          <w:szCs w:val="28"/>
        </w:rPr>
        <w:t xml:space="preserve">» </w:t>
      </w:r>
      <w:r>
        <w:rPr>
          <w:rFonts w:ascii="Times New Roman CYR" w:hAnsi="Times New Roman CYR" w:cs="Times New Roman CYR"/>
          <w:color w:val="000000"/>
          <w:sz w:val="28"/>
          <w:szCs w:val="28"/>
        </w:rPr>
        <w:t xml:space="preserve">и от 07.02.01 № 22-06-147 </w:t>
      </w:r>
      <w:r w:rsidRPr="00A5441B">
        <w:rPr>
          <w:color w:val="000000"/>
          <w:sz w:val="28"/>
          <w:szCs w:val="28"/>
        </w:rPr>
        <w:t>«</w:t>
      </w:r>
      <w:r>
        <w:rPr>
          <w:rFonts w:ascii="Times New Roman CYR" w:hAnsi="Times New Roman CYR" w:cs="Times New Roman CYR"/>
          <w:color w:val="000000"/>
          <w:sz w:val="28"/>
          <w:szCs w:val="28"/>
        </w:rPr>
        <w:t>О содержании и правовом обеспечении должностного контроля руководителей образовательных учреждений</w:t>
      </w:r>
      <w:r w:rsidRPr="00A5441B">
        <w:rPr>
          <w:color w:val="000000"/>
          <w:sz w:val="28"/>
          <w:szCs w:val="28"/>
        </w:rPr>
        <w:t xml:space="preserve">», </w:t>
      </w:r>
      <w:r>
        <w:rPr>
          <w:rFonts w:ascii="Times New Roman CYR" w:hAnsi="Times New Roman CYR" w:cs="Times New Roman CYR"/>
          <w:color w:val="000000"/>
          <w:sz w:val="28"/>
          <w:szCs w:val="28"/>
        </w:rPr>
        <w:t>Уставом и регламентирует содержание и порядок проведения контрольной деятельности в Учреждении.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1.2. </w:t>
      </w:r>
      <w:r>
        <w:rPr>
          <w:rFonts w:ascii="Times New Roman CYR" w:hAnsi="Times New Roman CYR" w:cs="Times New Roman CYR"/>
          <w:color w:val="000000"/>
          <w:sz w:val="28"/>
          <w:szCs w:val="28"/>
        </w:rPr>
        <w:t>Контрольная деятельность - главный источник информации для диагностики состояния образовательного и воспитательного процессов, основных результатов деятельности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Под контрольной деятельностью понимается проведение администрацией Учреждения и специально созданной комиссией наблюдений, обследований, осуществляемых в порядке руководства и контроля в пределах своей компетенции за соблюдением работниками Учреждения законодательных и других нормативно-правовых актов РФ, Приморского края, органов местного самоуправления, Учредителя, отдела образования МКУ УО Хасанского муниципального района.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1.3 </w:t>
      </w:r>
      <w:r>
        <w:rPr>
          <w:rFonts w:ascii="Times New Roman CYR" w:hAnsi="Times New Roman CYR" w:cs="Times New Roman CYR"/>
          <w:color w:val="000000"/>
          <w:sz w:val="28"/>
          <w:szCs w:val="28"/>
        </w:rPr>
        <w:t>Контрольная деятельность - это мотивированный стимулирующий процесс, который призван снять затруднения участников образовательного процесса и повысить его эффективность.</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1.4 </w:t>
      </w:r>
      <w:r>
        <w:rPr>
          <w:rFonts w:ascii="Times New Roman CYR" w:hAnsi="Times New Roman CYR" w:cs="Times New Roman CYR"/>
          <w:color w:val="000000"/>
          <w:sz w:val="28"/>
          <w:szCs w:val="28"/>
        </w:rPr>
        <w:t>Должностные лица, занимающиеся контрольной деятельностью, руководствуются Конституцией РФ, законодательством в области образования, указами Президента РФ, постановлениями и распоряжениями Правительства России, нормативно-правовыми актами, изданными Минобразования России,  органами местного самоуправления, Учредителем, Уставом Учреждения, локальными актами Учреждения, Положением об инспекционно-контрольной деятельности в образовательных учреждениях, приказами о проведении инспекционных проверок, тарифно-квалификационными характеристиками.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1.5 </w:t>
      </w:r>
      <w:r>
        <w:rPr>
          <w:rFonts w:ascii="Times New Roman CYR" w:hAnsi="Times New Roman CYR" w:cs="Times New Roman CYR"/>
          <w:color w:val="000000"/>
          <w:sz w:val="28"/>
          <w:szCs w:val="28"/>
        </w:rPr>
        <w:t>Целями контрольной деятельности являются: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совершенствование деятельности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повышение профессионального мастерства и квалификации педагогических работников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улучшение качества образования.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1.6 </w:t>
      </w:r>
      <w:r>
        <w:rPr>
          <w:rFonts w:ascii="Times New Roman CYR" w:hAnsi="Times New Roman CYR" w:cs="Times New Roman CYR"/>
          <w:color w:val="000000"/>
          <w:sz w:val="28"/>
          <w:szCs w:val="28"/>
        </w:rPr>
        <w:t xml:space="preserve">Изменения и дополнения в настоящее Положение вносятся </w:t>
      </w:r>
      <w:r w:rsidR="00745D23">
        <w:rPr>
          <w:rFonts w:ascii="Times New Roman CYR" w:hAnsi="Times New Roman CYR" w:cs="Times New Roman CYR"/>
          <w:color w:val="000000"/>
          <w:sz w:val="28"/>
          <w:szCs w:val="28"/>
        </w:rPr>
        <w:t>педагогическим</w:t>
      </w:r>
      <w:r>
        <w:rPr>
          <w:rFonts w:ascii="Times New Roman CYR" w:hAnsi="Times New Roman CYR" w:cs="Times New Roman CYR"/>
          <w:color w:val="000000"/>
          <w:sz w:val="28"/>
          <w:szCs w:val="28"/>
        </w:rPr>
        <w:t xml:space="preserve"> советом и утверждаются заведующим Учреждения. </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1.7 </w:t>
      </w:r>
      <w:r>
        <w:rPr>
          <w:rFonts w:ascii="Times New Roman CYR" w:hAnsi="Times New Roman CYR" w:cs="Times New Roman CYR"/>
          <w:color w:val="000000"/>
          <w:sz w:val="28"/>
          <w:szCs w:val="28"/>
        </w:rPr>
        <w:t>Срок данного положения не ограничен. Данное Положение действует до принятия нового.</w:t>
      </w:r>
    </w:p>
    <w:p w:rsidR="00A5441B" w:rsidRPr="00A5441B" w:rsidRDefault="00A5441B" w:rsidP="00A5441B">
      <w:pPr>
        <w:autoSpaceDE w:val="0"/>
        <w:autoSpaceDN w:val="0"/>
        <w:adjustRightInd w:val="0"/>
        <w:ind w:firstLine="540"/>
        <w:jc w:val="both"/>
        <w:rPr>
          <w:rFonts w:ascii="Calibri" w:hAnsi="Calibri" w:cs="Calibri"/>
          <w:sz w:val="22"/>
          <w:szCs w:val="22"/>
        </w:rPr>
      </w:pPr>
    </w:p>
    <w:p w:rsidR="0040570B" w:rsidRDefault="0040570B" w:rsidP="00A5441B">
      <w:pPr>
        <w:autoSpaceDE w:val="0"/>
        <w:autoSpaceDN w:val="0"/>
        <w:adjustRightInd w:val="0"/>
        <w:ind w:firstLine="540"/>
        <w:jc w:val="both"/>
        <w:rPr>
          <w:b/>
          <w:color w:val="000000"/>
          <w:sz w:val="28"/>
          <w:szCs w:val="28"/>
        </w:rPr>
      </w:pPr>
    </w:p>
    <w:p w:rsidR="0040570B" w:rsidRDefault="0040570B" w:rsidP="00A5441B">
      <w:pPr>
        <w:autoSpaceDE w:val="0"/>
        <w:autoSpaceDN w:val="0"/>
        <w:adjustRightInd w:val="0"/>
        <w:ind w:firstLine="540"/>
        <w:jc w:val="both"/>
        <w:rPr>
          <w:b/>
          <w:color w:val="000000"/>
          <w:sz w:val="28"/>
          <w:szCs w:val="28"/>
        </w:rPr>
      </w:pPr>
    </w:p>
    <w:p w:rsidR="00A5441B" w:rsidRPr="00745D23"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745D23">
        <w:rPr>
          <w:b/>
          <w:color w:val="000000"/>
          <w:sz w:val="28"/>
          <w:szCs w:val="28"/>
        </w:rPr>
        <w:t xml:space="preserve">2. </w:t>
      </w:r>
      <w:r w:rsidRPr="00745D23">
        <w:rPr>
          <w:rFonts w:ascii="Times New Roman CYR" w:hAnsi="Times New Roman CYR" w:cs="Times New Roman CYR"/>
          <w:b/>
          <w:color w:val="000000"/>
          <w:sz w:val="28"/>
          <w:szCs w:val="28"/>
        </w:rPr>
        <w:t>Основные задачи контрольной деятельности.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2.1 </w:t>
      </w:r>
      <w:r>
        <w:rPr>
          <w:rFonts w:ascii="Times New Roman CYR" w:hAnsi="Times New Roman CYR" w:cs="Times New Roman CYR"/>
          <w:color w:val="000000"/>
          <w:sz w:val="28"/>
          <w:szCs w:val="28"/>
        </w:rPr>
        <w:t>Основными задачами контрольной деятельности являются: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контроль исполнения законодательства РФ, реализации принципов государственной политики в области дошкольного образования;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выявление случаев нарушений и неисполнения законодательных и иных нормативно-правовых актов, регламентирующих деятельность Учреждения, принятие мер по их пресечению;</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причин, лежащих в основе нарушений, принятие мер по их предупреждению;</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защита прав и свобод участников образовательного процесса;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и экспертная оценка эффективности результатов деятельности педагогических работников;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изучению, обобщению и распространению педагогического опыта и устранению негативных тенденций;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совершенствование качества воспитания и образования воспитанников с одновременным повышением должностных лиц за конечный результат;</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контроль реализации образовательных программ, соблюдение Устава и иных локальных актов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результатов исполнения приказов по Учреждению;</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 и прогнозирование тенденций развития образовательного процесса в Учреждении;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оказание методической помощи педагогическим работникам в процессе контроля.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 </w:t>
      </w:r>
      <w:r>
        <w:rPr>
          <w:rFonts w:ascii="Times New Roman CYR" w:hAnsi="Times New Roman CYR" w:cs="Times New Roman CYR"/>
          <w:color w:val="000000"/>
          <w:sz w:val="28"/>
          <w:szCs w:val="28"/>
        </w:rPr>
        <w:t>Функции контрольной деятельности.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 </w:t>
      </w:r>
      <w:r>
        <w:rPr>
          <w:rFonts w:ascii="Times New Roman CYR" w:hAnsi="Times New Roman CYR" w:cs="Times New Roman CYR"/>
          <w:color w:val="000000"/>
          <w:sz w:val="28"/>
          <w:szCs w:val="28"/>
        </w:rPr>
        <w:t>Заведующий, старший воспитатель, педагогические и иные работники, назначенные приказом заведующего Учреждением, приказом Учредителя для контрольной деятельности, руководствуются системным подходом, который предполагает:</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постоянство контроля, его осуществление по заранее разработанным алгоритмам, структурным схемам;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охват всех направлений педагогической деятельности;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широкое привлечение членов педагогического коллектива;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серьезную теоретическую и методическую подготовку; установление взаимосвязей и взаимодействия всех компонентов педагогического процесса;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w:t>
      </w:r>
      <w:r>
        <w:rPr>
          <w:rFonts w:ascii="Times New Roman CYR" w:hAnsi="Times New Roman CYR" w:cs="Times New Roman CYR"/>
          <w:color w:val="000000"/>
          <w:sz w:val="28"/>
          <w:szCs w:val="28"/>
        </w:rPr>
        <w:t>комплексное использование форм и методов контрольной деятельности в зависимости от целевой установки, содержания педагогического процесса, квалификации педагогических работников, характера взаимоотношений в коллективе;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соблюдение последовательности контроля.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3.2 </w:t>
      </w:r>
      <w:r>
        <w:rPr>
          <w:rFonts w:ascii="Times New Roman CYR" w:hAnsi="Times New Roman CYR" w:cs="Times New Roman CYR"/>
          <w:color w:val="000000"/>
          <w:sz w:val="28"/>
          <w:szCs w:val="28"/>
        </w:rPr>
        <w:t>Контрольная деятельность может осуществляться в виде плановых или оперативных проверок, мониторинга и проведения административных работ.</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3.2.1 </w:t>
      </w:r>
      <w:r>
        <w:rPr>
          <w:rFonts w:ascii="Times New Roman CYR" w:hAnsi="Times New Roman CYR" w:cs="Times New Roman CYR"/>
          <w:color w:val="000000"/>
          <w:sz w:val="28"/>
          <w:szCs w:val="28"/>
        </w:rPr>
        <w:t>Контрольная деятельность в виде плановых проверок проходит в соответствии с утвержденным планом-графиком,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3.2.2 </w:t>
      </w:r>
      <w:r>
        <w:rPr>
          <w:rFonts w:ascii="Times New Roman CYR" w:hAnsi="Times New Roman CYR" w:cs="Times New Roman CYR"/>
          <w:color w:val="000000"/>
          <w:sz w:val="28"/>
          <w:szCs w:val="28"/>
        </w:rPr>
        <w:t>Контрольная деятельность в виде оперативных проверок осуществляется для установления фактов и проверки сведений о нарушениях, указанных в обращениях родителей (законных представителей) или других граждан, организаций, урегулирования конфликтных ситуаций в отношениях между участниками образовательного процесса.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3.2.3 </w:t>
      </w:r>
      <w:r>
        <w:rPr>
          <w:rFonts w:ascii="Times New Roman CYR" w:hAnsi="Times New Roman CYR" w:cs="Times New Roman CYR"/>
          <w:color w:val="000000"/>
          <w:sz w:val="28"/>
          <w:szCs w:val="28"/>
        </w:rPr>
        <w:t>Контрольная деятельность в виде мониторинга предусматривает сбор , системный учет,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(результаты образовательной деятельности, состояние здоровья воспитанников, организация питания, выполнение режимных моментов, исполнительская дисциплина, учебно-методическое обеспечение, диагностика педагогического мастерства и т.д.)</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3.2.4 </w:t>
      </w:r>
      <w:r>
        <w:rPr>
          <w:rFonts w:ascii="Times New Roman CYR" w:hAnsi="Times New Roman CYR" w:cs="Times New Roman CYR"/>
          <w:color w:val="000000"/>
          <w:sz w:val="28"/>
          <w:szCs w:val="28"/>
        </w:rPr>
        <w:t>Контрольная деятельность в виде административной работы осуществляется заведующим Учреждения для проверки качества воспитания и образования детей с одновременным повышением ответственности должностных лиц за конечный результат.</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3.3 </w:t>
      </w:r>
      <w:r>
        <w:rPr>
          <w:rFonts w:ascii="Times New Roman CYR" w:hAnsi="Times New Roman CYR" w:cs="Times New Roman CYR"/>
          <w:color w:val="000000"/>
          <w:sz w:val="28"/>
          <w:szCs w:val="28"/>
        </w:rPr>
        <w:t>Контрольная деятельность в Учреждении имеет несколько видов: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предварительная - предварительное знакомство;</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текущая - непосредственное наблюдение за педагогическим процессом;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итоговая - изучение результатов работы Учреждения, педагогических работников за полугодие, учебный год.</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3.4 </w:t>
      </w:r>
      <w:r>
        <w:rPr>
          <w:rFonts w:ascii="Times New Roman CYR" w:hAnsi="Times New Roman CYR" w:cs="Times New Roman CYR"/>
          <w:color w:val="000000"/>
          <w:sz w:val="28"/>
          <w:szCs w:val="28"/>
        </w:rPr>
        <w:t>По совокупности вопросов, подлежащих проверке, инспектирование проводится в виде тематических (одно направление деятельности) или комплексных проверок ( 2 или более направлений).</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3.4.1 </w:t>
      </w:r>
      <w:r>
        <w:rPr>
          <w:rFonts w:ascii="Times New Roman CYR" w:hAnsi="Times New Roman CYR" w:cs="Times New Roman CYR"/>
          <w:color w:val="000000"/>
          <w:sz w:val="28"/>
          <w:szCs w:val="28"/>
        </w:rPr>
        <w:t>Тематический контроль проводится по отдельным проблемам деятельности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Тематический контроль направлен не только на изучение фактического состояния дел по конкретному вопросу, но и на внедрение новых образовательных технологий, форм и методов работы, опыта мастеров педагогического труда.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Темы контроля определяются в соответствии с годовым планированием работы Учреждения, на основании проблемно-ориентированного анализа работы Учреждения по итогам предыдущего учебного года.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В ходе тематического контроля: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проводятся тематические исследования (анкетирования, тестирования);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анализируется практическая деятельность педагогических работников, посещение занятий, других мероприятий с детьми, родителями, режимные моменты, документация.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3.4.2</w:t>
      </w:r>
      <w:r>
        <w:rPr>
          <w:rFonts w:ascii="Times New Roman CYR" w:hAnsi="Times New Roman CYR" w:cs="Times New Roman CYR"/>
          <w:color w:val="000000"/>
          <w:sz w:val="28"/>
          <w:szCs w:val="28"/>
        </w:rPr>
        <w:t>Одной из форм тематического контроля является персональный контроль. В ходе персонального контроля проверяющий изучает:</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уровень знаний педагога в области современных достижений психолого-педагогической науки, его профессиональное мастерство;</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уровень овладения педагогом новыми образовательными технологиями, наиболее эффективными формами, методами и приемами обучения;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результаты работа педагога и пути их достижения;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способы повышения профессиональной квалификации педагога.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3.4.3. </w:t>
      </w:r>
      <w:r>
        <w:rPr>
          <w:rFonts w:ascii="Times New Roman CYR" w:hAnsi="Times New Roman CYR" w:cs="Times New Roman CYR"/>
          <w:color w:val="000000"/>
          <w:sz w:val="28"/>
          <w:szCs w:val="28"/>
        </w:rPr>
        <w:t>Одной из форм комплексного контроля является фронтальный контроль. Фронтальный контроль проводится с целью получения полной информации о состоянии образовательного процесса. Фронтальный контроль предусматривает проверку в полном объеме педагогической работы в одной группе в течение нескольких дней. Эта форма контроля позволяет получить всестороннюю информацию о выполнении программы воспитания в целом, дает материалы для глубокого педагогического анализа, выводит и помогает определить дальнейшее направление в работе.</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 </w:t>
      </w:r>
      <w:r>
        <w:rPr>
          <w:rFonts w:ascii="Times New Roman CYR" w:hAnsi="Times New Roman CYR" w:cs="Times New Roman CYR"/>
          <w:color w:val="000000"/>
          <w:sz w:val="28"/>
          <w:szCs w:val="28"/>
        </w:rPr>
        <w:t>Организация управления контрольной деятельностью.</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 </w:t>
      </w:r>
      <w:r>
        <w:rPr>
          <w:rFonts w:ascii="Times New Roman CYR" w:hAnsi="Times New Roman CYR" w:cs="Times New Roman CYR"/>
          <w:color w:val="000000"/>
          <w:sz w:val="28"/>
          <w:szCs w:val="28"/>
        </w:rPr>
        <w:t>Контрольную деятельность в Учреждении осуществляют заведующий, старший воспитатель, медицинская сестра (по согласованию), педагогические и иные работники, назначенные заведующим.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4.2 </w:t>
      </w:r>
      <w:r>
        <w:rPr>
          <w:rFonts w:ascii="Times New Roman CYR" w:hAnsi="Times New Roman CYR" w:cs="Times New Roman CYR"/>
          <w:color w:val="000000"/>
          <w:sz w:val="28"/>
          <w:szCs w:val="28"/>
        </w:rPr>
        <w:t>Система контроля, контрольная деятельность является составной частью годового плана работы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4.3 </w:t>
      </w:r>
      <w:r>
        <w:rPr>
          <w:rFonts w:ascii="Times New Roman CYR" w:hAnsi="Times New Roman CYR" w:cs="Times New Roman CYR"/>
          <w:color w:val="000000"/>
          <w:sz w:val="28"/>
          <w:szCs w:val="28"/>
        </w:rPr>
        <w:t>Заведующий, не позднее чем за 2 недели издает приказ о сроках и теме предстоящего контроля, устанавливает срок предоставления итоговых материалов, назначает ответственного, доводит до сведения проверяемых и проверяющих план-задание предстоящего контроля.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4.4 </w:t>
      </w:r>
      <w:r>
        <w:rPr>
          <w:rFonts w:ascii="Times New Roman CYR" w:hAnsi="Times New Roman CYR" w:cs="Times New Roman CYR"/>
          <w:color w:val="000000"/>
          <w:sz w:val="28"/>
          <w:szCs w:val="28"/>
        </w:rPr>
        <w:t>План-задание предстоящего контроля составляется старшим воспитателем. План-задание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4.5 </w:t>
      </w:r>
      <w:r>
        <w:rPr>
          <w:rFonts w:ascii="Times New Roman CYR" w:hAnsi="Times New Roman CYR" w:cs="Times New Roman CYR"/>
          <w:color w:val="000000"/>
          <w:sz w:val="28"/>
          <w:szCs w:val="28"/>
        </w:rPr>
        <w:t>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деятельности. Нормирование и тематика проверок находятся в исключительной компетенции заведующего Учреждением.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4.6 </w:t>
      </w:r>
      <w:r>
        <w:rPr>
          <w:rFonts w:ascii="Times New Roman CYR" w:hAnsi="Times New Roman CYR" w:cs="Times New Roman CYR"/>
          <w:color w:val="000000"/>
          <w:sz w:val="28"/>
          <w:szCs w:val="28"/>
        </w:rPr>
        <w:t>Основание для контрольной деятельности: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заявление педагогического работника на аттестацию;</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план-график контроля;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задание заведующего Учреждением - проверка состояния дел для подготовки управленческих решений;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обращение физических и юридических лиц по поводу нарушений в области образования- оперативный контроль.</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4.7. </w:t>
      </w:r>
      <w:r>
        <w:rPr>
          <w:rFonts w:ascii="Times New Roman CYR" w:hAnsi="Times New Roman CYR" w:cs="Times New Roman CYR"/>
          <w:color w:val="000000"/>
          <w:sz w:val="28"/>
          <w:szCs w:val="28"/>
        </w:rPr>
        <w:t>Продолжительность тематических или комплексных (фронтальных) проверок не должна превышать 5-10 дней, с посещением не более 5 занятий, исследование режимных моментов и других мероприятий.</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4.8. </w:t>
      </w:r>
      <w:r>
        <w:rPr>
          <w:rFonts w:ascii="Times New Roman CYR" w:hAnsi="Times New Roman CYR" w:cs="Times New Roman CYR"/>
          <w:color w:val="000000"/>
          <w:sz w:val="28"/>
          <w:szCs w:val="28"/>
        </w:rPr>
        <w:t>План-график контроля в Учреждении разрабатывается с учетом плана-графика контроля Учреждения и доводится до сведения работников в начале нового учебного года.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4.9.</w:t>
      </w:r>
      <w:r>
        <w:rPr>
          <w:rFonts w:ascii="Times New Roman CYR" w:hAnsi="Times New Roman CYR" w:cs="Times New Roman CYR"/>
          <w:color w:val="000000"/>
          <w:sz w:val="28"/>
          <w:szCs w:val="28"/>
        </w:rPr>
        <w:t>Проверяющие имеют право запрашивать необходимую информацию, изучать документацию, относящуюся к предмету контроля.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4.10. </w:t>
      </w:r>
      <w:r>
        <w:rPr>
          <w:rFonts w:ascii="Times New Roman CYR" w:hAnsi="Times New Roman CYR" w:cs="Times New Roman CYR"/>
          <w:color w:val="000000"/>
          <w:sz w:val="28"/>
          <w:szCs w:val="28"/>
        </w:rPr>
        <w:t>При обнаружении в ходе контрольной деятельности нарушений законодательства РФ в области образования, о них сообщается заведующему Учреждением.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4.11. </w:t>
      </w:r>
      <w:r>
        <w:rPr>
          <w:rFonts w:ascii="Times New Roman CYR" w:hAnsi="Times New Roman CYR" w:cs="Times New Roman CYR"/>
          <w:color w:val="000000"/>
          <w:sz w:val="28"/>
          <w:szCs w:val="28"/>
        </w:rPr>
        <w:t>При проведении планового контроля не требуется дополнительного предупреждения, если в месячном плане указаны сроки контроля.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4.12. </w:t>
      </w:r>
      <w:r>
        <w:rPr>
          <w:rFonts w:ascii="Times New Roman CYR" w:hAnsi="Times New Roman CYR" w:cs="Times New Roman CYR"/>
          <w:color w:val="000000"/>
          <w:sz w:val="28"/>
          <w:szCs w:val="28"/>
        </w:rPr>
        <w:t>При проведении оперативных (экстренных) проверок педагогические и другие работники могут не предупреждаться заранее.</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Экстренным случаем считается письменная жалоба родителей (законных представителей) на нарушение прав воспитанников, законодательства об образовании, а также случаи грубого нарушения законодательства РФ, трудовой дисциплины работниками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4.13.. </w:t>
      </w:r>
      <w:r>
        <w:rPr>
          <w:rFonts w:ascii="Times New Roman CYR" w:hAnsi="Times New Roman CYR" w:cs="Times New Roman CYR"/>
          <w:color w:val="000000"/>
          <w:sz w:val="28"/>
          <w:szCs w:val="28"/>
        </w:rPr>
        <w:t>Результаты контрольной деятельности оформляются в виде: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аналитической справки;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справки о результатах контроля;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доклада о состоянии дел по проверяемому вопросу и др.</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Итоговый материал должен содержать констатацию фактов, выводы и при необходимости, предложения.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4.14. </w:t>
      </w:r>
      <w:r>
        <w:rPr>
          <w:rFonts w:ascii="Times New Roman CYR" w:hAnsi="Times New Roman CYR" w:cs="Times New Roman CYR"/>
          <w:color w:val="000000"/>
          <w:sz w:val="28"/>
          <w:szCs w:val="28"/>
        </w:rPr>
        <w:t>Информация о результатах контрольной деятельности доводится до работников Учреждения в течение 7 дней с момента завершения проверки.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4.15. </w:t>
      </w:r>
      <w:r>
        <w:rPr>
          <w:rFonts w:ascii="Times New Roman CYR" w:hAnsi="Times New Roman CYR" w:cs="Times New Roman CYR"/>
          <w:color w:val="000000"/>
          <w:sz w:val="28"/>
          <w:szCs w:val="28"/>
        </w:rPr>
        <w:t xml:space="preserve">Проверяющие и проверяемые после ознакомления с результатами контрольной деятельности должны поставить подписи под итоговыми документами. При этом проверяемый имеет право сделать запись о несогласии </w:t>
      </w:r>
      <w:r>
        <w:rPr>
          <w:rFonts w:ascii="Times New Roman CYR" w:hAnsi="Times New Roman CYR" w:cs="Times New Roman CYR"/>
          <w:color w:val="000000"/>
          <w:sz w:val="28"/>
          <w:szCs w:val="28"/>
        </w:rPr>
        <w:lastRenderedPageBreak/>
        <w:t>с результатами в целом или по отдельным фактам и выводам. Если нет возможности получить подпись проверяемого, запись об этом делает председатель комиссии, осуществляющий проверку, или заведующий Учреждением.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4.16.  </w:t>
      </w:r>
      <w:r>
        <w:rPr>
          <w:rFonts w:ascii="Times New Roman CYR" w:hAnsi="Times New Roman CYR" w:cs="Times New Roman CYR"/>
          <w:color w:val="000000"/>
          <w:sz w:val="28"/>
          <w:szCs w:val="28"/>
        </w:rPr>
        <w:t>По итогам контроля, в зависимости от его формы, целей, задач, а также с учетом реального положения дел:</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проводятся заседания педсовета, общие собрания, административные совещания с педагогическим составом;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сделанные замечания и предложения фиксируются документацией согласно номенклатуре дел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результаты контроля могут учитываться при аттестации педагогических работников, но не являются основанием для заключения аттестационной комиссии.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4.17. </w:t>
      </w:r>
      <w:r>
        <w:rPr>
          <w:rFonts w:ascii="Times New Roman CYR" w:hAnsi="Times New Roman CYR" w:cs="Times New Roman CYR"/>
          <w:color w:val="000000"/>
          <w:sz w:val="28"/>
          <w:szCs w:val="28"/>
        </w:rPr>
        <w:t>Заведующий Учреждением по результатам контроля принимает следующие решения: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 издании соответствующего приказа;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 обсуждении итоговых материалов контроля коллегиальным органом;</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 повторном контроле с привлечением определенных специалистов (экспертов);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 привлечении к дисциплинарной ответственности должностных лиц, педагогических и других работников;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 поощрении работников и др.</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4.18. </w:t>
      </w:r>
      <w:r>
        <w:rPr>
          <w:rFonts w:ascii="Times New Roman CYR" w:hAnsi="Times New Roman CYR" w:cs="Times New Roman CYR"/>
          <w:color w:val="000000"/>
          <w:sz w:val="28"/>
          <w:szCs w:val="28"/>
        </w:rPr>
        <w:t>О результатах проверки сведений, изложенных в обращениях родителей, а также в обращении и запросах других граждан и организаций, сообщается им в установленном порядке и в установленные сроки.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5. </w:t>
      </w:r>
      <w:r>
        <w:rPr>
          <w:rFonts w:ascii="Times New Roman CYR" w:hAnsi="Times New Roman CYR" w:cs="Times New Roman CYR"/>
          <w:color w:val="000000"/>
          <w:sz w:val="28"/>
          <w:szCs w:val="28"/>
        </w:rPr>
        <w:t>Права участников контрольной деятельности.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5.1.  </w:t>
      </w:r>
      <w:r>
        <w:rPr>
          <w:rFonts w:ascii="Times New Roman CYR" w:hAnsi="Times New Roman CYR" w:cs="Times New Roman CYR"/>
          <w:color w:val="000000"/>
          <w:sz w:val="28"/>
          <w:szCs w:val="28"/>
        </w:rPr>
        <w:t>При осуществлении контрольной деятельности проверяющий имеет право:</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знакомиться с документацией в соответствии с функциональными обязанностями педагогического работника, аналитическими материалами педагога;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изучать практическую деятельность педагогических работников через посещение и анализ занятий, других мероприятий с детьми, наблюдение режимных моментов;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проводить мониторинг образовательного процесса с последующим анализом полученной информации;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организовать социологические, психологические, педагогические исследования;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делать выводы и принимать управленческие решения.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5.2. </w:t>
      </w:r>
      <w:r>
        <w:rPr>
          <w:rFonts w:ascii="Times New Roman CYR" w:hAnsi="Times New Roman CYR" w:cs="Times New Roman CYR"/>
          <w:color w:val="000000"/>
          <w:sz w:val="28"/>
          <w:szCs w:val="28"/>
        </w:rPr>
        <w:t>Проверяемый педагогический работник имеет право:</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знать сроки контроля и критерии оценки его деятельности;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знать цель, содержание, виды, формы и методы контроля;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своевременно знакомиться с выводами и рекомендациями проверяющих;</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обратиться в конфликтную комиссию профсоюзного комитета Учреждения или в вышестоящие органы управления образованием при несогласии с результатами контроля.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6. </w:t>
      </w:r>
      <w:r>
        <w:rPr>
          <w:rFonts w:ascii="Times New Roman CYR" w:hAnsi="Times New Roman CYR" w:cs="Times New Roman CYR"/>
          <w:color w:val="000000"/>
          <w:sz w:val="28"/>
          <w:szCs w:val="28"/>
        </w:rPr>
        <w:t>Взаимосвязи с другими органами самоуправления.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6.1. </w:t>
      </w:r>
      <w:r>
        <w:rPr>
          <w:rFonts w:ascii="Times New Roman CYR" w:hAnsi="Times New Roman CYR" w:cs="Times New Roman CYR"/>
          <w:color w:val="000000"/>
          <w:sz w:val="28"/>
          <w:szCs w:val="28"/>
        </w:rPr>
        <w:t>Результаты контрольной деятельности могут быть представлены на рассмотрение и обсуждение в органы самоуправления Учреждения: педсовет, общее собрание, совет родителей.</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6.2. </w:t>
      </w:r>
      <w:r>
        <w:rPr>
          <w:rFonts w:ascii="Times New Roman CYR" w:hAnsi="Times New Roman CYR" w:cs="Times New Roman CYR"/>
          <w:color w:val="000000"/>
          <w:sz w:val="28"/>
          <w:szCs w:val="28"/>
        </w:rPr>
        <w:t>Органы самоуправления Учреждения могут выйти с предложением к заведующему о проведении контрольной деятельности по возникшим вопросам.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7. </w:t>
      </w:r>
      <w:r>
        <w:rPr>
          <w:rFonts w:ascii="Times New Roman CYR" w:hAnsi="Times New Roman CYR" w:cs="Times New Roman CYR"/>
          <w:color w:val="000000"/>
          <w:sz w:val="28"/>
          <w:szCs w:val="28"/>
        </w:rPr>
        <w:t>Ответственность.</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7.1. </w:t>
      </w:r>
      <w:r>
        <w:rPr>
          <w:rFonts w:ascii="Times New Roman CYR" w:hAnsi="Times New Roman CYR" w:cs="Times New Roman CYR"/>
          <w:color w:val="000000"/>
          <w:sz w:val="28"/>
          <w:szCs w:val="28"/>
        </w:rPr>
        <w:t>Члены комиссии, занимающиеся контрольной деятельностью в Учреждении, несут ответственность за достоверность излагаемых фактов, представляемых в справках по итогам контроля.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8. </w:t>
      </w:r>
      <w:r>
        <w:rPr>
          <w:rFonts w:ascii="Times New Roman CYR" w:hAnsi="Times New Roman CYR" w:cs="Times New Roman CYR"/>
          <w:color w:val="000000"/>
          <w:sz w:val="28"/>
          <w:szCs w:val="28"/>
        </w:rPr>
        <w:t>Делопроизводство.</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8.1. </w:t>
      </w:r>
      <w:r>
        <w:rPr>
          <w:rFonts w:ascii="Times New Roman CYR" w:hAnsi="Times New Roman CYR" w:cs="Times New Roman CYR"/>
          <w:color w:val="000000"/>
          <w:sz w:val="28"/>
          <w:szCs w:val="28"/>
        </w:rPr>
        <w:t>Справка по результатам контроля должна содержать в себе следующие разделы: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w:t>
      </w:r>
      <w:r>
        <w:rPr>
          <w:rFonts w:ascii="Times New Roman CYR" w:hAnsi="Times New Roman CYR" w:cs="Times New Roman CYR"/>
          <w:color w:val="000000"/>
          <w:sz w:val="28"/>
          <w:szCs w:val="28"/>
        </w:rPr>
        <w:t>вид контроля; - форма контроля; - тема проверки; - цель проверки; - сроки проверки;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состав комиссии; - результаты проверки (перечень проверенных мероприятий,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документации и пр.); - положительный опыт; - недостатки; - выводы; - предложения ирекомендации; - подписи членов комиссии; - подписи проверяемых.</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8.2. </w:t>
      </w:r>
      <w:r>
        <w:rPr>
          <w:rFonts w:ascii="Times New Roman CYR" w:hAnsi="Times New Roman CYR" w:cs="Times New Roman CYR"/>
          <w:color w:val="000000"/>
          <w:sz w:val="28"/>
          <w:szCs w:val="28"/>
        </w:rPr>
        <w:t>По результатам контроля заведующий Учреждением издает приказ, в котором указывается: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6D192F">
        <w:rPr>
          <w:color w:val="000000"/>
          <w:sz w:val="28"/>
          <w:szCs w:val="28"/>
        </w:rPr>
        <w:t xml:space="preserve">- </w:t>
      </w:r>
      <w:r>
        <w:rPr>
          <w:rFonts w:ascii="Times New Roman CYR" w:hAnsi="Times New Roman CYR" w:cs="Times New Roman CYR"/>
          <w:color w:val="000000"/>
          <w:sz w:val="28"/>
          <w:szCs w:val="28"/>
        </w:rPr>
        <w:t xml:space="preserve">вид контроля;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6D192F">
        <w:rPr>
          <w:color w:val="000000"/>
          <w:sz w:val="28"/>
          <w:szCs w:val="28"/>
        </w:rPr>
        <w:t xml:space="preserve">- </w:t>
      </w:r>
      <w:r>
        <w:rPr>
          <w:rFonts w:ascii="Times New Roman CYR" w:hAnsi="Times New Roman CYR" w:cs="Times New Roman CYR"/>
          <w:color w:val="000000"/>
          <w:sz w:val="28"/>
          <w:szCs w:val="28"/>
        </w:rPr>
        <w:t>форма контроля;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тема проверки;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цель проверки;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сроки проверки;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состав комиссии;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w:t>
      </w:r>
      <w:r>
        <w:rPr>
          <w:rFonts w:ascii="Times New Roman CYR" w:hAnsi="Times New Roman CYR" w:cs="Times New Roman CYR"/>
          <w:color w:val="000000"/>
          <w:sz w:val="28"/>
          <w:szCs w:val="28"/>
        </w:rPr>
        <w:t>результаты проверки;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w:t>
      </w:r>
      <w:r>
        <w:rPr>
          <w:rFonts w:ascii="Times New Roman CYR" w:hAnsi="Times New Roman CYR" w:cs="Times New Roman CYR"/>
          <w:color w:val="000000"/>
          <w:sz w:val="28"/>
          <w:szCs w:val="28"/>
        </w:rPr>
        <w:t>решение по результатам проверки;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w:t>
      </w:r>
      <w:r>
        <w:rPr>
          <w:rFonts w:ascii="Times New Roman CYR" w:hAnsi="Times New Roman CYR" w:cs="Times New Roman CYR"/>
          <w:color w:val="000000"/>
          <w:sz w:val="28"/>
          <w:szCs w:val="28"/>
        </w:rPr>
        <w:t xml:space="preserve">назначаются ответственные лица по исполнению решения;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 xml:space="preserve">указываются сроки поустранению недостатков; </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указываются сроки проведения повторного контроля.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В случае необходимости поощрения или наказания работников, приказ издаётся отдельно</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8.3.</w:t>
      </w:r>
      <w:r>
        <w:rPr>
          <w:rFonts w:ascii="Times New Roman CYR" w:hAnsi="Times New Roman CYR" w:cs="Times New Roman CYR"/>
          <w:color w:val="000000"/>
          <w:sz w:val="28"/>
          <w:szCs w:val="28"/>
        </w:rPr>
        <w:t xml:space="preserve">По результатам оперативного контроля проводится собеседование с проверяемым, </w:t>
      </w:r>
      <w:r w:rsidR="00143CDA">
        <w:rPr>
          <w:rFonts w:ascii="Times New Roman CYR" w:hAnsi="Times New Roman CYR" w:cs="Times New Roman CYR"/>
          <w:color w:val="000000"/>
          <w:sz w:val="28"/>
          <w:szCs w:val="28"/>
        </w:rPr>
        <w:t>П</w:t>
      </w:r>
      <w:r>
        <w:rPr>
          <w:rFonts w:ascii="Times New Roman CYR" w:hAnsi="Times New Roman CYR" w:cs="Times New Roman CYR"/>
          <w:color w:val="000000"/>
          <w:sz w:val="28"/>
          <w:szCs w:val="28"/>
        </w:rPr>
        <w:t>ри необходимости – готовится сообщение о состоянии дел на административное совещание, педагогический совет, общее собрание.</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A5441B" w:rsidRDefault="00A5441B" w:rsidP="00A5441B">
      <w:pPr>
        <w:autoSpaceDE w:val="0"/>
        <w:autoSpaceDN w:val="0"/>
        <w:adjustRightInd w:val="0"/>
        <w:ind w:firstLine="540"/>
        <w:jc w:val="both"/>
        <w:rPr>
          <w:rFonts w:ascii="Calibri" w:hAnsi="Calibri" w:cs="Calibri"/>
          <w:sz w:val="22"/>
          <w:szCs w:val="22"/>
        </w:rPr>
      </w:pPr>
    </w:p>
    <w:p w:rsidR="00785E58" w:rsidRDefault="00785E58">
      <w:pPr>
        <w:rPr>
          <w:sz w:val="28"/>
          <w:szCs w:val="28"/>
        </w:rPr>
      </w:pPr>
    </w:p>
    <w:p w:rsidR="00143CDA" w:rsidRDefault="00143CDA">
      <w:pPr>
        <w:rPr>
          <w:sz w:val="28"/>
          <w:szCs w:val="28"/>
        </w:rPr>
      </w:pPr>
    </w:p>
    <w:p w:rsidR="00143CDA" w:rsidRDefault="00143CDA">
      <w:pPr>
        <w:rPr>
          <w:sz w:val="28"/>
          <w:szCs w:val="28"/>
        </w:rPr>
      </w:pPr>
    </w:p>
    <w:p w:rsidR="00143CDA" w:rsidRDefault="00143CDA">
      <w:pPr>
        <w:rPr>
          <w:sz w:val="28"/>
          <w:szCs w:val="28"/>
        </w:rPr>
      </w:pPr>
    </w:p>
    <w:p w:rsidR="00143CDA" w:rsidRDefault="00143CDA" w:rsidP="00EE6326">
      <w:pPr>
        <w:rPr>
          <w:b/>
        </w:rPr>
      </w:pPr>
    </w:p>
    <w:p w:rsidR="00EE6326" w:rsidRDefault="00BB1B1F" w:rsidP="00EE6326">
      <w:pPr>
        <w:rPr>
          <w:sz w:val="28"/>
          <w:szCs w:val="28"/>
        </w:rPr>
      </w:pPr>
      <w:r>
        <w:rPr>
          <w:noProof/>
          <w:sz w:val="28"/>
          <w:szCs w:val="28"/>
        </w:rPr>
        <w:lastRenderedPageBreak/>
        <w:drawing>
          <wp:inline distT="0" distB="0" distL="0" distR="0">
            <wp:extent cx="6119495" cy="8730797"/>
            <wp:effectExtent l="0" t="0" r="0" b="0"/>
            <wp:docPr id="26" name="Рисунок 26" descr="C:\Users\mobiworld\Pictures\ControlCenter4\Scan\CCI26022020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obiworld\Pictures\ControlCenter4\Scan\CCI26022020_001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EE6326" w:rsidRDefault="00EE6326" w:rsidP="00EE6326">
      <w:pPr>
        <w:rPr>
          <w:sz w:val="28"/>
          <w:szCs w:val="28"/>
        </w:rPr>
      </w:pPr>
    </w:p>
    <w:p w:rsidR="00EE6326" w:rsidRDefault="00EE6326" w:rsidP="00EE6326">
      <w:pPr>
        <w:rPr>
          <w:sz w:val="28"/>
          <w:szCs w:val="28"/>
        </w:rPr>
      </w:pPr>
    </w:p>
    <w:p w:rsidR="00EE6326" w:rsidRDefault="00EE6326" w:rsidP="00EE6326">
      <w:pPr>
        <w:autoSpaceDE w:val="0"/>
        <w:autoSpaceDN w:val="0"/>
        <w:adjustRightInd w:val="0"/>
        <w:ind w:firstLine="540"/>
        <w:jc w:val="both"/>
        <w:rPr>
          <w:rFonts w:ascii="Times New Roman CYR" w:hAnsi="Times New Roman CYR" w:cs="Times New Roman CYR"/>
          <w:b/>
          <w:bCs/>
          <w:color w:val="000000"/>
          <w:sz w:val="28"/>
          <w:szCs w:val="28"/>
        </w:rPr>
      </w:pPr>
    </w:p>
    <w:p w:rsidR="0040570B" w:rsidRDefault="0040570B" w:rsidP="00EE6326">
      <w:pPr>
        <w:autoSpaceDE w:val="0"/>
        <w:autoSpaceDN w:val="0"/>
        <w:adjustRightInd w:val="0"/>
        <w:ind w:firstLine="540"/>
        <w:jc w:val="both"/>
        <w:rPr>
          <w:rFonts w:ascii="Times New Roman CYR" w:hAnsi="Times New Roman CYR" w:cs="Times New Roman CYR"/>
          <w:b/>
          <w:bCs/>
          <w:color w:val="000000"/>
          <w:sz w:val="28"/>
          <w:szCs w:val="28"/>
        </w:rPr>
      </w:pPr>
    </w:p>
    <w:p w:rsidR="00A5441B" w:rsidRPr="00864354"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864354">
        <w:rPr>
          <w:b/>
          <w:color w:val="000000"/>
          <w:sz w:val="28"/>
          <w:szCs w:val="28"/>
        </w:rPr>
        <w:lastRenderedPageBreak/>
        <w:t xml:space="preserve">1. </w:t>
      </w:r>
      <w:r w:rsidRPr="00864354">
        <w:rPr>
          <w:rFonts w:ascii="Times New Roman CYR" w:hAnsi="Times New Roman CYR" w:cs="Times New Roman CYR"/>
          <w:b/>
          <w:color w:val="000000"/>
          <w:sz w:val="28"/>
          <w:szCs w:val="28"/>
        </w:rPr>
        <w:t>Общие положения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1.1. </w:t>
      </w:r>
      <w:r>
        <w:rPr>
          <w:rFonts w:ascii="Times New Roman CYR" w:hAnsi="Times New Roman CYR" w:cs="Times New Roman CYR"/>
          <w:color w:val="000000"/>
          <w:sz w:val="28"/>
          <w:szCs w:val="28"/>
        </w:rPr>
        <w:t xml:space="preserve">Настоящее положение разработано для МКДОУ </w:t>
      </w:r>
      <w:r w:rsidR="00864354">
        <w:rPr>
          <w:color w:val="000000"/>
          <w:sz w:val="28"/>
          <w:szCs w:val="28"/>
        </w:rPr>
        <w:t>Парус пгт Славянка</w:t>
      </w:r>
      <w:r w:rsidRPr="00A5441B">
        <w:rPr>
          <w:color w:val="000000"/>
          <w:sz w:val="28"/>
          <w:szCs w:val="28"/>
        </w:rPr>
        <w:t xml:space="preserve"> (</w:t>
      </w:r>
      <w:r>
        <w:rPr>
          <w:rFonts w:ascii="Times New Roman CYR" w:hAnsi="Times New Roman CYR" w:cs="Times New Roman CYR"/>
          <w:color w:val="000000"/>
          <w:sz w:val="28"/>
          <w:szCs w:val="28"/>
        </w:rPr>
        <w:t>далее – Учреждение) в соответствии с Санитарно-эпидемиологическими правилами и нормативами для ДОУ (СанПиН 2.4.1.3049-13), утвержденные Главным гос. сан.врачом в РФ  15 мая 2013 г</w:t>
      </w:r>
      <w:r w:rsidR="00864354">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Федеральным законом </w:t>
      </w:r>
      <w:r w:rsidRPr="00A5441B">
        <w:rPr>
          <w:color w:val="000000"/>
          <w:sz w:val="28"/>
          <w:szCs w:val="28"/>
        </w:rPr>
        <w:t>«</w:t>
      </w:r>
      <w:r>
        <w:rPr>
          <w:rFonts w:ascii="Times New Roman CYR" w:hAnsi="Times New Roman CYR" w:cs="Times New Roman CYR"/>
          <w:color w:val="000000"/>
          <w:sz w:val="28"/>
          <w:szCs w:val="28"/>
        </w:rPr>
        <w:t>О качестве и безопасности пищевых продуктов</w:t>
      </w:r>
      <w:r w:rsidRPr="00A5441B">
        <w:rPr>
          <w:color w:val="000000"/>
          <w:sz w:val="28"/>
          <w:szCs w:val="28"/>
        </w:rPr>
        <w:t xml:space="preserve">» № 29 </w:t>
      </w:r>
      <w:r>
        <w:rPr>
          <w:rFonts w:ascii="Times New Roman CYR" w:hAnsi="Times New Roman CYR" w:cs="Times New Roman CYR"/>
          <w:color w:val="000000"/>
          <w:sz w:val="28"/>
          <w:szCs w:val="28"/>
        </w:rPr>
        <w:t>от 2 января 2000г.</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1.2. </w:t>
      </w:r>
      <w:r>
        <w:rPr>
          <w:rFonts w:ascii="Times New Roman CYR" w:hAnsi="Times New Roman CYR" w:cs="Times New Roman CYR"/>
          <w:color w:val="000000"/>
          <w:sz w:val="28"/>
          <w:szCs w:val="28"/>
        </w:rPr>
        <w:t>Бракеражная комиссия назначается приказом заведующего Учреждением.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1.3. </w:t>
      </w:r>
      <w:r>
        <w:rPr>
          <w:rFonts w:ascii="Times New Roman CYR" w:hAnsi="Times New Roman CYR" w:cs="Times New Roman CYR"/>
          <w:color w:val="000000"/>
          <w:sz w:val="28"/>
          <w:szCs w:val="28"/>
        </w:rPr>
        <w:t>В состав комиссии</w:t>
      </w:r>
      <w:r w:rsidR="00864354">
        <w:rPr>
          <w:rFonts w:ascii="Times New Roman CYR" w:hAnsi="Times New Roman CYR" w:cs="Times New Roman CYR"/>
          <w:color w:val="000000"/>
          <w:sz w:val="28"/>
          <w:szCs w:val="28"/>
        </w:rPr>
        <w:t>могут</w:t>
      </w:r>
      <w:r>
        <w:rPr>
          <w:rFonts w:ascii="Times New Roman CYR" w:hAnsi="Times New Roman CYR" w:cs="Times New Roman CYR"/>
          <w:color w:val="000000"/>
          <w:sz w:val="28"/>
          <w:szCs w:val="28"/>
        </w:rPr>
        <w:t>вход</w:t>
      </w:r>
      <w:r w:rsidR="00FA1D71">
        <w:rPr>
          <w:rFonts w:ascii="Times New Roman CYR" w:hAnsi="Times New Roman CYR" w:cs="Times New Roman CYR"/>
          <w:color w:val="000000"/>
          <w:sz w:val="28"/>
          <w:szCs w:val="28"/>
        </w:rPr>
        <w:t>и</w:t>
      </w:r>
      <w:r>
        <w:rPr>
          <w:rFonts w:ascii="Times New Roman CYR" w:hAnsi="Times New Roman CYR" w:cs="Times New Roman CYR"/>
          <w:color w:val="000000"/>
          <w:sz w:val="28"/>
          <w:szCs w:val="28"/>
        </w:rPr>
        <w:t>т:</w:t>
      </w:r>
      <w:r w:rsidR="00FA1D71">
        <w:rPr>
          <w:rFonts w:ascii="Times New Roman CYR" w:hAnsi="Times New Roman CYR" w:cs="Times New Roman CYR"/>
          <w:color w:val="000000"/>
          <w:sz w:val="28"/>
          <w:szCs w:val="28"/>
        </w:rPr>
        <w:t>бухгалтер,</w:t>
      </w:r>
      <w:r>
        <w:rPr>
          <w:rFonts w:ascii="Times New Roman CYR" w:hAnsi="Times New Roman CYR" w:cs="Times New Roman CYR"/>
          <w:color w:val="000000"/>
          <w:sz w:val="28"/>
          <w:szCs w:val="28"/>
        </w:rPr>
        <w:t xml:space="preserve"> повар, воспитатель, член родительского комитета</w:t>
      </w:r>
      <w:r w:rsidR="00864354">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 старшая медсестра (по согласованию).</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1.4. </w:t>
      </w:r>
      <w:r>
        <w:rPr>
          <w:rFonts w:ascii="Times New Roman CYR" w:hAnsi="Times New Roman CYR" w:cs="Times New Roman CYR"/>
          <w:color w:val="000000"/>
          <w:sz w:val="28"/>
          <w:szCs w:val="28"/>
        </w:rPr>
        <w:t>Комиссия является контролирующим органом, который осуществляет контроль над качеством готовых блюд и вносит предложения по улучшению питания детей.</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FA1D71"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FA1D71">
        <w:rPr>
          <w:b/>
          <w:color w:val="000000"/>
          <w:sz w:val="28"/>
          <w:szCs w:val="28"/>
        </w:rPr>
        <w:t xml:space="preserve">2. </w:t>
      </w:r>
      <w:r w:rsidRPr="00FA1D71">
        <w:rPr>
          <w:rFonts w:ascii="Times New Roman CYR" w:hAnsi="Times New Roman CYR" w:cs="Times New Roman CYR"/>
          <w:b/>
          <w:color w:val="000000"/>
          <w:sz w:val="28"/>
          <w:szCs w:val="28"/>
        </w:rPr>
        <w:t>Функции бракеражной комиссии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2.1. </w:t>
      </w:r>
      <w:r>
        <w:rPr>
          <w:rFonts w:ascii="Times New Roman CYR" w:hAnsi="Times New Roman CYR" w:cs="Times New Roman CYR"/>
          <w:color w:val="000000"/>
          <w:sz w:val="28"/>
          <w:szCs w:val="28"/>
        </w:rPr>
        <w:t>Комиссия ежедневно проверяет качество готовых блюд и отмечает в бракеражном журнале готовой продукции.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2.2. </w:t>
      </w:r>
      <w:r>
        <w:rPr>
          <w:rFonts w:ascii="Times New Roman CYR" w:hAnsi="Times New Roman CYR" w:cs="Times New Roman CYR"/>
          <w:color w:val="000000"/>
          <w:sz w:val="28"/>
          <w:szCs w:val="28"/>
        </w:rPr>
        <w:t>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над закладкой основных продуктов.</w:t>
      </w:r>
    </w:p>
    <w:p w:rsidR="00FA1D71" w:rsidRDefault="00FA1D71" w:rsidP="00A5441B">
      <w:pPr>
        <w:autoSpaceDE w:val="0"/>
        <w:autoSpaceDN w:val="0"/>
        <w:adjustRightInd w:val="0"/>
        <w:ind w:firstLine="540"/>
        <w:jc w:val="both"/>
        <w:rPr>
          <w:rFonts w:ascii="Times New Roman CYR" w:hAnsi="Times New Roman CYR" w:cs="Times New Roman CYR"/>
          <w:color w:val="000000"/>
          <w:sz w:val="28"/>
          <w:szCs w:val="28"/>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2.3. </w:t>
      </w:r>
      <w:r>
        <w:rPr>
          <w:rFonts w:ascii="Times New Roman CYR" w:hAnsi="Times New Roman CYR" w:cs="Times New Roman CYR"/>
          <w:color w:val="000000"/>
          <w:sz w:val="28"/>
          <w:szCs w:val="28"/>
        </w:rPr>
        <w:t>Комиссия производит списание невостребованных порций, оставшихся по причине отсутствия детей.</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2.4. </w:t>
      </w:r>
      <w:r>
        <w:rPr>
          <w:rFonts w:ascii="Times New Roman CYR" w:hAnsi="Times New Roman CYR" w:cs="Times New Roman CYR"/>
          <w:color w:val="000000"/>
          <w:sz w:val="28"/>
          <w:szCs w:val="28"/>
        </w:rPr>
        <w:t>Комиссия составляет акты на списание продуктов</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2.5. </w:t>
      </w:r>
      <w:r>
        <w:rPr>
          <w:rFonts w:ascii="Times New Roman CYR" w:hAnsi="Times New Roman CYR" w:cs="Times New Roman CYR"/>
          <w:color w:val="000000"/>
          <w:sz w:val="28"/>
          <w:szCs w:val="28"/>
        </w:rPr>
        <w:t>При выявлении нарушений комиссия составляет акт за подписью всех членов.</w:t>
      </w:r>
    </w:p>
    <w:p w:rsidR="00FA1D71" w:rsidRDefault="00FA1D71" w:rsidP="00A5441B">
      <w:pPr>
        <w:autoSpaceDE w:val="0"/>
        <w:autoSpaceDN w:val="0"/>
        <w:adjustRightInd w:val="0"/>
        <w:ind w:firstLine="540"/>
        <w:jc w:val="both"/>
        <w:rPr>
          <w:color w:val="000000"/>
          <w:sz w:val="28"/>
          <w:szCs w:val="28"/>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2.6. </w:t>
      </w:r>
      <w:r>
        <w:rPr>
          <w:rFonts w:ascii="Times New Roman CYR" w:hAnsi="Times New Roman CYR" w:cs="Times New Roman CYR"/>
          <w:color w:val="000000"/>
          <w:sz w:val="28"/>
          <w:szCs w:val="28"/>
        </w:rPr>
        <w:t>Комиссия осуществляет контроль над процессом приема пищи детьми: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Создание атмосферы (использование музыки, знакомство с блюдом, сервировка стола)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Оценка качества приготовления блюда детьми (количество оставшейся не съеденной пищи, причина)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2.7. </w:t>
      </w:r>
      <w:r>
        <w:rPr>
          <w:rFonts w:ascii="Times New Roman CYR" w:hAnsi="Times New Roman CYR" w:cs="Times New Roman CYR"/>
          <w:color w:val="000000"/>
          <w:sz w:val="28"/>
          <w:szCs w:val="28"/>
        </w:rPr>
        <w:t>Комиссия вносит предложения по улучшению питания детей в Учреждении.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2.8. </w:t>
      </w:r>
      <w:r>
        <w:rPr>
          <w:rFonts w:ascii="Times New Roman CYR" w:hAnsi="Times New Roman CYR" w:cs="Times New Roman CYR"/>
          <w:color w:val="000000"/>
          <w:sz w:val="28"/>
          <w:szCs w:val="28"/>
        </w:rPr>
        <w:t>Комиссияотчитывается о результатах своей контрольной деятельности на административных совещаниях, педсоветах, заседаниях родительского комитета.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40570B" w:rsidRDefault="0040570B" w:rsidP="00A5441B">
      <w:pPr>
        <w:autoSpaceDE w:val="0"/>
        <w:autoSpaceDN w:val="0"/>
        <w:adjustRightInd w:val="0"/>
        <w:ind w:firstLine="540"/>
        <w:jc w:val="both"/>
        <w:rPr>
          <w:b/>
          <w:color w:val="000000"/>
          <w:sz w:val="28"/>
          <w:szCs w:val="28"/>
        </w:rPr>
      </w:pPr>
    </w:p>
    <w:p w:rsidR="00A5441B" w:rsidRPr="00FA1D71"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FA1D71">
        <w:rPr>
          <w:b/>
          <w:color w:val="000000"/>
          <w:sz w:val="28"/>
          <w:szCs w:val="28"/>
        </w:rPr>
        <w:t xml:space="preserve">3. </w:t>
      </w:r>
      <w:r w:rsidRPr="00FA1D71">
        <w:rPr>
          <w:rFonts w:ascii="Times New Roman CYR" w:hAnsi="Times New Roman CYR" w:cs="Times New Roman CYR"/>
          <w:b/>
          <w:color w:val="000000"/>
          <w:sz w:val="28"/>
          <w:szCs w:val="28"/>
        </w:rPr>
        <w:t>Ответственность</w:t>
      </w:r>
    </w:p>
    <w:p w:rsidR="00A5441B" w:rsidRPr="00FA1D71" w:rsidRDefault="00A5441B" w:rsidP="00A5441B">
      <w:pPr>
        <w:autoSpaceDE w:val="0"/>
        <w:autoSpaceDN w:val="0"/>
        <w:adjustRightInd w:val="0"/>
        <w:ind w:firstLine="540"/>
        <w:jc w:val="both"/>
        <w:rPr>
          <w:rFonts w:ascii="Calibri" w:hAnsi="Calibri" w:cs="Calibri"/>
          <w:b/>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 </w:t>
      </w:r>
      <w:r>
        <w:rPr>
          <w:rFonts w:ascii="Times New Roman CYR" w:hAnsi="Times New Roman CYR" w:cs="Times New Roman CYR"/>
          <w:color w:val="000000"/>
          <w:sz w:val="28"/>
          <w:szCs w:val="28"/>
        </w:rPr>
        <w:t>Члены комиссии несут ответственность за достоверность излагаемых фактов в бракеражном журнале готовой продукции, в журнале контроля над закладкой основных продуктов, в актах на списание невостребованных порций, оставшихся по причине отсутствия детей.</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FA1D71"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FA1D71">
        <w:rPr>
          <w:b/>
          <w:color w:val="000000"/>
          <w:sz w:val="28"/>
          <w:szCs w:val="28"/>
        </w:rPr>
        <w:t xml:space="preserve">4. </w:t>
      </w:r>
      <w:r w:rsidRPr="00FA1D71">
        <w:rPr>
          <w:rFonts w:ascii="Times New Roman CYR" w:hAnsi="Times New Roman CYR" w:cs="Times New Roman CYR"/>
          <w:b/>
          <w:color w:val="000000"/>
          <w:sz w:val="28"/>
          <w:szCs w:val="28"/>
        </w:rPr>
        <w:t>Делопроизводство</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 </w:t>
      </w:r>
      <w:r>
        <w:rPr>
          <w:rFonts w:ascii="Times New Roman CYR" w:hAnsi="Times New Roman CYR" w:cs="Times New Roman CYR"/>
          <w:color w:val="000000"/>
          <w:sz w:val="28"/>
          <w:szCs w:val="28"/>
        </w:rPr>
        <w:t>В бракеражном журнале готовой продукции отмечается: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sidR="0097089D">
        <w:rPr>
          <w:rFonts w:ascii="Times New Roman CYR" w:hAnsi="Times New Roman CYR" w:cs="Times New Roman CYR"/>
          <w:color w:val="000000"/>
          <w:sz w:val="28"/>
          <w:szCs w:val="28"/>
        </w:rPr>
        <w:t>число, месяц, год проверки;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sidR="00FA1D71">
        <w:rPr>
          <w:rFonts w:ascii="Times New Roman CYR" w:hAnsi="Times New Roman CYR" w:cs="Times New Roman CYR"/>
          <w:color w:val="000000"/>
          <w:sz w:val="28"/>
          <w:szCs w:val="28"/>
        </w:rPr>
        <w:t>наименование блюд</w:t>
      </w:r>
      <w:r>
        <w:rPr>
          <w:rFonts w:ascii="Times New Roman CYR" w:hAnsi="Times New Roman CYR" w:cs="Times New Roman CYR"/>
          <w:color w:val="000000"/>
          <w:sz w:val="28"/>
          <w:szCs w:val="28"/>
        </w:rPr>
        <w:t xml:space="preserve"> в соответствии с меню</w:t>
      </w:r>
      <w:r w:rsidR="0097089D">
        <w:rPr>
          <w:rFonts w:ascii="Times New Roman CYR" w:hAnsi="Times New Roman CYR" w:cs="Times New Roman CYR"/>
          <w:color w:val="000000"/>
          <w:sz w:val="28"/>
          <w:szCs w:val="28"/>
        </w:rPr>
        <w:t>;</w:t>
      </w:r>
    </w:p>
    <w:p w:rsidR="0097089D" w:rsidRDefault="0097089D"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-Ф,И,О. повара, время снятия пробы;</w:t>
      </w:r>
    </w:p>
    <w:p w:rsidR="0097089D" w:rsidRDefault="0097089D"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-сведения о гнойничковых заболеваниях;</w:t>
      </w:r>
    </w:p>
    <w:p w:rsidR="0097089D" w:rsidRDefault="0097089D"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-результаты органолептической экспертизы блюда;</w:t>
      </w:r>
    </w:p>
    <w:p w:rsidR="0097089D" w:rsidRDefault="0097089D"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-разрешение на выдачу пищи на группы;</w:t>
      </w:r>
    </w:p>
    <w:p w:rsidR="0097089D" w:rsidRPr="00A5441B" w:rsidRDefault="0097089D" w:rsidP="00A5441B">
      <w:pPr>
        <w:autoSpaceDE w:val="0"/>
        <w:autoSpaceDN w:val="0"/>
        <w:adjustRightInd w:val="0"/>
        <w:ind w:firstLine="540"/>
        <w:jc w:val="both"/>
        <w:rPr>
          <w:rFonts w:ascii="Calibri" w:hAnsi="Calibri" w:cs="Calibri"/>
          <w:sz w:val="22"/>
          <w:szCs w:val="22"/>
        </w:rPr>
      </w:pPr>
      <w:r>
        <w:rPr>
          <w:rFonts w:ascii="Times New Roman CYR" w:hAnsi="Times New Roman CYR" w:cs="Times New Roman CYR"/>
          <w:color w:val="000000"/>
          <w:sz w:val="28"/>
          <w:szCs w:val="28"/>
        </w:rPr>
        <w:t xml:space="preserve">-подпись комиссии; </w:t>
      </w:r>
    </w:p>
    <w:p w:rsidR="00A5441B" w:rsidRPr="00A5441B" w:rsidRDefault="00A5441B" w:rsidP="00A5441B">
      <w:pPr>
        <w:autoSpaceDE w:val="0"/>
        <w:autoSpaceDN w:val="0"/>
        <w:adjustRightInd w:val="0"/>
        <w:ind w:firstLine="540"/>
        <w:jc w:val="both"/>
        <w:rPr>
          <w:rFonts w:ascii="Calibri" w:hAnsi="Calibri" w:cs="Calibri"/>
          <w:sz w:val="22"/>
          <w:szCs w:val="22"/>
        </w:rPr>
      </w:pPr>
      <w:r w:rsidRPr="00A5441B">
        <w:rPr>
          <w:color w:val="000000"/>
          <w:sz w:val="28"/>
          <w:szCs w:val="28"/>
        </w:rPr>
        <w:t xml:space="preserve">- </w:t>
      </w:r>
      <w:r>
        <w:rPr>
          <w:rFonts w:ascii="Times New Roman CYR" w:hAnsi="Times New Roman CYR" w:cs="Times New Roman CYR"/>
          <w:color w:val="000000"/>
          <w:sz w:val="28"/>
          <w:szCs w:val="28"/>
        </w:rPr>
        <w:t>при контроле выдачи пищи на группы необходимо не менее 5-ти порций блюда взвесить и разделить на количество взятых порций,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 пищеблоке взвесить емкость с пищей, выданной на группу, разделив на количество детей, без учета веса емкости.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4.2. </w:t>
      </w:r>
      <w:r>
        <w:rPr>
          <w:rFonts w:ascii="Times New Roman CYR" w:hAnsi="Times New Roman CYR" w:cs="Times New Roman CYR"/>
          <w:color w:val="000000"/>
          <w:sz w:val="28"/>
          <w:szCs w:val="28"/>
        </w:rPr>
        <w:t>В акте на списание невостребованных порций, оставшихся по причине отсутствия детей, отмечается: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число, месяц, год наименование блюда.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количество порций и выход в граммах,</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причина невостребованных блюд, количество отсутствующих детей,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какой группе были выданы невостребованные блюда на дополнительное питание,</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4.3. </w:t>
      </w:r>
      <w:r>
        <w:rPr>
          <w:rFonts w:ascii="Times New Roman CYR" w:hAnsi="Times New Roman CYR" w:cs="Times New Roman CYR"/>
          <w:color w:val="000000"/>
          <w:sz w:val="28"/>
          <w:szCs w:val="28"/>
        </w:rPr>
        <w:t>По результатам своей контрольной деятельности комиссия готовит сообщение о состоянии дел заведующему Учреждением, на административное совещание, заседания педагогического совета, родительского комитета.</w:t>
      </w:r>
    </w:p>
    <w:p w:rsidR="00785E58" w:rsidRDefault="00785E58">
      <w:pPr>
        <w:rPr>
          <w:sz w:val="28"/>
          <w:szCs w:val="28"/>
        </w:rPr>
      </w:pPr>
    </w:p>
    <w:p w:rsidR="00785E58" w:rsidRDefault="00785E58">
      <w:pPr>
        <w:rPr>
          <w:sz w:val="28"/>
          <w:szCs w:val="28"/>
        </w:rPr>
      </w:pPr>
    </w:p>
    <w:p w:rsidR="00785E58" w:rsidRDefault="00785E58">
      <w:pPr>
        <w:rPr>
          <w:sz w:val="28"/>
          <w:szCs w:val="28"/>
        </w:rPr>
      </w:pPr>
    </w:p>
    <w:p w:rsidR="00785E58" w:rsidRDefault="00785E58">
      <w:pPr>
        <w:rPr>
          <w:sz w:val="28"/>
          <w:szCs w:val="28"/>
        </w:rPr>
      </w:pPr>
    </w:p>
    <w:p w:rsidR="00785E58" w:rsidRDefault="00785E58">
      <w:pPr>
        <w:rPr>
          <w:sz w:val="28"/>
          <w:szCs w:val="28"/>
        </w:rPr>
      </w:pPr>
    </w:p>
    <w:p w:rsidR="00785E58" w:rsidRDefault="00785E58">
      <w:pPr>
        <w:rPr>
          <w:sz w:val="28"/>
          <w:szCs w:val="28"/>
        </w:rPr>
      </w:pPr>
    </w:p>
    <w:p w:rsidR="00A5441B" w:rsidRDefault="00A5441B">
      <w:pPr>
        <w:rPr>
          <w:sz w:val="28"/>
          <w:szCs w:val="28"/>
        </w:rPr>
      </w:pPr>
    </w:p>
    <w:p w:rsidR="00A5441B" w:rsidRDefault="00A5441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2B5B0C" w:rsidRDefault="002B5B0C">
      <w:pPr>
        <w:rPr>
          <w:sz w:val="28"/>
          <w:szCs w:val="28"/>
        </w:rPr>
      </w:pPr>
    </w:p>
    <w:p w:rsidR="002B5B0C" w:rsidRDefault="002B5B0C">
      <w:pPr>
        <w:rPr>
          <w:sz w:val="28"/>
          <w:szCs w:val="28"/>
        </w:rPr>
      </w:pPr>
    </w:p>
    <w:p w:rsidR="0040570B" w:rsidRDefault="0040570B">
      <w:pPr>
        <w:rPr>
          <w:sz w:val="28"/>
          <w:szCs w:val="28"/>
        </w:rPr>
      </w:pPr>
    </w:p>
    <w:p w:rsidR="00A5441B" w:rsidRDefault="00A5441B">
      <w:pPr>
        <w:rPr>
          <w:sz w:val="28"/>
          <w:szCs w:val="28"/>
        </w:rPr>
      </w:pPr>
    </w:p>
    <w:p w:rsidR="002B5B0C" w:rsidRDefault="00BB1B1F" w:rsidP="00A5441B">
      <w:pPr>
        <w:autoSpaceDE w:val="0"/>
        <w:autoSpaceDN w:val="0"/>
        <w:adjustRightInd w:val="0"/>
        <w:ind w:firstLine="540"/>
        <w:jc w:val="both"/>
        <w:rPr>
          <w:b/>
          <w:color w:val="000000"/>
          <w:sz w:val="28"/>
          <w:szCs w:val="28"/>
        </w:rPr>
      </w:pPr>
      <w:r>
        <w:rPr>
          <w:b/>
          <w:noProof/>
          <w:color w:val="000000"/>
          <w:sz w:val="28"/>
          <w:szCs w:val="28"/>
        </w:rPr>
        <w:drawing>
          <wp:inline distT="0" distB="0" distL="0" distR="0">
            <wp:extent cx="6119495" cy="8730797"/>
            <wp:effectExtent l="0" t="0" r="0" b="0"/>
            <wp:docPr id="27" name="Рисунок 27" descr="C:\Users\mobiworld\Pictures\ControlCenter4\Scan\CCI26022020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obiworld\Pictures\ControlCenter4\Scan\CCI26022020_001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2B5B0C" w:rsidRDefault="002B5B0C" w:rsidP="00A5441B">
      <w:pPr>
        <w:autoSpaceDE w:val="0"/>
        <w:autoSpaceDN w:val="0"/>
        <w:adjustRightInd w:val="0"/>
        <w:ind w:firstLine="540"/>
        <w:jc w:val="both"/>
        <w:rPr>
          <w:b/>
          <w:color w:val="000000"/>
          <w:sz w:val="28"/>
          <w:szCs w:val="28"/>
        </w:rPr>
      </w:pPr>
    </w:p>
    <w:p w:rsidR="00A5441B" w:rsidRPr="00DD1971"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DD1971">
        <w:rPr>
          <w:b/>
          <w:color w:val="000000"/>
          <w:sz w:val="28"/>
          <w:szCs w:val="28"/>
        </w:rPr>
        <w:t xml:space="preserve">1. </w:t>
      </w:r>
      <w:r w:rsidRPr="00DD1971">
        <w:rPr>
          <w:rFonts w:ascii="Times New Roman CYR" w:hAnsi="Times New Roman CYR" w:cs="Times New Roman CYR"/>
          <w:b/>
          <w:color w:val="000000"/>
          <w:sz w:val="28"/>
          <w:szCs w:val="28"/>
        </w:rPr>
        <w:t>Общие положения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1.1. </w:t>
      </w:r>
      <w:r>
        <w:rPr>
          <w:rFonts w:ascii="Times New Roman CYR" w:hAnsi="Times New Roman CYR" w:cs="Times New Roman CYR"/>
          <w:color w:val="000000"/>
          <w:sz w:val="28"/>
          <w:szCs w:val="28"/>
        </w:rPr>
        <w:t>Положение об официальном сайте в сети Интернет</w:t>
      </w:r>
      <w:r w:rsidR="00DD1971">
        <w:rPr>
          <w:rFonts w:ascii="Times New Roman CYR" w:hAnsi="Times New Roman CYR" w:cs="Times New Roman CYR"/>
          <w:color w:val="000000"/>
          <w:sz w:val="28"/>
          <w:szCs w:val="28"/>
        </w:rPr>
        <w:t xml:space="preserve">в дальнейшем - </w:t>
      </w:r>
      <w:r w:rsidR="00DD1971" w:rsidRPr="00A5441B">
        <w:rPr>
          <w:color w:val="000000"/>
          <w:sz w:val="28"/>
          <w:szCs w:val="28"/>
        </w:rPr>
        <w:t>«</w:t>
      </w:r>
      <w:r w:rsidR="00DD1971">
        <w:rPr>
          <w:rFonts w:ascii="Times New Roman CYR" w:hAnsi="Times New Roman CYR" w:cs="Times New Roman CYR"/>
          <w:color w:val="000000"/>
          <w:sz w:val="28"/>
          <w:szCs w:val="28"/>
        </w:rPr>
        <w:t>Положение</w:t>
      </w:r>
      <w:r w:rsidR="00DD1971" w:rsidRPr="00A5441B">
        <w:rPr>
          <w:color w:val="000000"/>
          <w:sz w:val="28"/>
          <w:szCs w:val="28"/>
        </w:rPr>
        <w:t>»</w:t>
      </w:r>
      <w:r>
        <w:rPr>
          <w:rFonts w:ascii="Times New Roman CYR" w:hAnsi="Times New Roman CYR" w:cs="Times New Roman CYR"/>
          <w:color w:val="000000"/>
          <w:sz w:val="28"/>
          <w:szCs w:val="28"/>
        </w:rPr>
        <w:t xml:space="preserve"> МКДОУ </w:t>
      </w:r>
      <w:r w:rsidR="00DD1971">
        <w:rPr>
          <w:color w:val="000000"/>
          <w:sz w:val="28"/>
          <w:szCs w:val="28"/>
        </w:rPr>
        <w:t>Парус пгт Славянка,</w:t>
      </w:r>
      <w:r>
        <w:rPr>
          <w:rFonts w:ascii="Times New Roman CYR" w:hAnsi="Times New Roman CYR" w:cs="Times New Roman CYR"/>
          <w:color w:val="000000"/>
          <w:sz w:val="28"/>
          <w:szCs w:val="28"/>
        </w:rPr>
        <w:t>в соответствии с законодательством Российской Федерации</w:t>
      </w:r>
      <w:r w:rsidR="00DD1971">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 определяет статус сайта (далее – Сайт), структуру и порядок размещения в сети Интернет информационных материалов, а также права, обязанности и регламент деятельности сотрудников МКДОУ </w:t>
      </w:r>
      <w:r w:rsidR="00DD1971">
        <w:rPr>
          <w:color w:val="000000"/>
          <w:sz w:val="28"/>
          <w:szCs w:val="28"/>
        </w:rPr>
        <w:t>Парус пгт Славянка</w:t>
      </w:r>
      <w:r w:rsidRPr="00A5441B">
        <w:rPr>
          <w:color w:val="000000"/>
          <w:sz w:val="28"/>
          <w:szCs w:val="28"/>
        </w:rPr>
        <w:t xml:space="preserve"> (</w:t>
      </w:r>
      <w:r>
        <w:rPr>
          <w:rFonts w:ascii="Times New Roman CYR" w:hAnsi="Times New Roman CYR" w:cs="Times New Roman CYR"/>
          <w:color w:val="000000"/>
          <w:sz w:val="28"/>
          <w:szCs w:val="28"/>
        </w:rPr>
        <w:t>далее – Учреждение), осуществляющих информационную и программно-техническую поддержку данного Сайта.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1.2. </w:t>
      </w:r>
      <w:r>
        <w:rPr>
          <w:rFonts w:ascii="Times New Roman CYR" w:hAnsi="Times New Roman CYR" w:cs="Times New Roman CYR"/>
          <w:color w:val="000000"/>
          <w:sz w:val="28"/>
          <w:szCs w:val="28"/>
        </w:rPr>
        <w:t>Сайт обеспечивает официальное представление информации об Учреждении в сети Интернет с целью расширения информационно-образовательных услуг Учреждения, оперативного ознакомления пользователей с различными аспектами его деятельности, эффективность процесса повышения квалификации и переподготовки педагогических работников района, развитие единого информационного пространства региональной системы образования.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1.3. </w:t>
      </w:r>
      <w:r>
        <w:rPr>
          <w:rFonts w:ascii="Times New Roman CYR" w:hAnsi="Times New Roman CYR" w:cs="Times New Roman CYR"/>
          <w:color w:val="000000"/>
          <w:sz w:val="28"/>
          <w:szCs w:val="28"/>
        </w:rPr>
        <w:t>Сайт Учреждения предоставляет возможность пользователям обмениваться опытом, принимать участие в дискуссиях, взаимодействовать с сотрудниками Учреждения, пользоваться цифровыми и иными ресурсами, являющимися продуктом работы сотрудников Учреждения. Сайт содержит разделы: новостные, справочные, коммуникационные (форумы, блоги и др.), учебно-методические, научные материалы, ссылки на полезные ресурсы и др.</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1.4. </w:t>
      </w:r>
      <w:r>
        <w:rPr>
          <w:rFonts w:ascii="Times New Roman CYR" w:hAnsi="Times New Roman CYR" w:cs="Times New Roman CYR"/>
          <w:color w:val="000000"/>
          <w:sz w:val="28"/>
          <w:szCs w:val="28"/>
        </w:rPr>
        <w:t xml:space="preserve">Функционирование сайта регламентируется Федеральным законом </w:t>
      </w:r>
      <w:r w:rsidRPr="00A5441B">
        <w:rPr>
          <w:color w:val="000000"/>
          <w:sz w:val="28"/>
          <w:szCs w:val="28"/>
        </w:rPr>
        <w:t>«</w:t>
      </w:r>
      <w:r>
        <w:rPr>
          <w:rFonts w:ascii="Times New Roman CYR" w:hAnsi="Times New Roman CYR" w:cs="Times New Roman CYR"/>
          <w:color w:val="000000"/>
          <w:sz w:val="28"/>
          <w:szCs w:val="28"/>
        </w:rPr>
        <w:t>Об образовании в Российской Федерации</w:t>
      </w:r>
      <w:r w:rsidRPr="00A5441B">
        <w:rPr>
          <w:color w:val="000000"/>
          <w:sz w:val="28"/>
          <w:szCs w:val="28"/>
        </w:rPr>
        <w:t xml:space="preserve">», </w:t>
      </w:r>
      <w:r>
        <w:rPr>
          <w:rFonts w:ascii="Times New Roman CYR" w:hAnsi="Times New Roman CYR" w:cs="Times New Roman CYR"/>
          <w:color w:val="000000"/>
          <w:sz w:val="28"/>
          <w:szCs w:val="28"/>
        </w:rPr>
        <w:t xml:space="preserve">Постановлением правительства Российской Федерации от 10 июля 2013 г. № 582 </w:t>
      </w:r>
      <w:r w:rsidRPr="00A5441B">
        <w:rPr>
          <w:color w:val="000000"/>
          <w:sz w:val="28"/>
          <w:szCs w:val="28"/>
        </w:rPr>
        <w:t>«</w:t>
      </w:r>
      <w:r>
        <w:rPr>
          <w:rFonts w:ascii="Times New Roman CYR" w:hAnsi="Times New Roman CYR" w:cs="Times New Roman CYR"/>
          <w:color w:val="000000"/>
          <w:sz w:val="28"/>
          <w:szCs w:val="28"/>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A5441B">
        <w:rPr>
          <w:color w:val="000000"/>
          <w:sz w:val="28"/>
          <w:szCs w:val="28"/>
        </w:rPr>
        <w:t xml:space="preserve">», </w:t>
      </w:r>
      <w:r>
        <w:rPr>
          <w:rFonts w:ascii="Times New Roman CYR" w:hAnsi="Times New Roman CYR" w:cs="Times New Roman CYR"/>
          <w:color w:val="000000"/>
          <w:sz w:val="28"/>
          <w:szCs w:val="28"/>
        </w:rPr>
        <w:t>Уставом Учреждения, настоящим Положением.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1.5.</w:t>
      </w:r>
      <w:r>
        <w:rPr>
          <w:rFonts w:ascii="Times New Roman CYR" w:hAnsi="Times New Roman CYR" w:cs="Times New Roman CYR"/>
          <w:color w:val="000000"/>
          <w:sz w:val="28"/>
          <w:szCs w:val="28"/>
        </w:rPr>
        <w:t>Официальный сайт в сети Интернет Учреждения, является электронным общедоступным информационным ресурсом, размещенным в глобальной сети Интернет.</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1.4. </w:t>
      </w:r>
      <w:r>
        <w:rPr>
          <w:rFonts w:ascii="Times New Roman CYR" w:hAnsi="Times New Roman CYR" w:cs="Times New Roman CYR"/>
          <w:color w:val="000000"/>
          <w:sz w:val="28"/>
          <w:szCs w:val="28"/>
        </w:rPr>
        <w:t>Целями создания сайта Учреждения являются: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обеспечение открытости деятельности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lastRenderedPageBreak/>
        <w:t xml:space="preserve">- </w:t>
      </w:r>
      <w:r>
        <w:rPr>
          <w:rFonts w:ascii="Times New Roman CYR" w:hAnsi="Times New Roman CYR" w:cs="Times New Roman CYR"/>
          <w:color w:val="000000"/>
          <w:sz w:val="28"/>
          <w:szCs w:val="28"/>
        </w:rPr>
        <w:t>информирование общественности о развитии и результатах уставной деятельности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защита прав и интересов участников образовательного процесса.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1.5. </w:t>
      </w:r>
      <w:r>
        <w:rPr>
          <w:rFonts w:ascii="Times New Roman CYR" w:hAnsi="Times New Roman CYR" w:cs="Times New Roman CYR"/>
          <w:color w:val="000000"/>
          <w:sz w:val="28"/>
          <w:szCs w:val="28"/>
        </w:rPr>
        <w:t>Настоящее Положение является локальным нормативным актом, регламентирующим деятельность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1.7.</w:t>
      </w:r>
      <w:r>
        <w:rPr>
          <w:rFonts w:ascii="Times New Roman CYR" w:hAnsi="Times New Roman CYR" w:cs="Times New Roman CYR"/>
          <w:color w:val="000000"/>
          <w:sz w:val="28"/>
          <w:szCs w:val="28"/>
        </w:rPr>
        <w:t>Пользователем сайта Учреждения может быть любое лицо, имеющее технические возможности выхода в сеть Интернет.</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DD1971"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DD1971">
        <w:rPr>
          <w:b/>
          <w:color w:val="000000"/>
          <w:sz w:val="28"/>
          <w:szCs w:val="28"/>
        </w:rPr>
        <w:t xml:space="preserve">2. </w:t>
      </w:r>
      <w:r w:rsidRPr="00DD1971">
        <w:rPr>
          <w:rFonts w:ascii="Times New Roman CYR" w:hAnsi="Times New Roman CYR" w:cs="Times New Roman CYR"/>
          <w:b/>
          <w:color w:val="000000"/>
          <w:sz w:val="28"/>
          <w:szCs w:val="28"/>
        </w:rPr>
        <w:t>Информационная структура сайта Учреждения</w:t>
      </w:r>
    </w:p>
    <w:p w:rsidR="00A5441B" w:rsidRPr="00DD1971" w:rsidRDefault="00A5441B" w:rsidP="00A5441B">
      <w:pPr>
        <w:autoSpaceDE w:val="0"/>
        <w:autoSpaceDN w:val="0"/>
        <w:adjustRightInd w:val="0"/>
        <w:ind w:firstLine="540"/>
        <w:jc w:val="both"/>
        <w:rPr>
          <w:rFonts w:ascii="Calibri" w:hAnsi="Calibri" w:cs="Calibri"/>
          <w:b/>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2.1.   </w:t>
      </w:r>
      <w:r>
        <w:rPr>
          <w:rFonts w:ascii="Times New Roman CYR" w:hAnsi="Times New Roman CYR" w:cs="Times New Roman CYR"/>
          <w:color w:val="000000"/>
          <w:sz w:val="28"/>
          <w:szCs w:val="28"/>
        </w:rPr>
        <w:t>Информационный ресурс сайта Учреждения формируется из общественно-значимой информации для всех участников образовательного процесса в соответствии с уставной деятельностью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2.2.   </w:t>
      </w:r>
      <w:r>
        <w:rPr>
          <w:rFonts w:ascii="Times New Roman CYR" w:hAnsi="Times New Roman CYR" w:cs="Times New Roman CYR"/>
          <w:color w:val="000000"/>
          <w:sz w:val="28"/>
          <w:szCs w:val="28"/>
        </w:rPr>
        <w:t>Информационный ресурс сайта  Учреждения является открытым и общедоступным. Информация сайта Учреждения излагается общеупотребительными словами, понятными широкой аудитории.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2.3.   </w:t>
      </w:r>
      <w:r>
        <w:rPr>
          <w:rFonts w:ascii="Times New Roman CYR" w:hAnsi="Times New Roman CYR" w:cs="Times New Roman CYR"/>
          <w:color w:val="000000"/>
          <w:sz w:val="28"/>
          <w:szCs w:val="28"/>
        </w:rPr>
        <w:t>Информация, размещаемая на сайте Учреждения, не должна: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нарушать авторское право;</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содержать ненормативную лексику;</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унижать честь, достоинство и деловую репутацию физических и юридических лиц;</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содержать государственную, коммерческую или иную, специально охраняемую тайну;</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w:t>
      </w:r>
      <w:r>
        <w:rPr>
          <w:rFonts w:ascii="Times New Roman CYR" w:hAnsi="Times New Roman CYR" w:cs="Times New Roman CYR"/>
          <w:color w:val="000000"/>
          <w:sz w:val="28"/>
          <w:szCs w:val="28"/>
        </w:rPr>
        <w:t>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содержать материалы, запрещенные к опубликованию законодательством Российской Федерации;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противоречить профессиональной этике в педагогической деятельности.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2.4.   </w:t>
      </w:r>
      <w:r>
        <w:rPr>
          <w:rFonts w:ascii="Times New Roman CYR" w:hAnsi="Times New Roman CYR" w:cs="Times New Roman CYR"/>
          <w:color w:val="000000"/>
          <w:sz w:val="28"/>
          <w:szCs w:val="28"/>
        </w:rPr>
        <w:t>Информационная структура сайта Учреждения формируется из двух видов информационных материалов: обязательных к размещению на сайте (инвариантный блок) и рекомендуемых к размещению (вариативный блок).</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2.5.   </w:t>
      </w:r>
      <w:r>
        <w:rPr>
          <w:rFonts w:ascii="Times New Roman CYR" w:hAnsi="Times New Roman CYR" w:cs="Times New Roman CYR"/>
          <w:color w:val="000000"/>
          <w:sz w:val="28"/>
          <w:szCs w:val="28"/>
        </w:rPr>
        <w:t xml:space="preserve">Информационные материалы инвариантного блока являются обязательными к размещению на официальном сайте ДОУ в соответствии с пунктом 2 статьи 29 Федерального закона </w:t>
      </w:r>
      <w:r w:rsidRPr="00A5441B">
        <w:rPr>
          <w:color w:val="000000"/>
          <w:sz w:val="28"/>
          <w:szCs w:val="28"/>
        </w:rPr>
        <w:t>«</w:t>
      </w:r>
      <w:r>
        <w:rPr>
          <w:rFonts w:ascii="Times New Roman CYR" w:hAnsi="Times New Roman CYR" w:cs="Times New Roman CYR"/>
          <w:color w:val="000000"/>
          <w:sz w:val="28"/>
          <w:szCs w:val="28"/>
        </w:rPr>
        <w:t>Об образовании в Российской Федерации</w:t>
      </w:r>
      <w:r w:rsidRPr="00A5441B">
        <w:rPr>
          <w:color w:val="000000"/>
          <w:sz w:val="28"/>
          <w:szCs w:val="28"/>
        </w:rPr>
        <w:t xml:space="preserve">» </w:t>
      </w:r>
      <w:r>
        <w:rPr>
          <w:rFonts w:ascii="Times New Roman CYR" w:hAnsi="Times New Roman CYR" w:cs="Times New Roman CYR"/>
          <w:color w:val="000000"/>
          <w:sz w:val="28"/>
          <w:szCs w:val="28"/>
        </w:rPr>
        <w:t>и должны:</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обеспечивать открытость и доступность:</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1) </w:t>
      </w:r>
      <w:r>
        <w:rPr>
          <w:rFonts w:ascii="Times New Roman CYR" w:hAnsi="Times New Roman CYR" w:cs="Times New Roman CYR"/>
          <w:color w:val="000000"/>
          <w:sz w:val="28"/>
          <w:szCs w:val="28"/>
        </w:rPr>
        <w:t>информации:</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w:t>
      </w:r>
      <w:r w:rsidR="00A5441B">
        <w:rPr>
          <w:rFonts w:ascii="Times New Roman CYR" w:hAnsi="Times New Roman CYR" w:cs="Times New Roman CYR"/>
          <w:color w:val="000000"/>
          <w:sz w:val="28"/>
          <w:szCs w:val="28"/>
        </w:rPr>
        <w:t xml:space="preserve"> о дате создания Учреждения, об учредителе, о месте нахождения Учреждения и его филиалов (при наличии), режиме, графике работы, контактных телефонах и об адресах электронной почты;</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о структуре и об органах управления Учреждением;</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о реализуемых образовательных программах;</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о численности воспитанников;</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о языках образования;</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о федеральных государственных образовательных стандартах;</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о руководителе Учреждения, его заместителях, руководителях филиалов (при их наличии);</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о персональном составе педагогических работников с указанием уровня образования, квалификации и опыта работы;</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о материально-техническом обеспечении Учреждения (в том числе о наличии оборудованных учебных кабинетов, объектов для проведения практических занятий, объектов спорта, средств воспитания, об условиях питания и охраны здоровья воспитанников, о доступе к информационным системам и информационно-телекоммуникационным сетям, об электронных образовательных ресурсах);</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о поступлении финансовых и материальных средств и об их расходовании по итогам финансового года.</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w:t>
      </w:r>
      <w:r w:rsidR="00A5441B">
        <w:rPr>
          <w:rFonts w:ascii="Times New Roman CYR" w:hAnsi="Times New Roman CYR" w:cs="Times New Roman CYR"/>
          <w:color w:val="000000"/>
          <w:sz w:val="28"/>
          <w:szCs w:val="28"/>
        </w:rPr>
        <w:t>копий:</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устава Учреждения;</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лицензии на осуществление образовательной деятельности (с приложениями);</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плана финансово-хозяйственной деятельности Учреждения, утвержденного в установленном законодательством Российской Федерации порядке;</w:t>
      </w: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w:t>
      </w:r>
      <w:r w:rsidR="00A5441B">
        <w:rPr>
          <w:rFonts w:ascii="Times New Roman CYR" w:hAnsi="Times New Roman CYR" w:cs="Times New Roman CYR"/>
          <w:color w:val="000000"/>
          <w:sz w:val="28"/>
          <w:szCs w:val="28"/>
        </w:rPr>
        <w:t xml:space="preserve"> локальных нормативных актов, правил внутреннего трудового распорядка, коллективного договора;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2</w:t>
      </w:r>
      <w:r w:rsidR="00A5441B" w:rsidRPr="00A5441B">
        <w:rPr>
          <w:color w:val="000000"/>
          <w:sz w:val="28"/>
          <w:szCs w:val="28"/>
        </w:rPr>
        <w:t xml:space="preserve">) </w:t>
      </w:r>
      <w:r w:rsidR="00A5441B">
        <w:rPr>
          <w:rFonts w:ascii="Times New Roman CYR" w:hAnsi="Times New Roman CYR" w:cs="Times New Roman CYR"/>
          <w:color w:val="000000"/>
          <w:sz w:val="28"/>
          <w:szCs w:val="28"/>
        </w:rPr>
        <w:t>отчета о результатах самообследования. Показатели деятельности Учреждения,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3</w:t>
      </w:r>
      <w:r w:rsidR="00A5441B" w:rsidRPr="00A5441B">
        <w:rPr>
          <w:color w:val="000000"/>
          <w:sz w:val="28"/>
          <w:szCs w:val="28"/>
        </w:rPr>
        <w:t xml:space="preserve">) </w:t>
      </w:r>
      <w:r w:rsidR="00A5441B">
        <w:rPr>
          <w:rFonts w:ascii="Times New Roman CYR" w:hAnsi="Times New Roman CYR" w:cs="Times New Roman CYR"/>
          <w:color w:val="000000"/>
          <w:sz w:val="28"/>
          <w:szCs w:val="28"/>
        </w:rPr>
        <w:t>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lastRenderedPageBreak/>
        <w:t>4</w:t>
      </w:r>
      <w:r w:rsidR="00A5441B" w:rsidRPr="00A5441B">
        <w:rPr>
          <w:color w:val="000000"/>
          <w:sz w:val="28"/>
          <w:szCs w:val="28"/>
        </w:rPr>
        <w:t xml:space="preserve">) </w:t>
      </w:r>
      <w:r w:rsidR="00A5441B">
        <w:rPr>
          <w:rFonts w:ascii="Times New Roman CYR" w:hAnsi="Times New Roman CYR" w:cs="Times New Roman CYR"/>
          <w:color w:val="000000"/>
          <w:sz w:val="28"/>
          <w:szCs w:val="28"/>
        </w:rPr>
        <w:t>предписаний органов, осуществляющих государственный контроль (надзор) в сфере образования, отчетов об исполнении таких предписаний;</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455485" w:rsidP="00A5441B">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5</w:t>
      </w:r>
      <w:r w:rsidR="00A5441B" w:rsidRPr="00A5441B">
        <w:rPr>
          <w:color w:val="000000"/>
          <w:sz w:val="28"/>
          <w:szCs w:val="28"/>
        </w:rPr>
        <w:t xml:space="preserve">) </w:t>
      </w:r>
      <w:r w:rsidR="00A5441B">
        <w:rPr>
          <w:rFonts w:ascii="Times New Roman CYR" w:hAnsi="Times New Roman CYR" w:cs="Times New Roman CYR"/>
          <w:color w:val="000000"/>
          <w:sz w:val="28"/>
          <w:szCs w:val="28"/>
        </w:rPr>
        <w:t>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2.</w:t>
      </w:r>
      <w:r w:rsidR="00455485">
        <w:rPr>
          <w:color w:val="000000"/>
          <w:sz w:val="28"/>
          <w:szCs w:val="28"/>
        </w:rPr>
        <w:t>6</w:t>
      </w:r>
      <w:r w:rsidRPr="00A5441B">
        <w:rPr>
          <w:color w:val="000000"/>
          <w:sz w:val="28"/>
          <w:szCs w:val="28"/>
        </w:rPr>
        <w:t xml:space="preserve">. </w:t>
      </w:r>
      <w:r>
        <w:rPr>
          <w:rFonts w:ascii="Times New Roman CYR" w:hAnsi="Times New Roman CYR" w:cs="Times New Roman CYR"/>
          <w:color w:val="000000"/>
          <w:sz w:val="28"/>
          <w:szCs w:val="28"/>
        </w:rPr>
        <w:t>Информационные материалы вариативного блока могут быть расширены Учреждением и должны отвечать требованиям пунктов 2.1, 2.2, 2.3 настоящего  Положения.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2.</w:t>
      </w:r>
      <w:r w:rsidR="00455485">
        <w:rPr>
          <w:color w:val="000000"/>
          <w:sz w:val="28"/>
          <w:szCs w:val="28"/>
        </w:rPr>
        <w:t>7</w:t>
      </w:r>
      <w:r w:rsidRPr="00A5441B">
        <w:rPr>
          <w:color w:val="000000"/>
          <w:sz w:val="28"/>
          <w:szCs w:val="28"/>
        </w:rPr>
        <w:t xml:space="preserve">. </w:t>
      </w:r>
      <w:r>
        <w:rPr>
          <w:rFonts w:ascii="Times New Roman CYR" w:hAnsi="Times New Roman CYR" w:cs="Times New Roman CYR"/>
          <w:color w:val="000000"/>
          <w:sz w:val="28"/>
          <w:szCs w:val="28"/>
        </w:rPr>
        <w:t>Информационное наполнение сайта осуществляется в порядке, определяемом приказом заведующего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2.</w:t>
      </w:r>
      <w:r w:rsidR="00455485">
        <w:rPr>
          <w:color w:val="000000"/>
          <w:sz w:val="28"/>
          <w:szCs w:val="28"/>
        </w:rPr>
        <w:t>8</w:t>
      </w:r>
      <w:r w:rsidRPr="00A5441B">
        <w:rPr>
          <w:color w:val="000000"/>
          <w:sz w:val="28"/>
          <w:szCs w:val="28"/>
        </w:rPr>
        <w:t xml:space="preserve">. </w:t>
      </w:r>
      <w:r w:rsidR="00455485">
        <w:rPr>
          <w:rFonts w:ascii="Times New Roman CYR" w:hAnsi="Times New Roman CYR" w:cs="Times New Roman CYR"/>
          <w:color w:val="000000"/>
          <w:sz w:val="28"/>
          <w:szCs w:val="28"/>
        </w:rPr>
        <w:t>МКУ «Управления образованием» Хасанского муниципального района</w:t>
      </w:r>
      <w:r>
        <w:rPr>
          <w:rFonts w:ascii="Times New Roman CYR" w:hAnsi="Times New Roman CYR" w:cs="Times New Roman CYR"/>
          <w:color w:val="000000"/>
          <w:sz w:val="28"/>
          <w:szCs w:val="28"/>
        </w:rPr>
        <w:t xml:space="preserve"> может вносить рекомендации по содержанию сайта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455485"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455485">
        <w:rPr>
          <w:b/>
          <w:color w:val="000000"/>
          <w:sz w:val="28"/>
          <w:szCs w:val="28"/>
        </w:rPr>
        <w:t xml:space="preserve">3. </w:t>
      </w:r>
      <w:r w:rsidRPr="00455485">
        <w:rPr>
          <w:rFonts w:ascii="Times New Roman CYR" w:hAnsi="Times New Roman CYR" w:cs="Times New Roman CYR"/>
          <w:b/>
          <w:color w:val="000000"/>
          <w:sz w:val="28"/>
          <w:szCs w:val="28"/>
        </w:rPr>
        <w:t>Порядок размещения и обновления информации на сайте Учреждения</w:t>
      </w:r>
    </w:p>
    <w:p w:rsidR="00A5441B" w:rsidRPr="00455485" w:rsidRDefault="00A5441B" w:rsidP="00A5441B">
      <w:pPr>
        <w:autoSpaceDE w:val="0"/>
        <w:autoSpaceDN w:val="0"/>
        <w:adjustRightInd w:val="0"/>
        <w:ind w:firstLine="540"/>
        <w:jc w:val="both"/>
        <w:rPr>
          <w:rFonts w:ascii="Calibri" w:hAnsi="Calibri" w:cs="Calibri"/>
          <w:b/>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3.1. </w:t>
      </w:r>
      <w:r>
        <w:rPr>
          <w:rFonts w:ascii="Times New Roman CYR" w:hAnsi="Times New Roman CYR" w:cs="Times New Roman CYR"/>
          <w:color w:val="000000"/>
          <w:sz w:val="28"/>
          <w:szCs w:val="28"/>
        </w:rPr>
        <w:t>Учреждение обеспечивает координацию работ по информационному наполнению и обновлению сайта.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3.2. </w:t>
      </w:r>
      <w:r>
        <w:rPr>
          <w:rFonts w:ascii="Times New Roman CYR" w:hAnsi="Times New Roman CYR" w:cs="Times New Roman CYR"/>
          <w:color w:val="000000"/>
          <w:sz w:val="28"/>
          <w:szCs w:val="28"/>
        </w:rPr>
        <w:t>Учреждение самостоятельно обеспечивает:</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постоянную поддержку сайта в работоспособном состоянии;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взаимодействие с внешними информационно-телекоммуникационными сетями, сетью Интернет;</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проведение организационно-технических мероприятий по защите информации на сайте Учреждения от несанкционированного доступа;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ведение архива программного обеспечения, необходимого для восстановления и инсталляции сайта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резервное копирование данных и настроек сайта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разграничение доступа персонала и пользователей к ресурсам сайта и правам на изменение информации;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размещение материалов на сайте Учреждения;</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соблюдение авторских прав при использовании программного обеспечения, применяемого при создании и функционировании сайта.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3.3. </w:t>
      </w:r>
      <w:r>
        <w:rPr>
          <w:rFonts w:ascii="Times New Roman CYR" w:hAnsi="Times New Roman CYR" w:cs="Times New Roman CYR"/>
          <w:color w:val="000000"/>
          <w:sz w:val="28"/>
          <w:szCs w:val="28"/>
        </w:rPr>
        <w:t>Содержание сайта Учреждения формируется на основе информации, предоставляемой участниками образовательного процесса.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3.4. </w:t>
      </w:r>
      <w:r>
        <w:rPr>
          <w:rFonts w:ascii="Times New Roman CYR" w:hAnsi="Times New Roman CYR" w:cs="Times New Roman CYR"/>
          <w:color w:val="000000"/>
          <w:sz w:val="28"/>
          <w:szCs w:val="28"/>
        </w:rPr>
        <w:t>Сайт Учреждения размещается с обязательным предоставлением   информации    об   адрес</w:t>
      </w:r>
      <w:r w:rsidR="00065ACF">
        <w:rPr>
          <w:rFonts w:ascii="Times New Roman CYR" w:hAnsi="Times New Roman CYR" w:cs="Times New Roman CYR"/>
          <w:color w:val="000000"/>
          <w:sz w:val="28"/>
          <w:szCs w:val="28"/>
        </w:rPr>
        <w:t>е</w:t>
      </w:r>
      <w:r w:rsidR="00455485">
        <w:rPr>
          <w:rFonts w:ascii="Times New Roman CYR" w:hAnsi="Times New Roman CYR" w:cs="Times New Roman CYR"/>
          <w:color w:val="000000"/>
          <w:sz w:val="28"/>
          <w:szCs w:val="28"/>
        </w:rPr>
        <w:t>МКУ «Управления образованием» Хасанского муниципального района</w:t>
      </w:r>
      <w:r>
        <w:rPr>
          <w:rFonts w:ascii="Times New Roman CYR" w:hAnsi="Times New Roman CYR" w:cs="Times New Roman CYR"/>
          <w:color w:val="000000"/>
          <w:sz w:val="28"/>
          <w:szCs w:val="28"/>
        </w:rPr>
        <w:t>.</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3.6.</w:t>
      </w:r>
      <w:r>
        <w:rPr>
          <w:rFonts w:ascii="Times New Roman CYR" w:hAnsi="Times New Roman CYR" w:cs="Times New Roman CYR"/>
          <w:color w:val="000000"/>
          <w:sz w:val="28"/>
          <w:szCs w:val="28"/>
        </w:rPr>
        <w:t xml:space="preserve">При изменении Устава Учреждения, локальных нормативных актов и распорядительных документов, образовательных программ обновление </w:t>
      </w:r>
      <w:r>
        <w:rPr>
          <w:rFonts w:ascii="Times New Roman CYR" w:hAnsi="Times New Roman CYR" w:cs="Times New Roman CYR"/>
          <w:color w:val="000000"/>
          <w:sz w:val="28"/>
          <w:szCs w:val="28"/>
        </w:rPr>
        <w:lastRenderedPageBreak/>
        <w:t>соответствующих разделов сайта Учреждения производится не позднее 7 дней после утверждения указанных документов.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Организация работы Сайта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065ACF" w:rsidRDefault="00A5441B" w:rsidP="00065ACF">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4.1. </w:t>
      </w:r>
      <w:r>
        <w:rPr>
          <w:rFonts w:ascii="Times New Roman CYR" w:hAnsi="Times New Roman CYR" w:cs="Times New Roman CYR"/>
          <w:color w:val="000000"/>
          <w:sz w:val="28"/>
          <w:szCs w:val="28"/>
        </w:rPr>
        <w:t xml:space="preserve">Информационная и программно-техническая поддержка Сайта возлагается на </w:t>
      </w:r>
      <w:r w:rsidR="00065ACF">
        <w:rPr>
          <w:rFonts w:ascii="Times New Roman CYR" w:hAnsi="Times New Roman CYR" w:cs="Times New Roman CYR"/>
          <w:color w:val="000000"/>
          <w:sz w:val="28"/>
          <w:szCs w:val="28"/>
        </w:rPr>
        <w:t>ответственного</w:t>
      </w:r>
      <w:r>
        <w:rPr>
          <w:rFonts w:ascii="Times New Roman CYR" w:hAnsi="Times New Roman CYR" w:cs="Times New Roman CYR"/>
          <w:color w:val="000000"/>
          <w:sz w:val="28"/>
          <w:szCs w:val="28"/>
        </w:rPr>
        <w:t xml:space="preserve"> сайта, </w:t>
      </w:r>
      <w:r w:rsidR="00065ACF">
        <w:rPr>
          <w:rFonts w:ascii="Times New Roman CYR" w:hAnsi="Times New Roman CYR" w:cs="Times New Roman CYR"/>
          <w:color w:val="000000"/>
          <w:sz w:val="28"/>
          <w:szCs w:val="28"/>
        </w:rPr>
        <w:t>на которого, согласно приказа о функционировании Сайта, возложены обязанности Администратора Сайта,</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который обеспечивает:</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разработку Сайта, а также изменение его дизайна и структуры в соответствии с возрастающими требованиями к подобным продуктам по мере развития информатизации,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размещение новой информации на Сайте, архивирование и удаление устаревшей информации,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реализацию политики разграничения доступа и обеспечение безопасности информационных ресурсов Сайта.</w:t>
      </w:r>
    </w:p>
    <w:p w:rsidR="00A5441B" w:rsidRDefault="00065ACF" w:rsidP="00A5441B">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w:t>
      </w:r>
      <w:r>
        <w:rPr>
          <w:rFonts w:ascii="Times New Roman CYR" w:hAnsi="Times New Roman CYR" w:cs="Times New Roman CYR"/>
          <w:color w:val="000000"/>
          <w:sz w:val="28"/>
          <w:szCs w:val="28"/>
        </w:rPr>
        <w:t>н</w:t>
      </w:r>
      <w:r w:rsidR="00A5441B">
        <w:rPr>
          <w:rFonts w:ascii="Times New Roman CYR" w:hAnsi="Times New Roman CYR" w:cs="Times New Roman CYR"/>
          <w:color w:val="000000"/>
          <w:sz w:val="28"/>
          <w:szCs w:val="28"/>
        </w:rPr>
        <w:t>епосредственный контроль за работой Сайта и информационным наполнением его разделов</w:t>
      </w:r>
      <w:r>
        <w:rPr>
          <w:rFonts w:ascii="Times New Roman CYR" w:hAnsi="Times New Roman CYR" w:cs="Times New Roman CYR"/>
          <w:color w:val="000000"/>
          <w:sz w:val="28"/>
          <w:szCs w:val="28"/>
        </w:rPr>
        <w:t>.</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4.3. </w:t>
      </w:r>
      <w:r>
        <w:rPr>
          <w:rFonts w:ascii="Times New Roman CYR" w:hAnsi="Times New Roman CYR" w:cs="Times New Roman CYR"/>
          <w:color w:val="000000"/>
          <w:sz w:val="28"/>
          <w:szCs w:val="28"/>
        </w:rPr>
        <w:t>Изменения структуры Сайта, а также наполнение его основных разделов, осуществляются Администратором Сайта.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4.4. </w:t>
      </w:r>
      <w:r>
        <w:rPr>
          <w:rFonts w:ascii="Times New Roman CYR" w:hAnsi="Times New Roman CYR" w:cs="Times New Roman CYR"/>
          <w:color w:val="000000"/>
          <w:sz w:val="28"/>
          <w:szCs w:val="28"/>
        </w:rPr>
        <w:t>Подготовку и предоставление информации для размещения на Сайте обеспечивают ответственные сотрудники Учреждения, имеющие соответствующее поручение. Ответственные сотрудники обеспечивают:</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оперативный сбор информации по своему вопросу и передачу ее для размещения на Сайте;</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подготовку учебной и иной информации для размещения на Сайте.</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4.5. </w:t>
      </w:r>
      <w:r>
        <w:rPr>
          <w:rFonts w:ascii="Times New Roman CYR" w:hAnsi="Times New Roman CYR" w:cs="Times New Roman CYR"/>
          <w:color w:val="000000"/>
          <w:sz w:val="28"/>
          <w:szCs w:val="28"/>
        </w:rPr>
        <w:t>Администратор Сайта осуществляет консультирование ответственных сотрудников Учреждения по реализации технических решений и текущим проблемам, связанным с информационным наполнением соответствующего подраздела.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4.6. </w:t>
      </w:r>
      <w:r>
        <w:rPr>
          <w:rFonts w:ascii="Times New Roman CYR" w:hAnsi="Times New Roman CYR" w:cs="Times New Roman CYR"/>
          <w:color w:val="000000"/>
          <w:sz w:val="28"/>
          <w:szCs w:val="28"/>
        </w:rPr>
        <w:t>Информация о проведенных мероприятиях на базе Учреждения, предоставляется ответственными сотрудниками Учреждения для размещения на Сайте не позднее трёх дней с момента окончания мероприятия.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4.7. </w:t>
      </w:r>
      <w:r>
        <w:rPr>
          <w:rFonts w:ascii="Times New Roman CYR" w:hAnsi="Times New Roman CYR" w:cs="Times New Roman CYR"/>
          <w:color w:val="000000"/>
          <w:sz w:val="28"/>
          <w:szCs w:val="28"/>
        </w:rPr>
        <w:t>Размещение на Сайте информации, поступившей Администратору Сайта от ответственных сотрудников, а также внесение изменений в уже размещенную информацию, осуществляется не позднее трех дней с момента ее поступления.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4.8. </w:t>
      </w:r>
      <w:r>
        <w:rPr>
          <w:rFonts w:ascii="Times New Roman CYR" w:hAnsi="Times New Roman CYR" w:cs="Times New Roman CYR"/>
          <w:color w:val="000000"/>
          <w:sz w:val="28"/>
          <w:szCs w:val="28"/>
        </w:rPr>
        <w:t>Информация, подготовленная для публикации на Сайте, предоставляется Администратору Сайта на электронных носителях.</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4.9. </w:t>
      </w:r>
      <w:r>
        <w:rPr>
          <w:rFonts w:ascii="Times New Roman CYR" w:hAnsi="Times New Roman CYR" w:cs="Times New Roman CYR"/>
          <w:color w:val="000000"/>
          <w:sz w:val="28"/>
          <w:szCs w:val="28"/>
        </w:rPr>
        <w:t xml:space="preserve">Администратор по мере необходимости уточняет или запрашивает информацию у ответственных сотрудников. Сотрудники обязаны обеспечить </w:t>
      </w:r>
      <w:r>
        <w:rPr>
          <w:rFonts w:ascii="Times New Roman CYR" w:hAnsi="Times New Roman CYR" w:cs="Times New Roman CYR"/>
          <w:color w:val="000000"/>
          <w:sz w:val="28"/>
          <w:szCs w:val="28"/>
        </w:rPr>
        <w:lastRenderedPageBreak/>
        <w:t>подготовку и предоставление информации по запросам Администратора в трехдневный срок.</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065ACF" w:rsidRDefault="00065ACF" w:rsidP="00A5441B">
      <w:pPr>
        <w:autoSpaceDE w:val="0"/>
        <w:autoSpaceDN w:val="0"/>
        <w:adjustRightInd w:val="0"/>
        <w:ind w:firstLine="540"/>
        <w:jc w:val="both"/>
        <w:rPr>
          <w:rFonts w:ascii="Times New Roman CYR" w:hAnsi="Times New Roman CYR" w:cs="Times New Roman CYR"/>
          <w:b/>
          <w:color w:val="000000"/>
          <w:sz w:val="28"/>
          <w:szCs w:val="28"/>
        </w:rPr>
      </w:pPr>
      <w:r w:rsidRPr="00065ACF">
        <w:rPr>
          <w:b/>
          <w:color w:val="000000"/>
          <w:sz w:val="28"/>
          <w:szCs w:val="28"/>
        </w:rPr>
        <w:t>5</w:t>
      </w:r>
      <w:r w:rsidR="00A5441B" w:rsidRPr="00065ACF">
        <w:rPr>
          <w:b/>
          <w:color w:val="000000"/>
          <w:sz w:val="28"/>
          <w:szCs w:val="28"/>
        </w:rPr>
        <w:t xml:space="preserve">. </w:t>
      </w:r>
      <w:r w:rsidR="00A5441B" w:rsidRPr="00065ACF">
        <w:rPr>
          <w:rFonts w:ascii="Times New Roman CYR" w:hAnsi="Times New Roman CYR" w:cs="Times New Roman CYR"/>
          <w:b/>
          <w:color w:val="000000"/>
          <w:sz w:val="28"/>
          <w:szCs w:val="28"/>
        </w:rPr>
        <w:t>Ответственность за обеспечение функционирования сайта Учреждения</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5.1. </w:t>
      </w:r>
      <w:r>
        <w:rPr>
          <w:rFonts w:ascii="Times New Roman CYR" w:hAnsi="Times New Roman CYR" w:cs="Times New Roman CYR"/>
          <w:color w:val="000000"/>
          <w:sz w:val="28"/>
          <w:szCs w:val="28"/>
        </w:rPr>
        <w:t>Ответственность за недостоверное или некачественное предоставление информации (в т.ч. с ошибками) для размещения на Сайте несет ответственный сотрудник, предоставивший информацию.</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5.2. </w:t>
      </w:r>
      <w:r>
        <w:rPr>
          <w:rFonts w:ascii="Times New Roman CYR" w:hAnsi="Times New Roman CYR" w:cs="Times New Roman CYR"/>
          <w:color w:val="000000"/>
          <w:sz w:val="28"/>
          <w:szCs w:val="28"/>
        </w:rPr>
        <w:t>Ответственность за своевременное предоставление информации Администратору для размещения на Сайте несут ответственные сотрудники, имеющие соответствующее поручение.</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5.3. </w:t>
      </w:r>
      <w:r>
        <w:rPr>
          <w:rFonts w:ascii="Times New Roman CYR" w:hAnsi="Times New Roman CYR" w:cs="Times New Roman CYR"/>
          <w:color w:val="000000"/>
          <w:sz w:val="28"/>
          <w:szCs w:val="28"/>
        </w:rPr>
        <w:t>Ответственность за некачественное текущее сопровождение Сайта несет Администратор Сайта.</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Некачественное текущее сопровождение может выражаться в:</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несвоевременном размещении предоставляемой информации,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неоперативном принятии мер по исключению появления на Сайте ненормативной лексики,</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совершении действий, повлекших причинение вреда информационному ресурсу, нарушение работоспособности или возможность несанкционированного доступа к Сайту,</w:t>
      </w: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 </w:t>
      </w:r>
      <w:r>
        <w:rPr>
          <w:rFonts w:ascii="Times New Roman CYR" w:hAnsi="Times New Roman CYR" w:cs="Times New Roman CYR"/>
          <w:color w:val="000000"/>
          <w:sz w:val="28"/>
          <w:szCs w:val="28"/>
        </w:rPr>
        <w:t>невыполнении необходимых программно-технических мер по обеспечению целостности и доступности информационного ресурса, предотвращению несанкционированного доступа к Сайту.</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065ACF"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065ACF">
        <w:rPr>
          <w:b/>
          <w:color w:val="000000"/>
          <w:sz w:val="28"/>
          <w:szCs w:val="28"/>
        </w:rPr>
        <w:t xml:space="preserve">6. </w:t>
      </w:r>
      <w:r w:rsidRPr="00065ACF">
        <w:rPr>
          <w:rFonts w:ascii="Times New Roman CYR" w:hAnsi="Times New Roman CYR" w:cs="Times New Roman CYR"/>
          <w:b/>
          <w:color w:val="000000"/>
          <w:sz w:val="28"/>
          <w:szCs w:val="28"/>
        </w:rPr>
        <w:t>Контроль</w:t>
      </w:r>
    </w:p>
    <w:p w:rsidR="00A5441B" w:rsidRPr="00065ACF" w:rsidRDefault="00A5441B" w:rsidP="00A5441B">
      <w:pPr>
        <w:autoSpaceDE w:val="0"/>
        <w:autoSpaceDN w:val="0"/>
        <w:adjustRightInd w:val="0"/>
        <w:ind w:firstLine="540"/>
        <w:jc w:val="both"/>
        <w:rPr>
          <w:rFonts w:ascii="Calibri" w:hAnsi="Calibri" w:cs="Calibri"/>
          <w:b/>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6.1. </w:t>
      </w:r>
      <w:r>
        <w:rPr>
          <w:rFonts w:ascii="Times New Roman CYR" w:hAnsi="Times New Roman CYR" w:cs="Times New Roman CYR"/>
          <w:color w:val="000000"/>
          <w:sz w:val="28"/>
          <w:szCs w:val="28"/>
        </w:rPr>
        <w:t>Контроль за выполнением обязанностей сотрудниками, ответственными за предоставление информации для размещения на Сайте, за выполнением обязанностей Администратора Сайта возлагается на заведующего Учреждением.</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Pr="00065ACF" w:rsidRDefault="00A5441B" w:rsidP="00A5441B">
      <w:pPr>
        <w:autoSpaceDE w:val="0"/>
        <w:autoSpaceDN w:val="0"/>
        <w:adjustRightInd w:val="0"/>
        <w:ind w:firstLine="540"/>
        <w:jc w:val="both"/>
        <w:rPr>
          <w:rFonts w:ascii="Times New Roman CYR" w:hAnsi="Times New Roman CYR" w:cs="Times New Roman CYR"/>
          <w:b/>
          <w:color w:val="000000"/>
          <w:sz w:val="28"/>
          <w:szCs w:val="28"/>
        </w:rPr>
      </w:pPr>
      <w:r w:rsidRPr="00065ACF">
        <w:rPr>
          <w:b/>
          <w:color w:val="000000"/>
          <w:sz w:val="28"/>
          <w:szCs w:val="28"/>
        </w:rPr>
        <w:t xml:space="preserve">7. </w:t>
      </w:r>
      <w:r w:rsidRPr="00065ACF">
        <w:rPr>
          <w:rFonts w:ascii="Times New Roman CYR" w:hAnsi="Times New Roman CYR" w:cs="Times New Roman CYR"/>
          <w:b/>
          <w:color w:val="000000"/>
          <w:sz w:val="28"/>
          <w:szCs w:val="28"/>
        </w:rPr>
        <w:t>Финансовое, материально-техническое обеспечение сайта Учреждения</w:t>
      </w:r>
    </w:p>
    <w:p w:rsidR="00A5441B" w:rsidRPr="00065ACF" w:rsidRDefault="00A5441B" w:rsidP="00A5441B">
      <w:pPr>
        <w:autoSpaceDE w:val="0"/>
        <w:autoSpaceDN w:val="0"/>
        <w:adjustRightInd w:val="0"/>
        <w:ind w:firstLine="540"/>
        <w:jc w:val="both"/>
        <w:rPr>
          <w:rFonts w:ascii="Calibri" w:hAnsi="Calibri" w:cs="Calibri"/>
          <w:b/>
          <w:sz w:val="22"/>
          <w:szCs w:val="22"/>
        </w:rPr>
      </w:pP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rsidP="00A5441B">
      <w:pPr>
        <w:autoSpaceDE w:val="0"/>
        <w:autoSpaceDN w:val="0"/>
        <w:adjustRightInd w:val="0"/>
        <w:ind w:firstLine="540"/>
        <w:jc w:val="both"/>
        <w:rPr>
          <w:rFonts w:ascii="Times New Roman CYR" w:hAnsi="Times New Roman CYR" w:cs="Times New Roman CYR"/>
          <w:color w:val="000000"/>
          <w:sz w:val="28"/>
          <w:szCs w:val="28"/>
        </w:rPr>
      </w:pPr>
      <w:r w:rsidRPr="00A5441B">
        <w:rPr>
          <w:color w:val="000000"/>
          <w:sz w:val="28"/>
          <w:szCs w:val="28"/>
        </w:rPr>
        <w:t xml:space="preserve">7.1. </w:t>
      </w:r>
      <w:r>
        <w:rPr>
          <w:rFonts w:ascii="Times New Roman CYR" w:hAnsi="Times New Roman CYR" w:cs="Times New Roman CYR"/>
          <w:color w:val="000000"/>
          <w:sz w:val="28"/>
          <w:szCs w:val="28"/>
        </w:rPr>
        <w:t>Работы по обеспечению функционирования сайта производятся за счет средств Учреждения или за счет привлеченных средств.</w:t>
      </w:r>
    </w:p>
    <w:p w:rsidR="00A5441B" w:rsidRPr="00A5441B" w:rsidRDefault="00A5441B" w:rsidP="00A5441B">
      <w:pPr>
        <w:autoSpaceDE w:val="0"/>
        <w:autoSpaceDN w:val="0"/>
        <w:adjustRightInd w:val="0"/>
        <w:ind w:firstLine="540"/>
        <w:jc w:val="both"/>
        <w:rPr>
          <w:rFonts w:ascii="Calibri" w:hAnsi="Calibri" w:cs="Calibri"/>
          <w:sz w:val="22"/>
          <w:szCs w:val="22"/>
        </w:rPr>
      </w:pPr>
    </w:p>
    <w:p w:rsidR="00A5441B" w:rsidRDefault="00A5441B">
      <w:pPr>
        <w:rPr>
          <w:sz w:val="28"/>
          <w:szCs w:val="28"/>
        </w:rPr>
      </w:pPr>
    </w:p>
    <w:p w:rsidR="00A5441B" w:rsidRDefault="00A5441B">
      <w:pPr>
        <w:rPr>
          <w:sz w:val="28"/>
          <w:szCs w:val="28"/>
        </w:rPr>
      </w:pPr>
    </w:p>
    <w:p w:rsidR="00A5441B" w:rsidRDefault="00A5441B">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7834F1" w:rsidRDefault="007834F1">
      <w:pPr>
        <w:rPr>
          <w:sz w:val="28"/>
          <w:szCs w:val="28"/>
        </w:rPr>
      </w:pPr>
    </w:p>
    <w:p w:rsidR="00A5441B" w:rsidRDefault="00A5441B">
      <w:pPr>
        <w:rPr>
          <w:sz w:val="28"/>
          <w:szCs w:val="28"/>
        </w:rPr>
      </w:pPr>
    </w:p>
    <w:p w:rsidR="00A5441B" w:rsidRDefault="00A5441B">
      <w:pPr>
        <w:rPr>
          <w:sz w:val="28"/>
          <w:szCs w:val="28"/>
        </w:rPr>
      </w:pPr>
    </w:p>
    <w:p w:rsidR="00CA0827" w:rsidRDefault="00BB1B1F" w:rsidP="00CA0827">
      <w:pPr>
        <w:autoSpaceDE w:val="0"/>
        <w:autoSpaceDN w:val="0"/>
        <w:adjustRightInd w:val="0"/>
        <w:jc w:val="both"/>
        <w:rPr>
          <w:b/>
          <w:color w:val="000000"/>
          <w:sz w:val="36"/>
          <w:szCs w:val="36"/>
        </w:rPr>
      </w:pPr>
      <w:r>
        <w:rPr>
          <w:b/>
          <w:noProof/>
          <w:color w:val="000000"/>
          <w:sz w:val="36"/>
          <w:szCs w:val="36"/>
        </w:rPr>
        <w:lastRenderedPageBreak/>
        <w:drawing>
          <wp:inline distT="0" distB="0" distL="0" distR="0">
            <wp:extent cx="6119495" cy="8730797"/>
            <wp:effectExtent l="0" t="0" r="0" b="0"/>
            <wp:docPr id="28" name="Рисунок 28" descr="C:\Users\mobiworld\Pictures\ControlCenter4\Scan\CCI26022020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obiworld\Pictures\ControlCenter4\Scan\CCI26022020_001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CA0827" w:rsidRDefault="00CA0827" w:rsidP="00CA0827">
      <w:pPr>
        <w:autoSpaceDE w:val="0"/>
        <w:autoSpaceDN w:val="0"/>
        <w:adjustRightInd w:val="0"/>
        <w:jc w:val="both"/>
        <w:rPr>
          <w:b/>
          <w:color w:val="000000"/>
          <w:sz w:val="36"/>
          <w:szCs w:val="36"/>
        </w:rPr>
      </w:pPr>
    </w:p>
    <w:p w:rsidR="00CA0827" w:rsidRDefault="00CA0827" w:rsidP="00CA0827">
      <w:pPr>
        <w:autoSpaceDE w:val="0"/>
        <w:autoSpaceDN w:val="0"/>
        <w:adjustRightInd w:val="0"/>
        <w:jc w:val="both"/>
        <w:rPr>
          <w:b/>
          <w:color w:val="000000"/>
          <w:sz w:val="36"/>
          <w:szCs w:val="36"/>
        </w:rPr>
      </w:pPr>
    </w:p>
    <w:p w:rsidR="00CA0827" w:rsidRDefault="00CA0827" w:rsidP="00CA0827">
      <w:pPr>
        <w:autoSpaceDE w:val="0"/>
        <w:autoSpaceDN w:val="0"/>
        <w:adjustRightInd w:val="0"/>
        <w:jc w:val="both"/>
        <w:rPr>
          <w:rFonts w:ascii="Times New Roman CYR" w:hAnsi="Times New Roman CYR" w:cs="Times New Roman CYR"/>
          <w:b/>
          <w:color w:val="000000"/>
          <w:sz w:val="36"/>
          <w:szCs w:val="36"/>
        </w:rPr>
      </w:pPr>
    </w:p>
    <w:p w:rsidR="002B5B0C" w:rsidRPr="00E0753F" w:rsidRDefault="002B5B0C" w:rsidP="00CA0827">
      <w:pPr>
        <w:autoSpaceDE w:val="0"/>
        <w:autoSpaceDN w:val="0"/>
        <w:adjustRightInd w:val="0"/>
        <w:jc w:val="both"/>
        <w:rPr>
          <w:rFonts w:ascii="Times New Roman CYR" w:hAnsi="Times New Roman CYR" w:cs="Times New Roman CYR"/>
          <w:b/>
          <w:color w:val="000000"/>
          <w:sz w:val="36"/>
          <w:szCs w:val="36"/>
        </w:rPr>
      </w:pPr>
    </w:p>
    <w:p w:rsidR="00EE6326" w:rsidRDefault="00EE6326" w:rsidP="00EE6326">
      <w:pPr>
        <w:rPr>
          <w:sz w:val="28"/>
          <w:szCs w:val="28"/>
        </w:rPr>
      </w:pPr>
    </w:p>
    <w:p w:rsidR="00062BFA" w:rsidRPr="00E0753F" w:rsidRDefault="00062BFA" w:rsidP="00062BFA">
      <w:pPr>
        <w:autoSpaceDE w:val="0"/>
        <w:autoSpaceDN w:val="0"/>
        <w:adjustRightInd w:val="0"/>
        <w:ind w:firstLine="540"/>
        <w:jc w:val="both"/>
        <w:rPr>
          <w:rFonts w:ascii="Times New Roman CYR" w:hAnsi="Times New Roman CYR" w:cs="Times New Roman CYR"/>
          <w:b/>
          <w:color w:val="000000"/>
          <w:sz w:val="28"/>
          <w:szCs w:val="28"/>
        </w:rPr>
      </w:pPr>
      <w:r w:rsidRPr="00E0753F">
        <w:rPr>
          <w:b/>
          <w:color w:val="000000"/>
          <w:sz w:val="28"/>
          <w:szCs w:val="28"/>
        </w:rPr>
        <w:t xml:space="preserve">1. </w:t>
      </w:r>
      <w:r w:rsidRPr="00E0753F">
        <w:rPr>
          <w:rFonts w:ascii="Times New Roman CYR" w:hAnsi="Times New Roman CYR" w:cs="Times New Roman CYR"/>
          <w:b/>
          <w:color w:val="000000"/>
          <w:sz w:val="28"/>
          <w:szCs w:val="28"/>
        </w:rPr>
        <w:t>ОБЩИЕ ПОЛОЖЕНИЯ</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1.1. </w:t>
      </w:r>
      <w:r>
        <w:rPr>
          <w:rFonts w:ascii="Times New Roman CYR" w:hAnsi="Times New Roman CYR" w:cs="Times New Roman CYR"/>
          <w:color w:val="000000"/>
          <w:sz w:val="28"/>
          <w:szCs w:val="28"/>
        </w:rPr>
        <w:t xml:space="preserve">Настоящее положение о порядке обработки персональных данных работников </w:t>
      </w:r>
      <w:r w:rsidRPr="00062BFA">
        <w:rPr>
          <w:color w:val="000000"/>
          <w:sz w:val="28"/>
          <w:szCs w:val="28"/>
        </w:rPr>
        <w:t>(</w:t>
      </w:r>
      <w:r>
        <w:rPr>
          <w:rFonts w:ascii="Times New Roman CYR" w:hAnsi="Times New Roman CYR" w:cs="Times New Roman CYR"/>
          <w:color w:val="000000"/>
          <w:sz w:val="28"/>
          <w:szCs w:val="28"/>
        </w:rPr>
        <w:t xml:space="preserve">далее Положение) разработано для МКДОУ </w:t>
      </w:r>
      <w:r w:rsidR="00E0753F">
        <w:rPr>
          <w:color w:val="000000"/>
          <w:sz w:val="28"/>
          <w:szCs w:val="28"/>
        </w:rPr>
        <w:t>Парус пгт Славянка</w:t>
      </w:r>
      <w:r w:rsidRPr="00062BFA">
        <w:rPr>
          <w:color w:val="000000"/>
          <w:sz w:val="28"/>
          <w:szCs w:val="28"/>
        </w:rPr>
        <w:t>(</w:t>
      </w:r>
      <w:r>
        <w:rPr>
          <w:rFonts w:ascii="Times New Roman CYR" w:hAnsi="Times New Roman CYR" w:cs="Times New Roman CYR"/>
          <w:color w:val="000000"/>
          <w:sz w:val="28"/>
          <w:szCs w:val="28"/>
        </w:rPr>
        <w:t xml:space="preserve">далее по тексту Учреждение) в соответствии с Конституцией РФ, Трудовым кодексом РФ, Федеральным законом </w:t>
      </w:r>
      <w:r w:rsidRPr="00062BFA">
        <w:rPr>
          <w:color w:val="000000"/>
          <w:sz w:val="28"/>
          <w:szCs w:val="28"/>
        </w:rPr>
        <w:t>«</w:t>
      </w:r>
      <w:r>
        <w:rPr>
          <w:rFonts w:ascii="Times New Roman CYR" w:hAnsi="Times New Roman CYR" w:cs="Times New Roman CYR"/>
          <w:color w:val="000000"/>
          <w:sz w:val="28"/>
          <w:szCs w:val="28"/>
        </w:rPr>
        <w:t>О персональных данных</w:t>
      </w:r>
      <w:r w:rsidRPr="00062BFA">
        <w:rPr>
          <w:color w:val="000000"/>
          <w:sz w:val="28"/>
          <w:szCs w:val="28"/>
        </w:rPr>
        <w:t xml:space="preserve">» </w:t>
      </w:r>
      <w:r>
        <w:rPr>
          <w:rFonts w:ascii="Times New Roman CYR" w:hAnsi="Times New Roman CYR" w:cs="Times New Roman CYR"/>
          <w:color w:val="000000"/>
          <w:sz w:val="28"/>
          <w:szCs w:val="28"/>
        </w:rPr>
        <w:t>от 27.07.2006 г. № 152 –ФЗ (в редакции от 23.07.2013 N 205-ФЗ), Перечнем сведений конфиденциального характера, утверждённым Указом Президента РФ от 06.03.1997 № 188 и другими соответствующими законодательными и иными нормативными правовыми актами РФ.</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1.2. </w:t>
      </w:r>
      <w:r>
        <w:rPr>
          <w:rFonts w:ascii="Times New Roman CYR" w:hAnsi="Times New Roman CYR" w:cs="Times New Roman CYR"/>
          <w:color w:val="000000"/>
          <w:sz w:val="28"/>
          <w:szCs w:val="28"/>
        </w:rPr>
        <w:t>Основная цель настоящего Положения — установление единого порядка защиты персональных данных работников Учреждения для обеспечения защиты его прав и свобод при обработке персональных данных, в том числе защиты прав на неприкосновенность частной жизни, личную и семейную тайну.</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1.3. </w:t>
      </w:r>
      <w:r>
        <w:rPr>
          <w:rFonts w:ascii="Times New Roman CYR" w:hAnsi="Times New Roman CYR" w:cs="Times New Roman CYR"/>
          <w:color w:val="000000"/>
          <w:sz w:val="28"/>
          <w:szCs w:val="28"/>
        </w:rPr>
        <w:t>Настоящим Положением определяется порядок получения, обработки, хранения, передачи и любого другого использования персональных данных работника, а также ведения его личного дела в соответствии с трудовым законодательством РФ.</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1.4. </w:t>
      </w:r>
      <w:r>
        <w:rPr>
          <w:rFonts w:ascii="Times New Roman CYR" w:hAnsi="Times New Roman CYR" w:cs="Times New Roman CYR"/>
          <w:color w:val="000000"/>
          <w:sz w:val="28"/>
          <w:szCs w:val="28"/>
        </w:rPr>
        <w:t>В настоящем Положении использованы следующие термины и определения:</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работник</w:t>
      </w:r>
      <w:r>
        <w:rPr>
          <w:rFonts w:ascii="Times New Roman CYR" w:hAnsi="Times New Roman CYR" w:cs="Times New Roman CYR"/>
          <w:color w:val="000000"/>
          <w:sz w:val="28"/>
          <w:szCs w:val="28"/>
        </w:rPr>
        <w:t xml:space="preserve"> — физическое лицо, состоящее в трудовых отношениях с работодателем;</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работодатель</w:t>
      </w:r>
      <w:r>
        <w:rPr>
          <w:rFonts w:ascii="Times New Roman CYR" w:hAnsi="Times New Roman CYR" w:cs="Times New Roman CYR"/>
          <w:color w:val="000000"/>
          <w:sz w:val="28"/>
          <w:szCs w:val="28"/>
        </w:rPr>
        <w:t xml:space="preserve"> — заведующий Учреждением;</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представитель работодателя — работник, назначенный приказом работодателя ответственным за сбор, обработку, хранение и передачу персональных данных работников;</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персональные данные</w:t>
      </w:r>
      <w:r>
        <w:rPr>
          <w:rFonts w:ascii="Times New Roman CYR" w:hAnsi="Times New Roman CYR" w:cs="Times New Roman CYR"/>
          <w:color w:val="000000"/>
          <w:sz w:val="28"/>
          <w:szCs w:val="28"/>
        </w:rPr>
        <w:t xml:space="preserve">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обработка персональных данных</w:t>
      </w:r>
      <w:r>
        <w:rPr>
          <w:rFonts w:ascii="Times New Roman CYR" w:hAnsi="Times New Roman CYR" w:cs="Times New Roman CYR"/>
          <w:color w:val="000000"/>
          <w:sz w:val="28"/>
          <w:szCs w:val="28"/>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распространение персональных данных</w:t>
      </w:r>
      <w:r>
        <w:rPr>
          <w:rFonts w:ascii="Times New Roman CYR" w:hAnsi="Times New Roman CYR" w:cs="Times New Roman CYR"/>
          <w:color w:val="000000"/>
          <w:sz w:val="28"/>
          <w:szCs w:val="28"/>
        </w:rPr>
        <w:t xml:space="preserve"> — действия, направленные на передачу персональных данных определённому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w:t>
      </w:r>
      <w:r>
        <w:rPr>
          <w:rFonts w:ascii="Times New Roman CYR" w:hAnsi="Times New Roman CYR" w:cs="Times New Roman CYR"/>
          <w:color w:val="000000"/>
          <w:sz w:val="28"/>
          <w:szCs w:val="28"/>
        </w:rPr>
        <w:lastRenderedPageBreak/>
        <w:t>средствах массовой информации, размещение в информационно — телекоммуникационных сетях или предоставление доступа к персональным данным каким — либо иным способом;</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использование персональных данных</w:t>
      </w:r>
      <w:r>
        <w:rPr>
          <w:rFonts w:ascii="Times New Roman CYR" w:hAnsi="Times New Roman CYR" w:cs="Times New Roman CYR"/>
          <w:color w:val="000000"/>
          <w:sz w:val="28"/>
          <w:szCs w:val="28"/>
        </w:rPr>
        <w:t xml:space="preserve">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защита персональных данных</w:t>
      </w:r>
      <w:r>
        <w:rPr>
          <w:rFonts w:ascii="Times New Roman CYR" w:hAnsi="Times New Roman CYR" w:cs="Times New Roman CYR"/>
          <w:color w:val="000000"/>
          <w:sz w:val="28"/>
          <w:szCs w:val="28"/>
        </w:rPr>
        <w:t xml:space="preserve"> — деятельность по обеспечению с помощью локального регулирования порядка обработки персональных данных и организационно — технических мер конфиденциальности информации о конкретном работнике, полученной работодателем в связи с трудовыми отношениями;</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блокирование персональных данных</w:t>
      </w:r>
      <w:r>
        <w:rPr>
          <w:rFonts w:ascii="Times New Roman CYR" w:hAnsi="Times New Roman CYR" w:cs="Times New Roman CYR"/>
          <w:color w:val="000000"/>
          <w:sz w:val="28"/>
          <w:szCs w:val="28"/>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уничтожение персональных данных</w:t>
      </w:r>
      <w:r>
        <w:rPr>
          <w:rFonts w:ascii="Times New Roman CYR" w:hAnsi="Times New Roman CYR" w:cs="Times New Roman CYR"/>
          <w:color w:val="000000"/>
          <w:sz w:val="28"/>
          <w:szCs w:val="28"/>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обезличивание персональных данных</w:t>
      </w:r>
      <w:r>
        <w:rPr>
          <w:rFonts w:ascii="Times New Roman CYR" w:hAnsi="Times New Roman CYR" w:cs="Times New Roman CYR"/>
          <w:color w:val="000000"/>
          <w:sz w:val="28"/>
          <w:szCs w:val="28"/>
        </w:rPr>
        <w:t xml:space="preserve"> — действия, в результате которых невозможно определить принадлежность персональных данных конкретному работнику;</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961DC2">
        <w:rPr>
          <w:b/>
          <w:color w:val="000000"/>
          <w:sz w:val="28"/>
          <w:szCs w:val="28"/>
        </w:rPr>
        <w:t xml:space="preserve">- </w:t>
      </w:r>
      <w:r w:rsidRPr="00961DC2">
        <w:rPr>
          <w:rFonts w:ascii="Times New Roman CYR" w:hAnsi="Times New Roman CYR" w:cs="Times New Roman CYR"/>
          <w:b/>
          <w:color w:val="000000"/>
          <w:sz w:val="28"/>
          <w:szCs w:val="28"/>
        </w:rPr>
        <w:t>конфиденциальная информация</w:t>
      </w:r>
      <w:r>
        <w:rPr>
          <w:rFonts w:ascii="Times New Roman CYR" w:hAnsi="Times New Roman CYR" w:cs="Times New Roman CYR"/>
          <w:color w:val="000000"/>
          <w:sz w:val="28"/>
          <w:szCs w:val="28"/>
        </w:rPr>
        <w:t xml:space="preserve"> — это информация (в документированном или электронном виде), доступ к которой ограничивается в соответствии с законодательством РФ.</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1.5. </w:t>
      </w:r>
      <w:r>
        <w:rPr>
          <w:rFonts w:ascii="Times New Roman CYR" w:hAnsi="Times New Roman CYR" w:cs="Times New Roman CYR"/>
          <w:color w:val="000000"/>
          <w:sz w:val="28"/>
          <w:szCs w:val="28"/>
        </w:rPr>
        <w:t>Работники при поступлении на работу в Учреждение должны быть ознакомлены под расписку с настоящим Положением.</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1.6. </w:t>
      </w:r>
      <w:r>
        <w:rPr>
          <w:rFonts w:ascii="Times New Roman CYR" w:hAnsi="Times New Roman CYR" w:cs="Times New Roman CYR"/>
          <w:color w:val="000000"/>
          <w:sz w:val="28"/>
          <w:szCs w:val="28"/>
        </w:rPr>
        <w:t xml:space="preserve">Настоящее Положение принимается на заседании </w:t>
      </w:r>
      <w:r w:rsidR="00E0753F">
        <w:rPr>
          <w:rFonts w:ascii="Times New Roman CYR" w:hAnsi="Times New Roman CYR" w:cs="Times New Roman CYR"/>
          <w:color w:val="000000"/>
          <w:sz w:val="28"/>
          <w:szCs w:val="28"/>
        </w:rPr>
        <w:t>Педагогического</w:t>
      </w:r>
      <w:r>
        <w:rPr>
          <w:rFonts w:ascii="Times New Roman CYR" w:hAnsi="Times New Roman CYR" w:cs="Times New Roman CYR"/>
          <w:color w:val="000000"/>
          <w:sz w:val="28"/>
          <w:szCs w:val="28"/>
        </w:rPr>
        <w:t xml:space="preserve"> совета, утверждается заведующим Учреждением и действует до принятия нового.</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1.7. </w:t>
      </w:r>
      <w:r>
        <w:rPr>
          <w:rFonts w:ascii="Times New Roman CYR" w:hAnsi="Times New Roman CYR" w:cs="Times New Roman CYR"/>
          <w:color w:val="000000"/>
          <w:sz w:val="28"/>
          <w:szCs w:val="28"/>
        </w:rPr>
        <w:t xml:space="preserve">Во всем ином, не оговоренном в настоящем Положении работодатель и его представители, а также работники Учреждения и их представители руководствуются Конституцией РФ, Трудовым кодексом РФ, Федеральным законом </w:t>
      </w:r>
      <w:r w:rsidRPr="00062BFA">
        <w:rPr>
          <w:color w:val="000000"/>
          <w:sz w:val="28"/>
          <w:szCs w:val="28"/>
        </w:rPr>
        <w:t>«</w:t>
      </w:r>
      <w:r>
        <w:rPr>
          <w:rFonts w:ascii="Times New Roman CYR" w:hAnsi="Times New Roman CYR" w:cs="Times New Roman CYR"/>
          <w:color w:val="000000"/>
          <w:sz w:val="28"/>
          <w:szCs w:val="28"/>
        </w:rPr>
        <w:t>О персональных данных</w:t>
      </w:r>
      <w:r w:rsidRPr="00062BFA">
        <w:rPr>
          <w:color w:val="000000"/>
          <w:sz w:val="28"/>
          <w:szCs w:val="28"/>
        </w:rPr>
        <w:t xml:space="preserve">» 152 — </w:t>
      </w:r>
      <w:r>
        <w:rPr>
          <w:rFonts w:ascii="Times New Roman CYR" w:hAnsi="Times New Roman CYR" w:cs="Times New Roman CYR"/>
          <w:color w:val="000000"/>
          <w:sz w:val="28"/>
          <w:szCs w:val="28"/>
        </w:rPr>
        <w:t>ФЗ от 27.07. 2006 и другими законодательными и нормативно — правовыми актами РФ.</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Pr="00E0753F" w:rsidRDefault="00062BFA" w:rsidP="00062BFA">
      <w:pPr>
        <w:autoSpaceDE w:val="0"/>
        <w:autoSpaceDN w:val="0"/>
        <w:adjustRightInd w:val="0"/>
        <w:ind w:firstLine="540"/>
        <w:jc w:val="both"/>
        <w:rPr>
          <w:rFonts w:ascii="Times New Roman CYR" w:hAnsi="Times New Roman CYR" w:cs="Times New Roman CYR"/>
          <w:b/>
          <w:color w:val="000000"/>
          <w:sz w:val="28"/>
          <w:szCs w:val="28"/>
        </w:rPr>
      </w:pPr>
      <w:r w:rsidRPr="00E0753F">
        <w:rPr>
          <w:b/>
          <w:color w:val="000000"/>
          <w:sz w:val="28"/>
          <w:szCs w:val="28"/>
        </w:rPr>
        <w:t xml:space="preserve">2.​ </w:t>
      </w:r>
      <w:r w:rsidRPr="00E0753F">
        <w:rPr>
          <w:rFonts w:ascii="Times New Roman CYR" w:hAnsi="Times New Roman CYR" w:cs="Times New Roman CYR"/>
          <w:b/>
          <w:color w:val="000000"/>
          <w:sz w:val="28"/>
          <w:szCs w:val="28"/>
        </w:rPr>
        <w:t>СБОР, ОБРАБОТКА И ЗАЩИТАПЕРСОНАЛЬНЫХ ДАННЫХ РАБОТНИКА</w:t>
      </w:r>
      <w:r w:rsidR="00E0753F">
        <w:rPr>
          <w:rFonts w:ascii="Times New Roman CYR" w:hAnsi="Times New Roman CYR" w:cs="Times New Roman CYR"/>
          <w:b/>
          <w:color w:val="000000"/>
          <w:sz w:val="28"/>
          <w:szCs w:val="28"/>
        </w:rPr>
        <w:t>.</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2.1. </w:t>
      </w:r>
      <w:r>
        <w:rPr>
          <w:rFonts w:ascii="Times New Roman CYR" w:hAnsi="Times New Roman CYR" w:cs="Times New Roman CYR"/>
          <w:color w:val="000000"/>
          <w:sz w:val="28"/>
          <w:szCs w:val="28"/>
        </w:rPr>
        <w:t>Персональные данные работника относятся к конфиденциальной информации. Требования к работе с персональными данными работника установлены ст.86 Трудового кодекса РФ и являются обязательными для сторон трудового отношения.</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2.2. </w:t>
      </w:r>
      <w:r>
        <w:rPr>
          <w:rFonts w:ascii="Times New Roman CYR" w:hAnsi="Times New Roman CYR" w:cs="Times New Roman CYR"/>
          <w:color w:val="000000"/>
          <w:sz w:val="28"/>
          <w:szCs w:val="28"/>
        </w:rPr>
        <w:t>Обработка персональных данных может осуществляться работодателем или его представителями только с согласия работника, за исключением случаев, предусмотренных п. 2.3 настоящего Положения.</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2.3. </w:t>
      </w:r>
      <w:r>
        <w:rPr>
          <w:rFonts w:ascii="Times New Roman CYR" w:hAnsi="Times New Roman CYR" w:cs="Times New Roman CYR"/>
          <w:color w:val="000000"/>
          <w:sz w:val="28"/>
          <w:szCs w:val="28"/>
        </w:rPr>
        <w:t>Согласия работника при обработке его персональных данных не требуется в случаях, когда:</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2.3.1 </w:t>
      </w:r>
      <w:r>
        <w:rPr>
          <w:rFonts w:ascii="Times New Roman CYR" w:hAnsi="Times New Roman CYR" w:cs="Times New Roman CYR"/>
          <w:color w:val="000000"/>
          <w:sz w:val="28"/>
          <w:szCs w:val="28"/>
        </w:rPr>
        <w:t>Обработка персональных данных работника осуществляется на основании федерального закона, устанавливающего её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 и его представителей.</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2.3.2. </w:t>
      </w:r>
      <w:r>
        <w:rPr>
          <w:rFonts w:ascii="Times New Roman CYR" w:hAnsi="Times New Roman CYR" w:cs="Times New Roman CYR"/>
          <w:color w:val="000000"/>
          <w:sz w:val="28"/>
          <w:szCs w:val="28"/>
        </w:rPr>
        <w:t>Обработка персональных данных работника осуществляются в целях исполнения договора, одной из сторон которого является сам работник.</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2.3.3. </w:t>
      </w:r>
      <w:r>
        <w:rPr>
          <w:rFonts w:ascii="Times New Roman CYR" w:hAnsi="Times New Roman CYR" w:cs="Times New Roman CYR"/>
          <w:color w:val="000000"/>
          <w:sz w:val="28"/>
          <w:szCs w:val="28"/>
        </w:rPr>
        <w:t>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2.3.4. </w:t>
      </w:r>
      <w:r>
        <w:rPr>
          <w:rFonts w:ascii="Times New Roman CYR" w:hAnsi="Times New Roman CYR" w:cs="Times New Roman CYR"/>
          <w:color w:val="000000"/>
          <w:sz w:val="28"/>
          <w:szCs w:val="28"/>
        </w:rPr>
        <w:t>Обработка персональных данных работника необходима для защиты жизни, здоровья или иных жизненно важных интересов работника, если получение согласия работника невозможно.</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2.3.5. </w:t>
      </w:r>
      <w:r>
        <w:rPr>
          <w:rFonts w:ascii="Times New Roman CYR" w:hAnsi="Times New Roman CYR" w:cs="Times New Roman CYR"/>
          <w:color w:val="000000"/>
          <w:sz w:val="28"/>
          <w:szCs w:val="28"/>
        </w:rPr>
        <w:t>Обработка персональных данных работника необходима для доставки почтовых отправлений организациями почтовой связи, осуществления операторами электросвязи расчётов с пользователями услуг связи за оказанные услуги связи, а также для рассмотрения претензий пользователей услугами связи.</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2.3.6. </w:t>
      </w:r>
      <w:r>
        <w:rPr>
          <w:rFonts w:ascii="Times New Roman CYR" w:hAnsi="Times New Roman CYR" w:cs="Times New Roman CYR"/>
          <w:color w:val="000000"/>
          <w:sz w:val="28"/>
          <w:szCs w:val="28"/>
        </w:rPr>
        <w:t>Осуществляется обработка персональных данных работника, подлежащих опубликованию в соответствии с федеральными законами.</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2.4. </w:t>
      </w:r>
      <w:r>
        <w:rPr>
          <w:rFonts w:ascii="Times New Roman CYR" w:hAnsi="Times New Roman CYR" w:cs="Times New Roman CYR"/>
          <w:color w:val="000000"/>
          <w:sz w:val="28"/>
          <w:szCs w:val="28"/>
        </w:rPr>
        <w:t>При поступлении на работу в Учреждение работником предоставляются работодателю персональные данные о себе в документированной форме:</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паспорт гражданина РФ;</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трудовая книжка, за исключением случаев, когда трудовой договор</w:t>
      </w:r>
    </w:p>
    <w:p w:rsidR="00062BFA" w:rsidRPr="00FE7DB4" w:rsidRDefault="00FE7DB4" w:rsidP="00062BFA">
      <w:pPr>
        <w:autoSpaceDE w:val="0"/>
        <w:autoSpaceDN w:val="0"/>
        <w:adjustRightInd w:val="0"/>
        <w:ind w:firstLine="540"/>
        <w:jc w:val="both"/>
        <w:rPr>
          <w:sz w:val="28"/>
          <w:szCs w:val="28"/>
        </w:rPr>
      </w:pPr>
      <w:r>
        <w:rPr>
          <w:sz w:val="28"/>
          <w:szCs w:val="28"/>
        </w:rPr>
        <w:t>с</w:t>
      </w:r>
      <w:r w:rsidRPr="00FE7DB4">
        <w:rPr>
          <w:sz w:val="28"/>
          <w:szCs w:val="28"/>
        </w:rPr>
        <w:t>рочный</w:t>
      </w:r>
      <w:r>
        <w:rPr>
          <w:sz w:val="28"/>
          <w:szCs w:val="28"/>
        </w:rPr>
        <w:t>;</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заключается впервые или работник поступает на работу на условиях совместительства;</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страховое свидетельство государственного пенсионного страхования;</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ИНН;</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документы воинского учёта — для военнообязанных и лиц, подлежащих призыву на военную службу;</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lastRenderedPageBreak/>
        <w:t xml:space="preserve">-​ </w:t>
      </w:r>
      <w:r>
        <w:rPr>
          <w:rFonts w:ascii="Times New Roman CYR" w:hAnsi="Times New Roman CYR" w:cs="Times New Roman CYR"/>
          <w:color w:val="000000"/>
          <w:sz w:val="28"/>
          <w:szCs w:val="28"/>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медицинское заключение о возможности выполнять работу в Учреждении по должности, на которую он поступает.</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2.5. </w:t>
      </w:r>
      <w:r>
        <w:rPr>
          <w:rFonts w:ascii="Times New Roman CYR" w:hAnsi="Times New Roman CYR" w:cs="Times New Roman CYR"/>
          <w:color w:val="000000"/>
          <w:sz w:val="28"/>
          <w:szCs w:val="28"/>
        </w:rPr>
        <w:t>После того как работодателем будет принято решение о приёме работника на работу в Учреждение, а также в последствии в процессе трудовой деятельности к документам, содержащим персональные данные работника, также будут относиться:</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трудовой договор и приказ о приёме на работу;</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сведения о поощрениях и награждениях (наличие почётных грамот, благодарственных писем, удостоверений о ветеранстве и др.);</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приказы об изменении условий трудового договора;</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карточка унифицированной формы Т - 2;</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личное дело;</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сведения о семейном положении (свидетельство о браке, о расторжении брака);</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сведения о наличии детей (свидетельство о рождении ребёнка);</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сведения о беременности женщины (справка о беременности);</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сведения об инвалидности (удостоверение инвалида);</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сведения о донорстве (справки о сдаче крови, удостоверение донора);</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сведения о составе семьи (справка о составе семьи);</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сведения о доходе с предыдущего места работы (справка);</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другие документы.</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2.6. </w:t>
      </w:r>
      <w:r>
        <w:rPr>
          <w:rFonts w:ascii="Times New Roman CYR" w:hAnsi="Times New Roman CYR" w:cs="Times New Roman CYR"/>
          <w:color w:val="000000"/>
          <w:sz w:val="28"/>
          <w:szCs w:val="28"/>
        </w:rPr>
        <w:t>Если персональные данные работника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 В письменном уведомлении работодатель должен поставить работника в известность о последствиях отказа в даче им согласия на получение персональных данных, включая отказ в приёме на работу.</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2.7. </w:t>
      </w:r>
      <w:r>
        <w:rPr>
          <w:rFonts w:ascii="Times New Roman CYR" w:hAnsi="Times New Roman CYR" w:cs="Times New Roman CYR"/>
          <w:color w:val="000000"/>
          <w:sz w:val="28"/>
          <w:szCs w:val="28"/>
        </w:rPr>
        <w:t>Работодатель и его представители, получающие в обработку персональные данные работника, обязаны соблюдать конфиденциальность информации. Данное правило не распространяется на обмен персональными данными работников в порядке, установленном федеральными законами.</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2.8. </w:t>
      </w:r>
      <w:r>
        <w:rPr>
          <w:rFonts w:ascii="Times New Roman CYR" w:hAnsi="Times New Roman CYR" w:cs="Times New Roman CYR"/>
          <w:color w:val="000000"/>
          <w:sz w:val="28"/>
          <w:szCs w:val="28"/>
        </w:rPr>
        <w:t>Защита персональных данных работника от неправомерного их использования или утраты обеспечивается работодателем за счёт его средств в порядке, установленном Трудовым кодексом РФ, иными федеральными законами.</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Pr="00FE7DB4" w:rsidRDefault="00062BFA" w:rsidP="00062BFA">
      <w:pPr>
        <w:autoSpaceDE w:val="0"/>
        <w:autoSpaceDN w:val="0"/>
        <w:adjustRightInd w:val="0"/>
        <w:ind w:firstLine="540"/>
        <w:jc w:val="both"/>
        <w:rPr>
          <w:rFonts w:ascii="Times New Roman CYR" w:hAnsi="Times New Roman CYR" w:cs="Times New Roman CYR"/>
          <w:b/>
          <w:color w:val="000000"/>
          <w:sz w:val="28"/>
          <w:szCs w:val="28"/>
        </w:rPr>
      </w:pPr>
      <w:r w:rsidRPr="00FE7DB4">
        <w:rPr>
          <w:b/>
          <w:color w:val="000000"/>
          <w:sz w:val="28"/>
          <w:szCs w:val="28"/>
        </w:rPr>
        <w:t xml:space="preserve">3.​ </w:t>
      </w:r>
      <w:r w:rsidRPr="00FE7DB4">
        <w:rPr>
          <w:rFonts w:ascii="Times New Roman CYR" w:hAnsi="Times New Roman CYR" w:cs="Times New Roman CYR"/>
          <w:b/>
          <w:color w:val="000000"/>
          <w:sz w:val="28"/>
          <w:szCs w:val="28"/>
        </w:rPr>
        <w:t>ХРАНЕНИЕ ПЕРСОНАЛЬНЫХ ДАННЫХ РАБОТНИКА</w:t>
      </w:r>
    </w:p>
    <w:p w:rsidR="00062BFA" w:rsidRPr="00FE7DB4" w:rsidRDefault="00062BFA" w:rsidP="00062BFA">
      <w:pPr>
        <w:autoSpaceDE w:val="0"/>
        <w:autoSpaceDN w:val="0"/>
        <w:adjustRightInd w:val="0"/>
        <w:ind w:firstLine="540"/>
        <w:jc w:val="both"/>
        <w:rPr>
          <w:rFonts w:ascii="Calibri" w:hAnsi="Calibri" w:cs="Calibri"/>
          <w:b/>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lastRenderedPageBreak/>
        <w:t xml:space="preserve">3.1. </w:t>
      </w:r>
      <w:r>
        <w:rPr>
          <w:rFonts w:ascii="Times New Roman CYR" w:hAnsi="Times New Roman CYR" w:cs="Times New Roman CYR"/>
          <w:color w:val="000000"/>
          <w:sz w:val="28"/>
          <w:szCs w:val="28"/>
        </w:rPr>
        <w:t>Персональные данные работников Учреждения хранятся на бумажных носителях в кабинете заведующего. Для этого используются специально оборудованные шкафы и сейфы, которые закрываются на ключ, при необходимости - опечатываются. Ключ от шкафов и сейфов, в которых хранятся персональные данные работников Учреждения, находится у заведующего Учреждением.</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3.2. </w:t>
      </w:r>
      <w:r>
        <w:rPr>
          <w:rFonts w:ascii="Times New Roman CYR" w:hAnsi="Times New Roman CYR" w:cs="Times New Roman CYR"/>
          <w:color w:val="000000"/>
          <w:sz w:val="28"/>
          <w:szCs w:val="28"/>
        </w:rPr>
        <w:t>Конкретные обязанности по обработке, хранению и выдаче персональных данных работников: личных дел, трудовых книжек (дубликатов трудовых книжек), иных документов, отражающих персональные данные работников, возлагаются по приказу на конкретных представителей работодателя и закрепляются в трудовых договорах, заключаемых с ними, и должностных инструкциях.</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3.3. </w:t>
      </w:r>
      <w:r>
        <w:rPr>
          <w:rFonts w:ascii="Times New Roman CYR" w:hAnsi="Times New Roman CYR" w:cs="Times New Roman CYR"/>
          <w:color w:val="000000"/>
          <w:sz w:val="28"/>
          <w:szCs w:val="28"/>
        </w:rPr>
        <w:t>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работодатель и его представители руководствуются правилами, установленными соответствующими нормативным актом.</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3.4. </w:t>
      </w:r>
      <w:r>
        <w:rPr>
          <w:rFonts w:ascii="Times New Roman CYR" w:hAnsi="Times New Roman CYR" w:cs="Times New Roman CYR"/>
          <w:color w:val="000000"/>
          <w:sz w:val="28"/>
          <w:szCs w:val="28"/>
        </w:rPr>
        <w:t>Сведения о работниках Учреждения могут также храниться на электронных носителях, доступ к которым ограничен паролем.</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3.5. </w:t>
      </w:r>
      <w:r>
        <w:rPr>
          <w:rFonts w:ascii="Times New Roman CYR" w:hAnsi="Times New Roman CYR" w:cs="Times New Roman CYR"/>
          <w:color w:val="000000"/>
          <w:sz w:val="28"/>
          <w:szCs w:val="28"/>
        </w:rPr>
        <w:t>Работодатель и его представители обеспечивают ограничение доступа к персональным данным работников лицам, не уполномоченным законом.</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3.6. </w:t>
      </w:r>
      <w:r>
        <w:rPr>
          <w:rFonts w:ascii="Times New Roman CYR" w:hAnsi="Times New Roman CYR" w:cs="Times New Roman CYR"/>
          <w:color w:val="000000"/>
          <w:sz w:val="28"/>
          <w:szCs w:val="28"/>
        </w:rPr>
        <w:t>Доступ к персональным данным работников без специального разрешения работодателя имеют работники, занимающие в Учреждении следующие должности:</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завхоз (только к персональным данным работников обслуживающего персонала Учреждения);</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работники бухгалтерии (в пределах своих полномочий) по договору о бухгалтерском обслуживании;</w:t>
      </w:r>
    </w:p>
    <w:p w:rsidR="00062BFA" w:rsidRDefault="00FE7DB4" w:rsidP="00062BFA">
      <w:pPr>
        <w:autoSpaceDE w:val="0"/>
        <w:autoSpaceDN w:val="0"/>
        <w:adjustRightInd w:val="0"/>
        <w:ind w:firstLine="540"/>
        <w:jc w:val="both"/>
        <w:rPr>
          <w:sz w:val="28"/>
          <w:szCs w:val="28"/>
        </w:rPr>
      </w:pPr>
      <w:r>
        <w:rPr>
          <w:rFonts w:ascii="Calibri" w:hAnsi="Calibri" w:cs="Calibri"/>
          <w:sz w:val="22"/>
          <w:szCs w:val="22"/>
        </w:rPr>
        <w:t>-</w:t>
      </w:r>
      <w:r w:rsidRPr="00A93A25">
        <w:rPr>
          <w:sz w:val="28"/>
          <w:szCs w:val="28"/>
        </w:rPr>
        <w:t>старший воспитатель(</w:t>
      </w:r>
      <w:r w:rsidR="00A93A25" w:rsidRPr="00A93A25">
        <w:rPr>
          <w:sz w:val="28"/>
          <w:szCs w:val="28"/>
        </w:rPr>
        <w:t>в пределах своих полномочий)</w:t>
      </w:r>
      <w:r w:rsidR="00A93A25">
        <w:rPr>
          <w:sz w:val="28"/>
          <w:szCs w:val="28"/>
        </w:rPr>
        <w:t>;</w:t>
      </w:r>
    </w:p>
    <w:p w:rsidR="00A93A25" w:rsidRDefault="00A93A25" w:rsidP="00062BFA">
      <w:pPr>
        <w:autoSpaceDE w:val="0"/>
        <w:autoSpaceDN w:val="0"/>
        <w:adjustRightInd w:val="0"/>
        <w:ind w:firstLine="540"/>
        <w:jc w:val="both"/>
        <w:rPr>
          <w:sz w:val="28"/>
          <w:szCs w:val="28"/>
        </w:rPr>
      </w:pPr>
      <w:r>
        <w:rPr>
          <w:sz w:val="28"/>
          <w:szCs w:val="28"/>
        </w:rPr>
        <w:t>- медицинская медсестра;</w:t>
      </w:r>
    </w:p>
    <w:p w:rsidR="00A93A25" w:rsidRPr="00A93A25" w:rsidRDefault="00A93A25" w:rsidP="00062BFA">
      <w:pPr>
        <w:autoSpaceDE w:val="0"/>
        <w:autoSpaceDN w:val="0"/>
        <w:adjustRightInd w:val="0"/>
        <w:ind w:firstLine="540"/>
        <w:jc w:val="both"/>
        <w:rPr>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3.7. </w:t>
      </w:r>
      <w:r>
        <w:rPr>
          <w:rFonts w:ascii="Times New Roman CYR" w:hAnsi="Times New Roman CYR" w:cs="Times New Roman CYR"/>
          <w:color w:val="000000"/>
          <w:sz w:val="28"/>
          <w:szCs w:val="28"/>
        </w:rPr>
        <w:t>При получении сведений, составляющих персональные данные работника, вышеперечисленные лица имеют право получать только те персональные данные работника, которые необходимы для выполнения конкретных функций, заданий при полном соблюдении конфиденциальности.</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Pr="00A93A25" w:rsidRDefault="00062BFA" w:rsidP="00062BFA">
      <w:pPr>
        <w:autoSpaceDE w:val="0"/>
        <w:autoSpaceDN w:val="0"/>
        <w:adjustRightInd w:val="0"/>
        <w:ind w:firstLine="540"/>
        <w:jc w:val="both"/>
        <w:rPr>
          <w:rFonts w:ascii="Times New Roman CYR" w:hAnsi="Times New Roman CYR" w:cs="Times New Roman CYR"/>
          <w:b/>
          <w:color w:val="000000"/>
          <w:sz w:val="28"/>
          <w:szCs w:val="28"/>
        </w:rPr>
      </w:pPr>
      <w:r w:rsidRPr="00A93A25">
        <w:rPr>
          <w:b/>
          <w:color w:val="000000"/>
          <w:sz w:val="28"/>
          <w:szCs w:val="28"/>
        </w:rPr>
        <w:t xml:space="preserve">4.​ </w:t>
      </w:r>
      <w:r w:rsidRPr="00A93A25">
        <w:rPr>
          <w:rFonts w:ascii="Times New Roman CYR" w:hAnsi="Times New Roman CYR" w:cs="Times New Roman CYR"/>
          <w:b/>
          <w:color w:val="000000"/>
          <w:sz w:val="28"/>
          <w:szCs w:val="28"/>
        </w:rPr>
        <w:t>ПЕРЕДАЧА ПЕРСОНАЛЬНЫХ ДАННЫХ РАБОТНИКА</w:t>
      </w:r>
    </w:p>
    <w:p w:rsidR="00062BFA" w:rsidRPr="00A93A25" w:rsidRDefault="00062BFA" w:rsidP="00062BFA">
      <w:pPr>
        <w:autoSpaceDE w:val="0"/>
        <w:autoSpaceDN w:val="0"/>
        <w:adjustRightInd w:val="0"/>
        <w:ind w:firstLine="540"/>
        <w:jc w:val="both"/>
        <w:rPr>
          <w:rFonts w:ascii="Calibri" w:hAnsi="Calibri" w:cs="Calibri"/>
          <w:b/>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4.1. </w:t>
      </w:r>
      <w:r>
        <w:rPr>
          <w:rFonts w:ascii="Times New Roman CYR" w:hAnsi="Times New Roman CYR" w:cs="Times New Roman CYR"/>
          <w:color w:val="000000"/>
          <w:sz w:val="28"/>
          <w:szCs w:val="28"/>
        </w:rPr>
        <w:t>При передаче персональных данных работника</w:t>
      </w:r>
      <w:r w:rsidR="00A93A25">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 xml:space="preserve"> работодатель обязан соблюдать следующие требования (ст.88 Трудового кодекса РФ):</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4.1.1. </w:t>
      </w:r>
      <w:r>
        <w:rPr>
          <w:rFonts w:ascii="Times New Roman CYR" w:hAnsi="Times New Roman CYR" w:cs="Times New Roman CYR"/>
          <w:color w:val="000000"/>
          <w:sz w:val="28"/>
          <w:szCs w:val="28"/>
        </w:rPr>
        <w:t xml:space="preserve">Не сообщать персональные данные работника третьей стороне без письменного согласия работника, за исключением случаев, когда это </w:t>
      </w:r>
      <w:r>
        <w:rPr>
          <w:rFonts w:ascii="Times New Roman CYR" w:hAnsi="Times New Roman CYR" w:cs="Times New Roman CYR"/>
          <w:color w:val="000000"/>
          <w:sz w:val="28"/>
          <w:szCs w:val="28"/>
        </w:rPr>
        <w:lastRenderedPageBreak/>
        <w:t>необходимо в целях предупреждения угрозу жизни и здоровью работника, а также в случаях, установленных федеральным законом. Учитывая, что Трудовой кодекс РФ не определяет критерии ситуаций, представляющих угрозу жизни или здоровью работника, работодатель в каждом конкретном случае делает самостоятельную оценку серьёзности,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либо отсутствует письменное согласие работника на предоставление его персональных сведений, либо, по мнению работодателя, отсутствует угроза жизни или здоровью работника, работодатель обязан отказать в предоставлении персональных данных лицу, обратившемуся с запросом, и выдать письменное уведомление об отказе в предоставлении персональных данных.</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4.1.2. </w:t>
      </w:r>
      <w:r>
        <w:rPr>
          <w:rFonts w:ascii="Times New Roman CYR" w:hAnsi="Times New Roman CYR" w:cs="Times New Roman CYR"/>
          <w:color w:val="000000"/>
          <w:sz w:val="28"/>
          <w:szCs w:val="28"/>
        </w:rPr>
        <w:t>Не сообщать персональные данные работника в коммерческих целях без его письменного согласия.</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4.1.3. </w:t>
      </w:r>
      <w:r>
        <w:rPr>
          <w:rFonts w:ascii="Times New Roman CYR" w:hAnsi="Times New Roman CYR" w:cs="Times New Roman CYR"/>
          <w:color w:val="000000"/>
          <w:sz w:val="28"/>
          <w:szCs w:val="28"/>
        </w:rPr>
        <w:t>Предупредить уполномоченных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4.1.4. </w:t>
      </w:r>
      <w:r>
        <w:rPr>
          <w:rFonts w:ascii="Times New Roman CYR" w:hAnsi="Times New Roman CYR" w:cs="Times New Roman CYR"/>
          <w:color w:val="000000"/>
          <w:sz w:val="28"/>
          <w:szCs w:val="28"/>
        </w:rPr>
        <w:t>Осуществлять передачу персональных данных работника в пределах одного работодателя в соответствии с настоящим Положением.</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4.1.5. </w:t>
      </w:r>
      <w:r>
        <w:rPr>
          <w:rFonts w:ascii="Times New Roman CYR" w:hAnsi="Times New Roman CYR" w:cs="Times New Roman CYR"/>
          <w:color w:val="000000"/>
          <w:sz w:val="28"/>
          <w:szCs w:val="28"/>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4.1.6. </w:t>
      </w:r>
      <w:r>
        <w:rPr>
          <w:rFonts w:ascii="Times New Roman CYR" w:hAnsi="Times New Roman CYR" w:cs="Times New Roman CYR"/>
          <w:color w:val="000000"/>
          <w:sz w:val="28"/>
          <w:szCs w:val="28"/>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4.1.7. </w:t>
      </w:r>
      <w:r>
        <w:rPr>
          <w:rFonts w:ascii="Times New Roman CYR" w:hAnsi="Times New Roman CYR" w:cs="Times New Roman CYR"/>
          <w:color w:val="000000"/>
          <w:sz w:val="28"/>
          <w:szCs w:val="28"/>
        </w:rPr>
        <w:t>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Pr="00A93A25" w:rsidRDefault="00062BFA" w:rsidP="00062BFA">
      <w:pPr>
        <w:autoSpaceDE w:val="0"/>
        <w:autoSpaceDN w:val="0"/>
        <w:adjustRightInd w:val="0"/>
        <w:ind w:firstLine="540"/>
        <w:jc w:val="both"/>
        <w:rPr>
          <w:rFonts w:ascii="Times New Roman CYR" w:hAnsi="Times New Roman CYR" w:cs="Times New Roman CYR"/>
          <w:b/>
          <w:color w:val="000000"/>
          <w:sz w:val="28"/>
          <w:szCs w:val="28"/>
        </w:rPr>
      </w:pPr>
      <w:r w:rsidRPr="00A93A25">
        <w:rPr>
          <w:b/>
          <w:color w:val="000000"/>
          <w:sz w:val="28"/>
          <w:szCs w:val="28"/>
        </w:rPr>
        <w:t xml:space="preserve">5.​ </w:t>
      </w:r>
      <w:r w:rsidRPr="00A93A25">
        <w:rPr>
          <w:rFonts w:ascii="Times New Roman CYR" w:hAnsi="Times New Roman CYR" w:cs="Times New Roman CYR"/>
          <w:b/>
          <w:color w:val="000000"/>
          <w:sz w:val="28"/>
          <w:szCs w:val="28"/>
        </w:rPr>
        <w:t>ОБЯЗАННОСТИ И ОТВЕТСТВЕННОСТЬ</w:t>
      </w:r>
    </w:p>
    <w:p w:rsidR="00062BFA" w:rsidRPr="00A93A25" w:rsidRDefault="00062BFA" w:rsidP="00062BFA">
      <w:pPr>
        <w:autoSpaceDE w:val="0"/>
        <w:autoSpaceDN w:val="0"/>
        <w:adjustRightInd w:val="0"/>
        <w:ind w:firstLine="540"/>
        <w:jc w:val="both"/>
        <w:rPr>
          <w:rFonts w:ascii="Calibri" w:hAnsi="Calibri" w:cs="Calibri"/>
          <w:b/>
          <w:sz w:val="22"/>
          <w:szCs w:val="22"/>
        </w:rPr>
      </w:pPr>
    </w:p>
    <w:p w:rsidR="00062BFA" w:rsidRPr="00A93A25" w:rsidRDefault="00062BFA" w:rsidP="00062BFA">
      <w:pPr>
        <w:autoSpaceDE w:val="0"/>
        <w:autoSpaceDN w:val="0"/>
        <w:adjustRightInd w:val="0"/>
        <w:ind w:firstLine="540"/>
        <w:jc w:val="both"/>
        <w:rPr>
          <w:rFonts w:ascii="Times New Roman CYR" w:hAnsi="Times New Roman CYR" w:cs="Times New Roman CYR"/>
          <w:b/>
          <w:color w:val="000000"/>
          <w:sz w:val="28"/>
          <w:szCs w:val="28"/>
        </w:rPr>
      </w:pPr>
      <w:r w:rsidRPr="00A93A25">
        <w:rPr>
          <w:rFonts w:ascii="Times New Roman CYR" w:hAnsi="Times New Roman CYR" w:cs="Times New Roman CYR"/>
          <w:b/>
          <w:color w:val="000000"/>
          <w:sz w:val="28"/>
          <w:szCs w:val="28"/>
        </w:rPr>
        <w:t>РАБОТНИКА И РАБОТОДАТЕЛЯ</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5.1. </w:t>
      </w:r>
      <w:r>
        <w:rPr>
          <w:rFonts w:ascii="Times New Roman CYR" w:hAnsi="Times New Roman CYR" w:cs="Times New Roman CYR"/>
          <w:color w:val="000000"/>
          <w:sz w:val="28"/>
          <w:szCs w:val="28"/>
        </w:rPr>
        <w:t>В целях обеспечения достоверности персональных данных работник обязан:</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 </w:t>
      </w:r>
      <w:r>
        <w:rPr>
          <w:rFonts w:ascii="Times New Roman CYR" w:hAnsi="Times New Roman CYR" w:cs="Times New Roman CYR"/>
          <w:color w:val="000000"/>
          <w:sz w:val="28"/>
          <w:szCs w:val="28"/>
        </w:rPr>
        <w:t>при приёме на работу предоставить руководителю или его уполномоченным лицам полные и достоверные данные о себе;</w:t>
      </w: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lastRenderedPageBreak/>
        <w:t xml:space="preserve">-​ </w:t>
      </w:r>
      <w:r>
        <w:rPr>
          <w:rFonts w:ascii="Times New Roman CYR" w:hAnsi="Times New Roman CYR" w:cs="Times New Roman CYR"/>
          <w:color w:val="000000"/>
          <w:sz w:val="28"/>
          <w:szCs w:val="28"/>
        </w:rPr>
        <w:t>в случае изменения сведений, составляющих персональные данные работника, незамедлительно предоставить данную информацию руководителю или его уполномоченным лицам.</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5.2. </w:t>
      </w:r>
      <w:r>
        <w:rPr>
          <w:rFonts w:ascii="Times New Roman CYR" w:hAnsi="Times New Roman CYR" w:cs="Times New Roman CYR"/>
          <w:color w:val="000000"/>
          <w:sz w:val="28"/>
          <w:szCs w:val="28"/>
        </w:rPr>
        <w:t>Работодатель и его уполномоченные представители обязаны:</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5.2.1. </w:t>
      </w:r>
      <w:r>
        <w:rPr>
          <w:rFonts w:ascii="Times New Roman CYR" w:hAnsi="Times New Roman CYR" w:cs="Times New Roman CYR"/>
          <w:color w:val="000000"/>
          <w:sz w:val="28"/>
          <w:szCs w:val="28"/>
        </w:rPr>
        <w:t>Осуществлять защиту персональных данных работника.</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5.2.2. </w:t>
      </w:r>
      <w:r>
        <w:rPr>
          <w:rFonts w:ascii="Times New Roman CYR" w:hAnsi="Times New Roman CYR" w:cs="Times New Roman CYR"/>
          <w:color w:val="000000"/>
          <w:sz w:val="28"/>
          <w:szCs w:val="28"/>
        </w:rPr>
        <w:t>Обеспечить хранение первичной учётной документации по учёту труда и его оплаты, к которой, в частности, относятся документы по учёту кадров, документы по учёту использования рабочего времени и расчётов с работником по оплате труда и др.</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5.2.3. </w:t>
      </w:r>
      <w:r>
        <w:rPr>
          <w:rFonts w:ascii="Times New Roman CYR" w:hAnsi="Times New Roman CYR" w:cs="Times New Roman CYR"/>
          <w:color w:val="000000"/>
          <w:sz w:val="28"/>
          <w:szCs w:val="28"/>
        </w:rPr>
        <w:t>Заполнение документации, содержащей персональные данные работника, осуществлять в соответствии с унифицированными формами первичной учётной документации по учёту труда и его оплаты.</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5.2.4. </w:t>
      </w:r>
      <w:r>
        <w:rPr>
          <w:rFonts w:ascii="Times New Roman CYR" w:hAnsi="Times New Roman CYR" w:cs="Times New Roman CYR"/>
          <w:color w:val="000000"/>
          <w:sz w:val="28"/>
          <w:szCs w:val="28"/>
        </w:rPr>
        <w:t xml:space="preserve">В порядке, предусмотренном ст.14 Федерального закона </w:t>
      </w:r>
      <w:r w:rsidRPr="00062BFA">
        <w:rPr>
          <w:color w:val="000000"/>
          <w:sz w:val="28"/>
          <w:szCs w:val="28"/>
        </w:rPr>
        <w:t>«</w:t>
      </w:r>
      <w:r>
        <w:rPr>
          <w:rFonts w:ascii="Times New Roman CYR" w:hAnsi="Times New Roman CYR" w:cs="Times New Roman CYR"/>
          <w:color w:val="000000"/>
          <w:sz w:val="28"/>
          <w:szCs w:val="28"/>
        </w:rPr>
        <w:t>О персональных данных</w:t>
      </w:r>
      <w:r w:rsidRPr="00062BFA">
        <w:rPr>
          <w:color w:val="000000"/>
          <w:sz w:val="28"/>
          <w:szCs w:val="28"/>
        </w:rPr>
        <w:t xml:space="preserve">», </w:t>
      </w:r>
      <w:r>
        <w:rPr>
          <w:rFonts w:ascii="Times New Roman CYR" w:hAnsi="Times New Roman CYR" w:cs="Times New Roman CYR"/>
          <w:color w:val="000000"/>
          <w:sz w:val="28"/>
          <w:szCs w:val="28"/>
        </w:rPr>
        <w:t>сообщить работодателя или его законных, относящихся к работнику, а также предоставить возможность ознакомления с ними при обращении работника или его законного представителя, либо в течение десяти рабочих дней с даты получения запроса работника или его законного представителя.</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5.2.5. </w:t>
      </w:r>
      <w:r>
        <w:rPr>
          <w:rFonts w:ascii="Times New Roman CYR" w:hAnsi="Times New Roman CYR" w:cs="Times New Roman CYR"/>
          <w:color w:val="000000"/>
          <w:sz w:val="28"/>
          <w:szCs w:val="28"/>
        </w:rPr>
        <w:t>В случае отказа в предоставлении работнику или его законному представителю при обращении</w:t>
      </w:r>
      <w:r w:rsidR="00A93A25">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либо при получении запроса работника или его законного представителя информации о наличии персональных данных о работнике, а также персональных данных дать в письменной форме мотивированный ответ, содержащий ссылку на положение ч. 5 ст.14 Федерального закона </w:t>
      </w:r>
      <w:r w:rsidRPr="00062BFA">
        <w:rPr>
          <w:color w:val="000000"/>
          <w:sz w:val="28"/>
          <w:szCs w:val="28"/>
        </w:rPr>
        <w:t>«</w:t>
      </w:r>
      <w:r>
        <w:rPr>
          <w:rFonts w:ascii="Times New Roman CYR" w:hAnsi="Times New Roman CYR" w:cs="Times New Roman CYR"/>
          <w:color w:val="000000"/>
          <w:sz w:val="28"/>
          <w:szCs w:val="28"/>
        </w:rPr>
        <w:t>О персональных данных</w:t>
      </w:r>
      <w:r w:rsidRPr="00062BFA">
        <w:rPr>
          <w:color w:val="000000"/>
          <w:sz w:val="28"/>
          <w:szCs w:val="28"/>
        </w:rPr>
        <w:t xml:space="preserve">» </w:t>
      </w:r>
      <w:r>
        <w:rPr>
          <w:rFonts w:ascii="Times New Roman CYR" w:hAnsi="Times New Roman CYR" w:cs="Times New Roman CYR"/>
          <w:color w:val="000000"/>
          <w:sz w:val="28"/>
          <w:szCs w:val="28"/>
        </w:rPr>
        <w:t>или иного федерального закона, являющегося основанием для такого отказа, в срок, не превышающий семи рабочих дней со дня обращения работника или его законного представителя, либо с даты получения запроса работника или его представителя.</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5.2.6. </w:t>
      </w:r>
      <w:r>
        <w:rPr>
          <w:rFonts w:ascii="Times New Roman CYR" w:hAnsi="Times New Roman CYR" w:cs="Times New Roman CYR"/>
          <w:color w:val="000000"/>
          <w:sz w:val="28"/>
          <w:szCs w:val="28"/>
        </w:rPr>
        <w:t>Безвозмездно предоставить работнику или его законному представителю возможность ознакомления с персональными данными работника, а также внести необходимые изменения, уничтожить ил блокировать соответствующие персональные данные по предоставлении работником или его законным представителем сведений, подтверждающих, что персональные данные работника являются неполными, устаревшими, недостоверными, незаконно полученными. О внесённых изменениях и предпринятых мерах работодатель или уполномоченные лица обязаны уведомить работника или его законного представителя и третьих лиц, которым персональные данные работника были переданы.</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5.2.7. </w:t>
      </w:r>
      <w:r>
        <w:rPr>
          <w:rFonts w:ascii="Times New Roman CYR" w:hAnsi="Times New Roman CYR" w:cs="Times New Roman CYR"/>
          <w:color w:val="000000"/>
          <w:sz w:val="28"/>
          <w:szCs w:val="28"/>
        </w:rPr>
        <w:t xml:space="preserve">По письменному заявлению работника не позднее трёх дней со дня подачи этого заявления выдать последнему копии документов, связанных с </w:t>
      </w:r>
      <w:r>
        <w:rPr>
          <w:rFonts w:ascii="Times New Roman CYR" w:hAnsi="Times New Roman CYR" w:cs="Times New Roman CYR"/>
          <w:color w:val="000000"/>
          <w:sz w:val="28"/>
          <w:szCs w:val="28"/>
        </w:rPr>
        <w:lastRenderedPageBreak/>
        <w:t>работой (копии приказа о приёме на работу, приказов о переводах на другую работу, приказа об увольнении с работы; выписки из трудовой книжки; справки о заработной плате, периоде работы в Учреждении и др.). Копии документов, связанных с работой, заверяются работодателем надлежащим образом и предоставляются работнику безвозмездно.</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Pr="00062BFA" w:rsidRDefault="00062BFA" w:rsidP="00062BFA">
      <w:pPr>
        <w:autoSpaceDE w:val="0"/>
        <w:autoSpaceDN w:val="0"/>
        <w:adjustRightInd w:val="0"/>
        <w:ind w:firstLine="540"/>
        <w:jc w:val="both"/>
        <w:rPr>
          <w:color w:val="000000"/>
          <w:sz w:val="28"/>
          <w:szCs w:val="28"/>
        </w:rPr>
      </w:pPr>
      <w:r w:rsidRPr="00062BFA">
        <w:rPr>
          <w:color w:val="000000"/>
          <w:sz w:val="28"/>
          <w:szCs w:val="28"/>
        </w:rPr>
        <w:t xml:space="preserve">5.2.8. </w:t>
      </w:r>
      <w:r>
        <w:rPr>
          <w:rFonts w:ascii="Times New Roman CYR" w:hAnsi="Times New Roman CYR" w:cs="Times New Roman CYR"/>
          <w:color w:val="000000"/>
          <w:sz w:val="28"/>
          <w:szCs w:val="28"/>
        </w:rPr>
        <w:t>В целях обеспечения сохранности документов по личному составу увольняемых работников в случае реорганизации и ликвидации Учреждения, а также социальной защищённости работников, выполняющих работу по трудовому договору, включать в свои учредительные документы правила учёта и сохранности документов по личному составу, а также своевременной передачи их на государственное хранение при реорганизации или ликвидации юридического лица (распоряжение Правительства РФ от 21.03.1994 № 358 — р</w:t>
      </w:r>
      <w:r w:rsidRPr="00062BFA">
        <w:rPr>
          <w:color w:val="000000"/>
          <w:sz w:val="28"/>
          <w:szCs w:val="28"/>
        </w:rPr>
        <w:t>«</w:t>
      </w:r>
      <w:r>
        <w:rPr>
          <w:rFonts w:ascii="Times New Roman CYR" w:hAnsi="Times New Roman CYR" w:cs="Times New Roman CYR"/>
          <w:color w:val="000000"/>
          <w:sz w:val="28"/>
          <w:szCs w:val="28"/>
        </w:rPr>
        <w:t>Об обеспечении сохранности документов по личному составу</w:t>
      </w:r>
      <w:r w:rsidRPr="00062BFA">
        <w:rPr>
          <w:color w:val="000000"/>
          <w:sz w:val="28"/>
          <w:szCs w:val="28"/>
        </w:rPr>
        <w:t>»).</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5.2.9. </w:t>
      </w:r>
      <w:r>
        <w:rPr>
          <w:rFonts w:ascii="Times New Roman CYR" w:hAnsi="Times New Roman CYR" w:cs="Times New Roman CYR"/>
          <w:color w:val="000000"/>
          <w:sz w:val="28"/>
          <w:szCs w:val="28"/>
        </w:rPr>
        <w:t>В случае реорганизации или ликвидации Учреждения учёт и сохранность документов по личному составу порядок передачи их на государственное хранение осуществлять в соответствии с правилами, предусмотренными учредительными документами.</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5.3. </w:t>
      </w:r>
      <w:r>
        <w:rPr>
          <w:rFonts w:ascii="Times New Roman CYR" w:hAnsi="Times New Roman CYR" w:cs="Times New Roman CYR"/>
          <w:color w:val="000000"/>
          <w:sz w:val="28"/>
          <w:szCs w:val="28"/>
        </w:rPr>
        <w:t>В целях обеспечения прав и свобод работника работодатель и его представители при обработке персональных данных работника соблюдать следующие требования:</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5.3.1. </w:t>
      </w:r>
      <w:r>
        <w:rPr>
          <w:rFonts w:ascii="Times New Roman CYR" w:hAnsi="Times New Roman CYR" w:cs="Times New Roman CYR"/>
          <w:color w:val="000000"/>
          <w:sz w:val="28"/>
          <w:szCs w:val="28"/>
        </w:rPr>
        <w:t>Обработка персональных данных работника осуществляется исключительно в целях обеспечения соблюдения законов иных нормативных правовых актов, содействии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работника и третьих лиц.</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5.3.2. </w:t>
      </w:r>
      <w:r>
        <w:rPr>
          <w:rFonts w:ascii="Times New Roman CYR" w:hAnsi="Times New Roman CYR" w:cs="Times New Roman CYR"/>
          <w:color w:val="000000"/>
          <w:sz w:val="28"/>
          <w:szCs w:val="28"/>
        </w:rPr>
        <w:t xml:space="preserve">При определении объёма и содержания обрабатываемых персональных данных работника работодатель и его представители должны руководствоваться Конституцией РФ, Трудовым кодексом РФ, Федеральным законом </w:t>
      </w:r>
      <w:r w:rsidRPr="00062BFA">
        <w:rPr>
          <w:color w:val="000000"/>
          <w:sz w:val="28"/>
          <w:szCs w:val="28"/>
        </w:rPr>
        <w:t>«</w:t>
      </w:r>
      <w:r>
        <w:rPr>
          <w:rFonts w:ascii="Times New Roman CYR" w:hAnsi="Times New Roman CYR" w:cs="Times New Roman CYR"/>
          <w:color w:val="000000"/>
          <w:sz w:val="28"/>
          <w:szCs w:val="28"/>
        </w:rPr>
        <w:t>О персональных данных</w:t>
      </w:r>
      <w:r w:rsidRPr="00062BFA">
        <w:rPr>
          <w:color w:val="000000"/>
          <w:sz w:val="28"/>
          <w:szCs w:val="28"/>
        </w:rPr>
        <w:t xml:space="preserve">» </w:t>
      </w:r>
      <w:r>
        <w:rPr>
          <w:rFonts w:ascii="Times New Roman CYR" w:hAnsi="Times New Roman CYR" w:cs="Times New Roman CYR"/>
          <w:color w:val="000000"/>
          <w:sz w:val="28"/>
          <w:szCs w:val="28"/>
        </w:rPr>
        <w:t>от 27.07.2006 № 152 — ФЗ и иными федеральными законами.</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5.3.3. </w:t>
      </w:r>
      <w:r>
        <w:rPr>
          <w:rFonts w:ascii="Times New Roman CYR" w:hAnsi="Times New Roman CYR" w:cs="Times New Roman CYR"/>
          <w:color w:val="000000"/>
          <w:sz w:val="28"/>
          <w:szCs w:val="28"/>
        </w:rPr>
        <w:t>Все персональные данные работника работодатель и его представители обязаны получать только лично у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и его представители должны сообщить работнику о целях, предполагаемых источниках и способах получения персональных данных (например, оформление запроса на прежнее место работы работника в целях выяснения его профессиональных качеств, запроса в учебное заведение о подлинности документа об образовании и т. п.) и последствиях отказа работника дать письменное согласие на их получение.</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lastRenderedPageBreak/>
        <w:t xml:space="preserve">5.3.4. </w:t>
      </w:r>
      <w:r>
        <w:rPr>
          <w:rFonts w:ascii="Times New Roman CYR" w:hAnsi="Times New Roman CYR" w:cs="Times New Roman CYR"/>
          <w:color w:val="000000"/>
          <w:sz w:val="28"/>
          <w:szCs w:val="28"/>
        </w:rPr>
        <w:t>Работодатель и его представители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запросами трудовых отношений, в соответствии со ст.24 Конституции РФ руководитель и его представители вправе получать и обрабатывать данные о частной жизни работника только с его письменного согласия.</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5.3.5. </w:t>
      </w:r>
      <w:r>
        <w:rPr>
          <w:rFonts w:ascii="Times New Roman CYR" w:hAnsi="Times New Roman CYR" w:cs="Times New Roman CYR"/>
          <w:color w:val="000000"/>
          <w:sz w:val="28"/>
          <w:szCs w:val="28"/>
        </w:rPr>
        <w:t>Работодатель и его представители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5.4. </w:t>
      </w:r>
      <w:r>
        <w:rPr>
          <w:rFonts w:ascii="Times New Roman CYR" w:hAnsi="Times New Roman CYR" w:cs="Times New Roman CYR"/>
          <w:color w:val="000000"/>
          <w:sz w:val="28"/>
          <w:szCs w:val="28"/>
        </w:rPr>
        <w:t>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и гражданско-правовой, административной и уголовной ответственности в порядке, установленном федеральными законами.</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5.5. </w:t>
      </w:r>
      <w:r>
        <w:rPr>
          <w:rFonts w:ascii="Times New Roman CYR" w:hAnsi="Times New Roman CYR" w:cs="Times New Roman CYR"/>
          <w:color w:val="000000"/>
          <w:sz w:val="28"/>
          <w:szCs w:val="28"/>
        </w:rPr>
        <w:t>Неправомерный отказ руководителя Учреждения исключить или исправить персональные данные работника, а также любое иное нарушение прав работника на защиту персональных данных влечёт возникновение у работника права требовать устранения нарушения его прав и компенсации причинённого таким нарушением морального вреда.</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5.6. </w:t>
      </w:r>
      <w:r>
        <w:rPr>
          <w:rFonts w:ascii="Times New Roman CYR" w:hAnsi="Times New Roman CYR" w:cs="Times New Roman CYR"/>
          <w:color w:val="000000"/>
          <w:sz w:val="28"/>
          <w:szCs w:val="28"/>
        </w:rPr>
        <w:t>Работник несёт ответственность за достоверность документов, составляющих его персональные данные, в порядке, установленном законодательством РФ.</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5.7. </w:t>
      </w:r>
      <w:r>
        <w:rPr>
          <w:rFonts w:ascii="Times New Roman CYR" w:hAnsi="Times New Roman CYR" w:cs="Times New Roman CYR"/>
          <w:color w:val="000000"/>
          <w:sz w:val="28"/>
          <w:szCs w:val="28"/>
        </w:rPr>
        <w:t xml:space="preserve">Лица, виновные в нарушении требований Федерального закона </w:t>
      </w:r>
      <w:r w:rsidRPr="00062BFA">
        <w:rPr>
          <w:color w:val="000000"/>
          <w:sz w:val="28"/>
          <w:szCs w:val="28"/>
        </w:rPr>
        <w:t>«</w:t>
      </w:r>
      <w:r>
        <w:rPr>
          <w:rFonts w:ascii="Times New Roman CYR" w:hAnsi="Times New Roman CYR" w:cs="Times New Roman CYR"/>
          <w:color w:val="000000"/>
          <w:sz w:val="28"/>
          <w:szCs w:val="28"/>
        </w:rPr>
        <w:t>О персональных данных</w:t>
      </w:r>
      <w:r w:rsidRPr="00062BFA">
        <w:rPr>
          <w:color w:val="000000"/>
          <w:sz w:val="28"/>
          <w:szCs w:val="28"/>
        </w:rPr>
        <w:t xml:space="preserve">», </w:t>
      </w:r>
      <w:r>
        <w:rPr>
          <w:rFonts w:ascii="Times New Roman CYR" w:hAnsi="Times New Roman CYR" w:cs="Times New Roman CYR"/>
          <w:color w:val="000000"/>
          <w:sz w:val="28"/>
          <w:szCs w:val="28"/>
        </w:rPr>
        <w:t>несут гражданскую, уголовную, административную, дисциплинарную и иную предусмотренную законодательством РФ ответственность.</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Pr="005556BF" w:rsidRDefault="00062BFA" w:rsidP="00062BFA">
      <w:pPr>
        <w:autoSpaceDE w:val="0"/>
        <w:autoSpaceDN w:val="0"/>
        <w:adjustRightInd w:val="0"/>
        <w:ind w:firstLine="540"/>
        <w:jc w:val="both"/>
        <w:rPr>
          <w:rFonts w:ascii="Times New Roman CYR" w:hAnsi="Times New Roman CYR" w:cs="Times New Roman CYR"/>
          <w:b/>
          <w:color w:val="000000"/>
          <w:sz w:val="28"/>
          <w:szCs w:val="28"/>
        </w:rPr>
      </w:pPr>
      <w:r w:rsidRPr="005556BF">
        <w:rPr>
          <w:b/>
          <w:color w:val="000000"/>
          <w:sz w:val="28"/>
          <w:szCs w:val="28"/>
        </w:rPr>
        <w:t xml:space="preserve">6. </w:t>
      </w:r>
      <w:r w:rsidRPr="005556BF">
        <w:rPr>
          <w:rFonts w:ascii="Times New Roman CYR" w:hAnsi="Times New Roman CYR" w:cs="Times New Roman CYR"/>
          <w:b/>
          <w:color w:val="000000"/>
          <w:sz w:val="28"/>
          <w:szCs w:val="28"/>
        </w:rPr>
        <w:t>ПРАВА РАБОТНИКА ПО ЗАЩИТЕ ПЕРСОНАЛЬНЫХ ДАННЫХ</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6.1.</w:t>
      </w:r>
      <w:r>
        <w:rPr>
          <w:rFonts w:ascii="Times New Roman CYR" w:hAnsi="Times New Roman CYR" w:cs="Times New Roman CYR"/>
          <w:color w:val="000000"/>
          <w:sz w:val="28"/>
          <w:szCs w:val="28"/>
        </w:rPr>
        <w:t>Работник имеет право на получение сведений о своих персональных данных, находящихся на хранении у работодателя и его уполномоченных лиц, требовать уточнения своих персональных данных, их блокирования или уничтожения в случае, если они являются неполными, устаревшими, недостоверными, незаконно полученными или не являются необходимыми для выполнением работником своих трудовых функций, а также принимать предусмотренные законом меры по защите своих прав.</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6.2. </w:t>
      </w:r>
      <w:r>
        <w:rPr>
          <w:rFonts w:ascii="Times New Roman CYR" w:hAnsi="Times New Roman CYR" w:cs="Times New Roman CYR"/>
          <w:color w:val="000000"/>
          <w:sz w:val="28"/>
          <w:szCs w:val="28"/>
        </w:rPr>
        <w:t>Сведения о наличии персональных данных должны быть предоставлены работнику по его запросу в доступной форме, в них не должны содержаться персональные данные других работников.</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6.3. </w:t>
      </w:r>
      <w:r>
        <w:rPr>
          <w:rFonts w:ascii="Times New Roman CYR" w:hAnsi="Times New Roman CYR" w:cs="Times New Roman CYR"/>
          <w:color w:val="000000"/>
          <w:sz w:val="28"/>
          <w:szCs w:val="28"/>
        </w:rPr>
        <w:t>Доступ к своим персональным данным предоставляется работнику или его законному представителю работодателем или его уполномоченными лицами при обращении либо при получении запроса работника или его законного представителя.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РФ.</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6.4. </w:t>
      </w:r>
      <w:r>
        <w:rPr>
          <w:rFonts w:ascii="Times New Roman CYR" w:hAnsi="Times New Roman CYR" w:cs="Times New Roman CYR"/>
          <w:color w:val="000000"/>
          <w:sz w:val="28"/>
          <w:szCs w:val="28"/>
        </w:rPr>
        <w:t>В целях обеспечения защиты персональных данных, хранящихся в Учреждении, работник имеет право на:</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6.4.1. </w:t>
      </w:r>
      <w:r>
        <w:rPr>
          <w:rFonts w:ascii="Times New Roman CYR" w:hAnsi="Times New Roman CYR" w:cs="Times New Roman CYR"/>
          <w:color w:val="000000"/>
          <w:sz w:val="28"/>
          <w:szCs w:val="28"/>
        </w:rPr>
        <w:t>Полную информацию о состоянии своих персональных данных и обработке этих данных работодателем и его уполномоченными лицами.</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6.4.2. </w:t>
      </w:r>
      <w:r>
        <w:rPr>
          <w:rFonts w:ascii="Times New Roman CYR" w:hAnsi="Times New Roman CYR" w:cs="Times New Roman CYR"/>
          <w:color w:val="000000"/>
          <w:sz w:val="28"/>
          <w:szCs w:val="28"/>
        </w:rP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законодательством.</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6.4.3. </w:t>
      </w:r>
      <w:r>
        <w:rPr>
          <w:rFonts w:ascii="Times New Roman CYR" w:hAnsi="Times New Roman CYR" w:cs="Times New Roman CYR"/>
          <w:color w:val="000000"/>
          <w:sz w:val="28"/>
          <w:szCs w:val="28"/>
        </w:rPr>
        <w:t>Определение представителей ля защиты своих персональных данных.</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6.4.4. </w:t>
      </w:r>
      <w:r>
        <w:rPr>
          <w:rFonts w:ascii="Times New Roman CYR" w:hAnsi="Times New Roman CYR" w:cs="Times New Roman CYR"/>
          <w:color w:val="000000"/>
          <w:sz w:val="28"/>
          <w:szCs w:val="28"/>
        </w:rPr>
        <w:t>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или его представителей исключить или исправить персональные данные работник имеет право заявить в письменной форме руководителю о своём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6.4.5. </w:t>
      </w:r>
      <w:r>
        <w:rPr>
          <w:rFonts w:ascii="Times New Roman CYR" w:hAnsi="Times New Roman CYR" w:cs="Times New Roman CYR"/>
          <w:color w:val="000000"/>
          <w:sz w:val="28"/>
          <w:szCs w:val="28"/>
        </w:rPr>
        <w:t>Требовать об извещении руководителем или его уполномоченными лицами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r w:rsidRPr="00062BFA">
        <w:rPr>
          <w:color w:val="000000"/>
          <w:sz w:val="28"/>
          <w:szCs w:val="28"/>
        </w:rPr>
        <w:t xml:space="preserve">6.4.6. </w:t>
      </w:r>
      <w:r>
        <w:rPr>
          <w:rFonts w:ascii="Times New Roman CYR" w:hAnsi="Times New Roman CYR" w:cs="Times New Roman CYR"/>
          <w:color w:val="000000"/>
          <w:sz w:val="28"/>
          <w:szCs w:val="28"/>
        </w:rPr>
        <w:t>Обжаловать в суд любые неправомерные действия или бездействия руководителя или его уполномоченных лиц при хранении, обработке и защите его персональных данных.</w:t>
      </w:r>
    </w:p>
    <w:p w:rsidR="00062BFA" w:rsidRPr="00062BFA" w:rsidRDefault="00062BFA" w:rsidP="00062BFA">
      <w:pPr>
        <w:autoSpaceDE w:val="0"/>
        <w:autoSpaceDN w:val="0"/>
        <w:adjustRightInd w:val="0"/>
        <w:ind w:firstLine="540"/>
        <w:jc w:val="both"/>
        <w:rPr>
          <w:rFonts w:ascii="Calibri" w:hAnsi="Calibri" w:cs="Calibri"/>
          <w:sz w:val="22"/>
          <w:szCs w:val="22"/>
        </w:rPr>
      </w:pPr>
    </w:p>
    <w:p w:rsidR="00062BFA" w:rsidRDefault="00062BFA"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2B5B0C" w:rsidRDefault="002B5B0C" w:rsidP="00062BFA">
      <w:pPr>
        <w:autoSpaceDE w:val="0"/>
        <w:autoSpaceDN w:val="0"/>
        <w:adjustRightInd w:val="0"/>
        <w:ind w:firstLine="540"/>
        <w:jc w:val="both"/>
        <w:rPr>
          <w:rFonts w:ascii="Times New Roman CYR" w:hAnsi="Times New Roman CYR" w:cs="Times New Roman CYR"/>
          <w:color w:val="000000"/>
          <w:sz w:val="28"/>
          <w:szCs w:val="28"/>
        </w:rPr>
      </w:pPr>
    </w:p>
    <w:p w:rsidR="002B5B0C" w:rsidRDefault="002B5B0C"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556BF" w:rsidRDefault="005556BF" w:rsidP="00062BFA">
      <w:pPr>
        <w:autoSpaceDE w:val="0"/>
        <w:autoSpaceDN w:val="0"/>
        <w:adjustRightInd w:val="0"/>
        <w:ind w:firstLine="540"/>
        <w:jc w:val="both"/>
        <w:rPr>
          <w:rFonts w:ascii="Times New Roman CYR" w:hAnsi="Times New Roman CYR" w:cs="Times New Roman CYR"/>
          <w:color w:val="000000"/>
          <w:sz w:val="28"/>
          <w:szCs w:val="28"/>
        </w:rPr>
      </w:pPr>
    </w:p>
    <w:p w:rsidR="00590506" w:rsidRDefault="00590506" w:rsidP="00062BFA">
      <w:pPr>
        <w:autoSpaceDE w:val="0"/>
        <w:autoSpaceDN w:val="0"/>
        <w:adjustRightInd w:val="0"/>
        <w:ind w:firstLine="540"/>
        <w:jc w:val="both"/>
        <w:rPr>
          <w:rFonts w:ascii="Calibri" w:hAnsi="Calibri" w:cs="Calibri"/>
          <w:sz w:val="22"/>
          <w:szCs w:val="22"/>
        </w:rPr>
      </w:pPr>
    </w:p>
    <w:p w:rsidR="00590506" w:rsidRPr="00062BFA" w:rsidRDefault="00590506" w:rsidP="00062BFA">
      <w:pPr>
        <w:autoSpaceDE w:val="0"/>
        <w:autoSpaceDN w:val="0"/>
        <w:adjustRightInd w:val="0"/>
        <w:ind w:firstLine="540"/>
        <w:jc w:val="both"/>
        <w:rPr>
          <w:rFonts w:ascii="Calibri" w:hAnsi="Calibri" w:cs="Calibri"/>
          <w:sz w:val="22"/>
          <w:szCs w:val="22"/>
        </w:rPr>
      </w:pPr>
    </w:p>
    <w:p w:rsidR="00062BFA" w:rsidRPr="00062BFA" w:rsidRDefault="00062BFA" w:rsidP="00062BFA">
      <w:pPr>
        <w:autoSpaceDE w:val="0"/>
        <w:autoSpaceDN w:val="0"/>
        <w:adjustRightInd w:val="0"/>
        <w:ind w:firstLine="540"/>
        <w:jc w:val="both"/>
        <w:rPr>
          <w:color w:val="000000"/>
          <w:sz w:val="28"/>
          <w:szCs w:val="28"/>
        </w:rPr>
      </w:pPr>
    </w:p>
    <w:p w:rsidR="00EE6326" w:rsidRDefault="00BB1B1F" w:rsidP="00EE6326">
      <w:pPr>
        <w:rPr>
          <w:sz w:val="28"/>
          <w:szCs w:val="28"/>
        </w:rPr>
      </w:pPr>
      <w:r>
        <w:rPr>
          <w:noProof/>
          <w:sz w:val="28"/>
          <w:szCs w:val="28"/>
        </w:rPr>
        <w:lastRenderedPageBreak/>
        <w:drawing>
          <wp:inline distT="0" distB="0" distL="0" distR="0">
            <wp:extent cx="6119495" cy="8730797"/>
            <wp:effectExtent l="0" t="0" r="0" b="0"/>
            <wp:docPr id="29" name="Рисунок 29" descr="C:\Users\mobiworld\Pictures\ControlCenter4\Scan\CCI26022020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obiworld\Pictures\ControlCenter4\Scan\CCI26022020_001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EE6326" w:rsidRDefault="00EE6326" w:rsidP="00EE6326">
      <w:pPr>
        <w:rPr>
          <w:sz w:val="28"/>
          <w:szCs w:val="28"/>
        </w:rPr>
      </w:pPr>
    </w:p>
    <w:p w:rsidR="002B5B0C" w:rsidRDefault="002B5B0C" w:rsidP="00EA5A99">
      <w:pPr>
        <w:autoSpaceDE w:val="0"/>
        <w:autoSpaceDN w:val="0"/>
        <w:adjustRightInd w:val="0"/>
        <w:ind w:firstLine="540"/>
        <w:jc w:val="both"/>
        <w:rPr>
          <w:b/>
          <w:color w:val="000000"/>
          <w:sz w:val="28"/>
          <w:szCs w:val="28"/>
        </w:rPr>
      </w:pPr>
    </w:p>
    <w:p w:rsidR="002B5B0C" w:rsidRDefault="002B5B0C" w:rsidP="00EA5A99">
      <w:pPr>
        <w:autoSpaceDE w:val="0"/>
        <w:autoSpaceDN w:val="0"/>
        <w:adjustRightInd w:val="0"/>
        <w:ind w:firstLine="540"/>
        <w:jc w:val="both"/>
        <w:rPr>
          <w:b/>
          <w:color w:val="000000"/>
          <w:sz w:val="28"/>
          <w:szCs w:val="28"/>
        </w:rPr>
      </w:pPr>
    </w:p>
    <w:p w:rsidR="002B5B0C" w:rsidRDefault="002B5B0C" w:rsidP="00EA5A99">
      <w:pPr>
        <w:autoSpaceDE w:val="0"/>
        <w:autoSpaceDN w:val="0"/>
        <w:adjustRightInd w:val="0"/>
        <w:ind w:firstLine="540"/>
        <w:jc w:val="both"/>
        <w:rPr>
          <w:b/>
          <w:color w:val="000000"/>
          <w:sz w:val="28"/>
          <w:szCs w:val="28"/>
        </w:rPr>
      </w:pPr>
    </w:p>
    <w:p w:rsidR="002B5B0C" w:rsidRDefault="002B5B0C" w:rsidP="00EA5A99">
      <w:pPr>
        <w:autoSpaceDE w:val="0"/>
        <w:autoSpaceDN w:val="0"/>
        <w:adjustRightInd w:val="0"/>
        <w:ind w:firstLine="540"/>
        <w:jc w:val="both"/>
        <w:rPr>
          <w:b/>
          <w:color w:val="000000"/>
          <w:sz w:val="28"/>
          <w:szCs w:val="28"/>
        </w:rPr>
      </w:pPr>
    </w:p>
    <w:p w:rsidR="002B5B0C" w:rsidRDefault="002B5B0C" w:rsidP="00EA5A99">
      <w:pPr>
        <w:autoSpaceDE w:val="0"/>
        <w:autoSpaceDN w:val="0"/>
        <w:adjustRightInd w:val="0"/>
        <w:ind w:firstLine="540"/>
        <w:jc w:val="both"/>
        <w:rPr>
          <w:b/>
          <w:color w:val="000000"/>
          <w:sz w:val="28"/>
          <w:szCs w:val="28"/>
        </w:rPr>
      </w:pPr>
    </w:p>
    <w:p w:rsidR="00EA5A99" w:rsidRPr="005556BF"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5556BF">
        <w:rPr>
          <w:b/>
          <w:color w:val="000000"/>
          <w:sz w:val="28"/>
          <w:szCs w:val="28"/>
        </w:rPr>
        <w:t xml:space="preserve">1. </w:t>
      </w:r>
      <w:r w:rsidRPr="005556BF">
        <w:rPr>
          <w:rFonts w:ascii="Times New Roman CYR" w:hAnsi="Times New Roman CYR" w:cs="Times New Roman CYR"/>
          <w:b/>
          <w:color w:val="000000"/>
          <w:sz w:val="28"/>
          <w:szCs w:val="28"/>
        </w:rPr>
        <w:t>Общие положения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1.1. </w:t>
      </w:r>
      <w:r>
        <w:rPr>
          <w:rFonts w:ascii="Times New Roman CYR" w:hAnsi="Times New Roman CYR" w:cs="Times New Roman CYR"/>
          <w:color w:val="000000"/>
          <w:sz w:val="28"/>
          <w:szCs w:val="28"/>
        </w:rPr>
        <w:t xml:space="preserve">Настоящее положение разработано для МКДОУ </w:t>
      </w:r>
      <w:r w:rsidR="005556BF">
        <w:rPr>
          <w:color w:val="000000"/>
          <w:sz w:val="28"/>
          <w:szCs w:val="28"/>
        </w:rPr>
        <w:t>Парус пгт Славянка</w:t>
      </w:r>
      <w:r w:rsidRPr="00EA5A99">
        <w:rPr>
          <w:color w:val="000000"/>
          <w:sz w:val="28"/>
          <w:szCs w:val="28"/>
        </w:rPr>
        <w:t xml:space="preserve"> (</w:t>
      </w:r>
      <w:r>
        <w:rPr>
          <w:rFonts w:ascii="Times New Roman CYR" w:hAnsi="Times New Roman CYR" w:cs="Times New Roman CYR"/>
          <w:color w:val="000000"/>
          <w:sz w:val="28"/>
          <w:szCs w:val="28"/>
        </w:rPr>
        <w:t xml:space="preserve">далее Учреждение) в соответствии с Конституцией РФ, Федеральным законом </w:t>
      </w:r>
      <w:r w:rsidRPr="00EA5A99">
        <w:rPr>
          <w:color w:val="000000"/>
          <w:sz w:val="28"/>
          <w:szCs w:val="28"/>
        </w:rPr>
        <w:t>«</w:t>
      </w:r>
      <w:r>
        <w:rPr>
          <w:rFonts w:ascii="Times New Roman CYR" w:hAnsi="Times New Roman CYR" w:cs="Times New Roman CYR"/>
          <w:color w:val="000000"/>
          <w:sz w:val="28"/>
          <w:szCs w:val="28"/>
        </w:rPr>
        <w:t>О персональных данных</w:t>
      </w:r>
      <w:r w:rsidRPr="00EA5A99">
        <w:rPr>
          <w:color w:val="000000"/>
          <w:sz w:val="28"/>
          <w:szCs w:val="28"/>
        </w:rPr>
        <w:t xml:space="preserve">» </w:t>
      </w:r>
      <w:r>
        <w:rPr>
          <w:rFonts w:ascii="Times New Roman CYR" w:hAnsi="Times New Roman CYR" w:cs="Times New Roman CYR"/>
          <w:color w:val="000000"/>
          <w:sz w:val="28"/>
          <w:szCs w:val="28"/>
        </w:rPr>
        <w:t>от 27.07.2006 г. № 152 -ФЗ, Перечнем сведений конфиденциального характера, утверждённым Указом Президента РФ от 06.03.1997 № 188 и другими соответствующими законодательными и иными нормативными правовыми актами РФ и постановления Правительства Российской Федерации от 17.11.2007 № 781 "Об утверждении Положения об обеспечении безопасности персональных данных при их обработке в информационных системах персональных данных</w:t>
      </w:r>
      <w:r w:rsidRPr="00EA5A99">
        <w:rPr>
          <w:color w:val="000000"/>
          <w:sz w:val="28"/>
          <w:szCs w:val="28"/>
        </w:rPr>
        <w:t xml:space="preserve">» </w:t>
      </w:r>
      <w:r>
        <w:rPr>
          <w:rFonts w:ascii="Times New Roman CYR" w:hAnsi="Times New Roman CYR" w:cs="Times New Roman CYR"/>
          <w:color w:val="000000"/>
          <w:sz w:val="28"/>
          <w:szCs w:val="28"/>
        </w:rPr>
        <w:t>с целью обеспечения уважения прав и основных свобод каждого обучающегося при обработке его персональных данных, в том числе защиты прав на неприкосновенность частной жизни, личную и семейную тайну.</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1.2. </w:t>
      </w:r>
      <w:r>
        <w:rPr>
          <w:rFonts w:ascii="Times New Roman CYR" w:hAnsi="Times New Roman CYR" w:cs="Times New Roman CYR"/>
          <w:color w:val="000000"/>
          <w:sz w:val="28"/>
          <w:szCs w:val="28"/>
        </w:rPr>
        <w:t>Основная цель настоящего Положения — установление единого порядка защиты персональных данных воспитанников и их родителей (законных представителей) для обеспечения защиты их прав и свобод при обработке персональных данных, в том числе защиты прав на неприкосновенность частной жизни, личную и семейную тайну.</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1.3. </w:t>
      </w:r>
      <w:r>
        <w:rPr>
          <w:rFonts w:ascii="Times New Roman CYR" w:hAnsi="Times New Roman CYR" w:cs="Times New Roman CYR"/>
          <w:color w:val="000000"/>
          <w:sz w:val="28"/>
          <w:szCs w:val="28"/>
        </w:rPr>
        <w:t>Настоящим Положением определяется порядок получения, обработки, хранения, передачи и любого другого использования персональных данных воспитанников и их законных представителей, а также ведения личного дела воспитанника в соответствии с законодательством РФ.</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1.4. </w:t>
      </w:r>
      <w:r>
        <w:rPr>
          <w:rFonts w:ascii="Times New Roman CYR" w:hAnsi="Times New Roman CYR" w:cs="Times New Roman CYR"/>
          <w:color w:val="000000"/>
          <w:sz w:val="28"/>
          <w:szCs w:val="28"/>
        </w:rPr>
        <w:t>В настоящем Положении использованы следующие термины и определения: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воспитанник</w:t>
      </w:r>
      <w:r>
        <w:rPr>
          <w:rFonts w:ascii="Times New Roman CYR" w:hAnsi="Times New Roman CYR" w:cs="Times New Roman CYR"/>
          <w:color w:val="000000"/>
          <w:sz w:val="28"/>
          <w:szCs w:val="28"/>
        </w:rPr>
        <w:t xml:space="preserve"> — лицо дошкольного возраста, посещающее Учреждение;</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родитель (законный представитель)</w:t>
      </w:r>
      <w:r>
        <w:rPr>
          <w:rFonts w:ascii="Times New Roman CYR" w:hAnsi="Times New Roman CYR" w:cs="Times New Roman CYR"/>
          <w:color w:val="000000"/>
          <w:sz w:val="28"/>
          <w:szCs w:val="28"/>
        </w:rPr>
        <w:t xml:space="preserve"> - лицо (физическое или юридическое), которое в силу закона выступает в Учреждении, в защиту личных прав и законных интересов воспитанников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руководитель</w:t>
      </w:r>
      <w:r>
        <w:rPr>
          <w:rFonts w:ascii="Times New Roman CYR" w:hAnsi="Times New Roman CYR" w:cs="Times New Roman CYR"/>
          <w:color w:val="000000"/>
          <w:sz w:val="28"/>
          <w:szCs w:val="28"/>
        </w:rPr>
        <w:t xml:space="preserve"> — заведующий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представитель руководителя</w:t>
      </w:r>
      <w:r>
        <w:rPr>
          <w:rFonts w:ascii="Times New Roman CYR" w:hAnsi="Times New Roman CYR" w:cs="Times New Roman CYR"/>
          <w:color w:val="000000"/>
          <w:sz w:val="28"/>
          <w:szCs w:val="28"/>
        </w:rPr>
        <w:t xml:space="preserve"> — работник, назначенный приказом руководителя ответственным за сбор, обработку, хранение и передачу персональных данных воспитанников и их законных представителей;</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персональные данные</w:t>
      </w:r>
      <w:r>
        <w:rPr>
          <w:rFonts w:ascii="Times New Roman CYR" w:hAnsi="Times New Roman CYR" w:cs="Times New Roman CYR"/>
          <w:color w:val="000000"/>
          <w:sz w:val="28"/>
          <w:szCs w:val="28"/>
        </w:rPr>
        <w:t xml:space="preserve">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sidRPr="005556BF">
        <w:rPr>
          <w:rFonts w:ascii="Times New Roman CYR" w:hAnsi="Times New Roman CYR" w:cs="Times New Roman CYR"/>
          <w:b/>
          <w:color w:val="000000"/>
          <w:sz w:val="28"/>
          <w:szCs w:val="28"/>
        </w:rPr>
        <w:t>обработка персональных данных</w:t>
      </w:r>
      <w:r>
        <w:rPr>
          <w:rFonts w:ascii="Times New Roman CYR" w:hAnsi="Times New Roman CYR" w:cs="Times New Roman CYR"/>
          <w:color w:val="000000"/>
          <w:sz w:val="28"/>
          <w:szCs w:val="28"/>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w:t>
      </w:r>
      <w:r>
        <w:rPr>
          <w:rFonts w:ascii="Times New Roman CYR" w:hAnsi="Times New Roman CYR" w:cs="Times New Roman CYR"/>
          <w:color w:val="000000"/>
          <w:sz w:val="28"/>
          <w:szCs w:val="28"/>
        </w:rPr>
        <w:lastRenderedPageBreak/>
        <w:t>(в том числе передачу), обезличивание, блокирование, уничтожение персональных данных;</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распространение персональных данных</w:t>
      </w:r>
      <w:r>
        <w:rPr>
          <w:rFonts w:ascii="Times New Roman CYR" w:hAnsi="Times New Roman CYR" w:cs="Times New Roman CYR"/>
          <w:color w:val="000000"/>
          <w:sz w:val="28"/>
          <w:szCs w:val="28"/>
        </w:rPr>
        <w:t xml:space="preserve"> — действия, направленные на передачу персональных данных определённому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 — телекоммуникационных сетях или предоставление доступа к персональным данным каким — либо иным способом;</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использование персональных данных</w:t>
      </w:r>
      <w:r>
        <w:rPr>
          <w:rFonts w:ascii="Times New Roman CYR" w:hAnsi="Times New Roman CYR" w:cs="Times New Roman CYR"/>
          <w:color w:val="000000"/>
          <w:sz w:val="28"/>
          <w:szCs w:val="28"/>
        </w:rPr>
        <w:t xml:space="preserve">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защита персональных данных</w:t>
      </w:r>
      <w:r>
        <w:rPr>
          <w:rFonts w:ascii="Times New Roman CYR" w:hAnsi="Times New Roman CYR" w:cs="Times New Roman CYR"/>
          <w:color w:val="000000"/>
          <w:sz w:val="28"/>
          <w:szCs w:val="28"/>
        </w:rPr>
        <w:t xml:space="preserve"> — деятельность по обеспечению с помощью локального регулирования порядка обработки персональных данных и организационно — технических мер конфиденциальности информации о конкретном работнике, полученной работодателем в связи с трудовыми отношениями;</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блокирование персональных данных</w:t>
      </w:r>
      <w:r>
        <w:rPr>
          <w:rFonts w:ascii="Times New Roman CYR" w:hAnsi="Times New Roman CYR" w:cs="Times New Roman CYR"/>
          <w:color w:val="000000"/>
          <w:sz w:val="28"/>
          <w:szCs w:val="28"/>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уничтожение персональных данных</w:t>
      </w:r>
      <w:r>
        <w:rPr>
          <w:rFonts w:ascii="Times New Roman CYR" w:hAnsi="Times New Roman CYR" w:cs="Times New Roman CYR"/>
          <w:color w:val="000000"/>
          <w:sz w:val="28"/>
          <w:szCs w:val="28"/>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обезличивание персональных данных</w:t>
      </w:r>
      <w:r>
        <w:rPr>
          <w:rFonts w:ascii="Times New Roman CYR" w:hAnsi="Times New Roman CYR" w:cs="Times New Roman CYR"/>
          <w:color w:val="000000"/>
          <w:sz w:val="28"/>
          <w:szCs w:val="28"/>
        </w:rPr>
        <w:t xml:space="preserve"> — действия, в результате которых невозможно определить принадлежность персональных данных конкретному лицу;</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5556BF">
        <w:rPr>
          <w:b/>
          <w:color w:val="000000"/>
          <w:sz w:val="28"/>
          <w:szCs w:val="28"/>
        </w:rPr>
        <w:t xml:space="preserve">- </w:t>
      </w:r>
      <w:r w:rsidRPr="005556BF">
        <w:rPr>
          <w:rFonts w:ascii="Times New Roman CYR" w:hAnsi="Times New Roman CYR" w:cs="Times New Roman CYR"/>
          <w:b/>
          <w:color w:val="000000"/>
          <w:sz w:val="28"/>
          <w:szCs w:val="28"/>
        </w:rPr>
        <w:t xml:space="preserve">конфиденциальная информация — </w:t>
      </w:r>
      <w:r w:rsidRPr="005556BF">
        <w:rPr>
          <w:rFonts w:ascii="Times New Roman CYR" w:hAnsi="Times New Roman CYR" w:cs="Times New Roman CYR"/>
          <w:color w:val="000000"/>
          <w:sz w:val="28"/>
          <w:szCs w:val="28"/>
        </w:rPr>
        <w:t>это информация (в документированном или электронном</w:t>
      </w:r>
      <w:r>
        <w:rPr>
          <w:rFonts w:ascii="Times New Roman CYR" w:hAnsi="Times New Roman CYR" w:cs="Times New Roman CYR"/>
          <w:color w:val="000000"/>
          <w:sz w:val="28"/>
          <w:szCs w:val="28"/>
        </w:rPr>
        <w:t xml:space="preserve"> виде), доступ к которой ограничивается в соответствии с законодательством РФ.</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1.5. </w:t>
      </w:r>
      <w:r>
        <w:rPr>
          <w:rFonts w:ascii="Times New Roman CYR" w:hAnsi="Times New Roman CYR" w:cs="Times New Roman CYR"/>
          <w:color w:val="000000"/>
          <w:sz w:val="28"/>
          <w:szCs w:val="28"/>
        </w:rPr>
        <w:t>Родители (законные представители) воспитанников при поступлении в Учреждение должны быть ознакомлены под расписку с настоящим Положением.</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1.6. </w:t>
      </w:r>
      <w:r>
        <w:rPr>
          <w:rFonts w:ascii="Times New Roman CYR" w:hAnsi="Times New Roman CYR" w:cs="Times New Roman CYR"/>
          <w:color w:val="000000"/>
          <w:sz w:val="28"/>
          <w:szCs w:val="28"/>
        </w:rPr>
        <w:t>Настоящее Положение утверждается руководителем Учреждения и действует до принятия нового.</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1.7. </w:t>
      </w:r>
      <w:r>
        <w:rPr>
          <w:rFonts w:ascii="Times New Roman CYR" w:hAnsi="Times New Roman CYR" w:cs="Times New Roman CYR"/>
          <w:color w:val="000000"/>
          <w:sz w:val="28"/>
          <w:szCs w:val="28"/>
        </w:rPr>
        <w:t xml:space="preserve">Во всем ином, не оговоренном в настоящем Положении руководитель и его представители, а также участники образовательного процесса руководствуются Конституцией РФ, Федеральным законом </w:t>
      </w:r>
      <w:r w:rsidRPr="00EA5A99">
        <w:rPr>
          <w:color w:val="000000"/>
          <w:sz w:val="28"/>
          <w:szCs w:val="28"/>
        </w:rPr>
        <w:t>«</w:t>
      </w:r>
      <w:r>
        <w:rPr>
          <w:rFonts w:ascii="Times New Roman CYR" w:hAnsi="Times New Roman CYR" w:cs="Times New Roman CYR"/>
          <w:color w:val="000000"/>
          <w:sz w:val="28"/>
          <w:szCs w:val="28"/>
        </w:rPr>
        <w:t>О персональных данных</w:t>
      </w:r>
      <w:r w:rsidRPr="00EA5A99">
        <w:rPr>
          <w:color w:val="000000"/>
          <w:sz w:val="28"/>
          <w:szCs w:val="28"/>
        </w:rPr>
        <w:t xml:space="preserve">» 152 — </w:t>
      </w:r>
      <w:r>
        <w:rPr>
          <w:rFonts w:ascii="Times New Roman CYR" w:hAnsi="Times New Roman CYR" w:cs="Times New Roman CYR"/>
          <w:color w:val="000000"/>
          <w:sz w:val="28"/>
          <w:szCs w:val="28"/>
        </w:rPr>
        <w:t>ФЗ от 27.07. 2006 и другими законодательными и нормативно — правовыми актами РФ.</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197459"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197459">
        <w:rPr>
          <w:b/>
          <w:color w:val="000000"/>
          <w:sz w:val="28"/>
          <w:szCs w:val="28"/>
        </w:rPr>
        <w:lastRenderedPageBreak/>
        <w:t xml:space="preserve">2.​ </w:t>
      </w:r>
      <w:r w:rsidRPr="00197459">
        <w:rPr>
          <w:rFonts w:ascii="Times New Roman CYR" w:hAnsi="Times New Roman CYR" w:cs="Times New Roman CYR"/>
          <w:b/>
          <w:color w:val="000000"/>
          <w:sz w:val="28"/>
          <w:szCs w:val="28"/>
        </w:rPr>
        <w:t xml:space="preserve">Сбор персональных данных воспитанников и их родителей (законных представителей) </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2.1. </w:t>
      </w:r>
      <w:r>
        <w:rPr>
          <w:rFonts w:ascii="Times New Roman CYR" w:hAnsi="Times New Roman CYR" w:cs="Times New Roman CYR"/>
          <w:color w:val="000000"/>
          <w:sz w:val="28"/>
          <w:szCs w:val="28"/>
        </w:rPr>
        <w:t>К персональным данным воспитанников и их родителей (законных представителей) относятся: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сведения, содержащиеся в свидетельстве о рождении, паспорте или ином документе, удостоверяющем личность;</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информация, содержащаяся в личном деле воспитанника;</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информация, содержащаяся в личном деле воспитанника, лишенного родительского попечения;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информация о состоянии здоровья;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документ о месте проживания;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иные сведения, необходимые для определения отношений воспитания.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сведения о фамилии, имени, отчестве, дате рождения, месте жительства воспитанника;</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фамилии, имени, отчестве родителей (законных представителей) воспитанника.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2.2. </w:t>
      </w:r>
      <w:r>
        <w:rPr>
          <w:rFonts w:ascii="Times New Roman CYR" w:hAnsi="Times New Roman CYR" w:cs="Times New Roman CYR"/>
          <w:color w:val="000000"/>
          <w:sz w:val="28"/>
          <w:szCs w:val="28"/>
        </w:rPr>
        <w:t>Иные персональные данные воспитанника, необходимые в связи с отношениями обучения и воспитания, руководитель может получить только с письменного согласия одного из родителей (законного представителя). К таким данным относятся документы, содержащие сведения, необходимые для предоставления воспитанникам гарантий и компенсаций, установленных действующим законодательством:</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документы о составе семьи;</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документы о состоянии здоровья (сведения об инвалидности, о наличии хронических заболеваний и т. п.);</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 п.).</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документы, подтверждающие место работы родителей (законных представителей) воспитанников.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2.3. </w:t>
      </w:r>
      <w:r>
        <w:rPr>
          <w:rFonts w:ascii="Times New Roman CYR" w:hAnsi="Times New Roman CYR" w:cs="Times New Roman CYR"/>
          <w:color w:val="000000"/>
          <w:sz w:val="28"/>
          <w:szCs w:val="28"/>
        </w:rPr>
        <w:t>В случаях, когда руководитель может получить необходимые персональные данные воспитанника только у третьего лица, он должен уведомить об этом одного из родителей (законного представителя) заранее и получить от него письменное согласие.</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2.4. </w:t>
      </w:r>
      <w:r>
        <w:rPr>
          <w:rFonts w:ascii="Times New Roman CYR" w:hAnsi="Times New Roman CYR" w:cs="Times New Roman CYR"/>
          <w:color w:val="000000"/>
          <w:sz w:val="28"/>
          <w:szCs w:val="28"/>
        </w:rPr>
        <w:t>Администрация обязана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lastRenderedPageBreak/>
        <w:t xml:space="preserve">2.5. </w:t>
      </w:r>
      <w:r>
        <w:rPr>
          <w:rFonts w:ascii="Times New Roman CYR" w:hAnsi="Times New Roman CYR" w:cs="Times New Roman CYR"/>
          <w:color w:val="000000"/>
          <w:sz w:val="28"/>
          <w:szCs w:val="28"/>
        </w:rPr>
        <w:t>Персональные данные воспитанника являются конфиденциальной информацией и не могут быть использованы руководителем или любым иным лицом в личных целях.</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2.6. </w:t>
      </w:r>
      <w:r>
        <w:rPr>
          <w:rFonts w:ascii="Times New Roman CYR" w:hAnsi="Times New Roman CYR" w:cs="Times New Roman CYR"/>
          <w:color w:val="000000"/>
          <w:sz w:val="28"/>
          <w:szCs w:val="28"/>
        </w:rPr>
        <w:t>При определении объема и содержания персональных данных воспитанника руководитель руководствуется Конституцией Российской Федерации, федеральными законами и настоящим Положением.</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197459">
        <w:rPr>
          <w:b/>
          <w:color w:val="000000"/>
          <w:sz w:val="28"/>
          <w:szCs w:val="28"/>
        </w:rPr>
        <w:t xml:space="preserve">3. </w:t>
      </w:r>
      <w:r w:rsidRPr="00197459">
        <w:rPr>
          <w:rFonts w:ascii="Times New Roman CYR" w:hAnsi="Times New Roman CYR" w:cs="Times New Roman CYR"/>
          <w:b/>
          <w:color w:val="000000"/>
          <w:sz w:val="28"/>
          <w:szCs w:val="28"/>
        </w:rPr>
        <w:t>Хранение, обработка и передача персональных данных воспитанников и их родителей (законных представителей</w:t>
      </w:r>
      <w:r>
        <w:rPr>
          <w:rFonts w:ascii="Times New Roman CYR" w:hAnsi="Times New Roman CYR" w:cs="Times New Roman CYR"/>
          <w:color w:val="000000"/>
          <w:sz w:val="28"/>
          <w:szCs w:val="28"/>
        </w:rPr>
        <w:t>)</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3.1. </w:t>
      </w:r>
      <w:r>
        <w:rPr>
          <w:rFonts w:ascii="Times New Roman CYR" w:hAnsi="Times New Roman CYR" w:cs="Times New Roman CYR"/>
          <w:color w:val="000000"/>
          <w:sz w:val="28"/>
          <w:szCs w:val="28"/>
        </w:rPr>
        <w:t>Обработка персональных данных воспитанников и их законных представителей осуществляется для обеспечения соблюдения законов и иных нормативных правовых актов в целях воспитания и обучения обучающегося,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3.2. </w:t>
      </w:r>
      <w:r>
        <w:rPr>
          <w:rFonts w:ascii="Times New Roman CYR" w:hAnsi="Times New Roman CYR" w:cs="Times New Roman CYR"/>
          <w:color w:val="000000"/>
          <w:sz w:val="28"/>
          <w:szCs w:val="28"/>
        </w:rPr>
        <w:t>Право доступа к персональным данным воспитанников и их законных представителей имеют:</w:t>
      </w:r>
    </w:p>
    <w:p w:rsidR="00EA5A99" w:rsidRPr="00EA5A99" w:rsidRDefault="00EA5A99" w:rsidP="00EA5A99">
      <w:pPr>
        <w:autoSpaceDE w:val="0"/>
        <w:autoSpaceDN w:val="0"/>
        <w:adjustRightInd w:val="0"/>
        <w:ind w:firstLine="540"/>
        <w:jc w:val="both"/>
        <w:rPr>
          <w:rFonts w:ascii="Calibri" w:hAnsi="Calibri" w:cs="Calibri"/>
          <w:sz w:val="22"/>
          <w:szCs w:val="22"/>
        </w:rPr>
      </w:pPr>
      <w:r w:rsidRPr="00EA5A99">
        <w:rPr>
          <w:color w:val="000000"/>
          <w:sz w:val="28"/>
          <w:szCs w:val="28"/>
        </w:rPr>
        <w:t xml:space="preserve">-​ </w:t>
      </w:r>
      <w:r>
        <w:rPr>
          <w:rFonts w:ascii="Times New Roman CYR" w:hAnsi="Times New Roman CYR" w:cs="Times New Roman CYR"/>
          <w:color w:val="000000"/>
          <w:sz w:val="28"/>
          <w:szCs w:val="28"/>
        </w:rPr>
        <w:t xml:space="preserve">работники </w:t>
      </w:r>
      <w:r w:rsidR="00197459">
        <w:rPr>
          <w:rFonts w:ascii="Times New Roman CYR" w:hAnsi="Times New Roman CYR" w:cs="Times New Roman CYR"/>
          <w:color w:val="000000"/>
          <w:sz w:val="28"/>
          <w:szCs w:val="28"/>
        </w:rPr>
        <w:t>МКУ «Управления образования»</w:t>
      </w:r>
      <w:r>
        <w:rPr>
          <w:rFonts w:ascii="Times New Roman CYR" w:hAnsi="Times New Roman CYR" w:cs="Times New Roman CYR"/>
          <w:color w:val="000000"/>
          <w:sz w:val="28"/>
          <w:szCs w:val="28"/>
        </w:rPr>
        <w:t xml:space="preserve"> (при наличии соответствующих полномочий, установленных приказом начальника </w:t>
      </w:r>
      <w:r w:rsidR="00197459">
        <w:rPr>
          <w:rFonts w:ascii="Times New Roman CYR" w:hAnsi="Times New Roman CYR" w:cs="Times New Roman CYR"/>
          <w:color w:val="000000"/>
          <w:sz w:val="28"/>
          <w:szCs w:val="28"/>
        </w:rPr>
        <w:t>МКУ «Управления образования»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руководитель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бухгалтер по начислению родительской платы и компенсации за пребывание ребенка в детском саду;</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воспитатели (к персональным данным воспитанников и родителей (законных представителей) своей группы);</w:t>
      </w:r>
    </w:p>
    <w:p w:rsidR="00EA5A99" w:rsidRPr="00EA5A99" w:rsidRDefault="00EA5A99" w:rsidP="00EA5A99">
      <w:pPr>
        <w:autoSpaceDE w:val="0"/>
        <w:autoSpaceDN w:val="0"/>
        <w:adjustRightInd w:val="0"/>
        <w:ind w:firstLine="540"/>
        <w:jc w:val="both"/>
        <w:rP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 xml:space="preserve">медицинский работник, обслуживающий Учреждение по договору о медицинском обслуживании, заключенном между Учреждением и </w:t>
      </w:r>
      <w:r w:rsidR="00197459">
        <w:rPr>
          <w:rFonts w:ascii="Times New Roman CYR" w:hAnsi="Times New Roman CYR" w:cs="Times New Roman CYR"/>
          <w:color w:val="000000"/>
          <w:sz w:val="28"/>
          <w:szCs w:val="28"/>
        </w:rPr>
        <w:t>К</w:t>
      </w:r>
      <w:r>
        <w:rPr>
          <w:rFonts w:ascii="Times New Roman CYR" w:hAnsi="Times New Roman CYR" w:cs="Times New Roman CYR"/>
          <w:color w:val="000000"/>
          <w:sz w:val="28"/>
          <w:szCs w:val="28"/>
        </w:rPr>
        <w:t xml:space="preserve">БУЗ </w:t>
      </w:r>
      <w:r w:rsidR="00197459">
        <w:rPr>
          <w:rFonts w:ascii="Times New Roman CYR" w:hAnsi="Times New Roman CYR" w:cs="Times New Roman CYR"/>
          <w:color w:val="000000"/>
          <w:sz w:val="28"/>
          <w:szCs w:val="28"/>
        </w:rPr>
        <w:t>Хасанской районной больницы</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3.3.  </w:t>
      </w:r>
      <w:r>
        <w:rPr>
          <w:rFonts w:ascii="Times New Roman CYR" w:hAnsi="Times New Roman CYR" w:cs="Times New Roman CYR"/>
          <w:color w:val="000000"/>
          <w:sz w:val="28"/>
          <w:szCs w:val="28"/>
        </w:rPr>
        <w:t>Руководитель осуществляет прием воспитанников в Учреждение.</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Руководитель Учреждения может передавать персональные данные воспитанников и их законных представителей третьим лицам, только если это необходимо в целях предупреждения угрозы жизни и здоровья воспитанников, а также в случаях, установленных федеральными законами.</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197459"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197459">
        <w:rPr>
          <w:b/>
          <w:color w:val="000000"/>
          <w:sz w:val="28"/>
          <w:szCs w:val="28"/>
        </w:rPr>
        <w:t xml:space="preserve">4. </w:t>
      </w:r>
      <w:r w:rsidRPr="00197459">
        <w:rPr>
          <w:rFonts w:ascii="Times New Roman CYR" w:hAnsi="Times New Roman CYR" w:cs="Times New Roman CYR"/>
          <w:b/>
          <w:color w:val="000000"/>
          <w:sz w:val="28"/>
          <w:szCs w:val="28"/>
        </w:rPr>
        <w:t>Обязанности работников администрации, имеющих доступ к персональным данным воспитанников и их родителей (законных представителей)</w:t>
      </w:r>
    </w:p>
    <w:p w:rsidR="00EA5A99" w:rsidRPr="00197459" w:rsidRDefault="00EA5A99" w:rsidP="00EA5A99">
      <w:pPr>
        <w:autoSpaceDE w:val="0"/>
        <w:autoSpaceDN w:val="0"/>
        <w:adjustRightInd w:val="0"/>
        <w:ind w:firstLine="540"/>
        <w:jc w:val="both"/>
        <w:rPr>
          <w:rFonts w:ascii="Calibri" w:hAnsi="Calibri" w:cs="Calibri"/>
          <w:b/>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4.1. </w:t>
      </w:r>
      <w:r>
        <w:rPr>
          <w:rFonts w:ascii="Times New Roman CYR" w:hAnsi="Times New Roman CYR" w:cs="Times New Roman CYR"/>
          <w:color w:val="000000"/>
          <w:sz w:val="28"/>
          <w:szCs w:val="28"/>
        </w:rPr>
        <w:t>Работники администрации, имеющие доступ к персональным данным воспитанников и их законных представителей, обязаны:</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не сообщать персональные данные воспитанника третьей стороне без письменного согласия одного из родителей (законного представителя), кроме случаев, когда в соответствии с федеральными законами такого согласия не требуется;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lastRenderedPageBreak/>
        <w:t xml:space="preserve">-​ </w:t>
      </w:r>
      <w:r>
        <w:rPr>
          <w:rFonts w:ascii="Times New Roman CYR" w:hAnsi="Times New Roman CYR" w:cs="Times New Roman CYR"/>
          <w:color w:val="000000"/>
          <w:sz w:val="28"/>
          <w:szCs w:val="28"/>
        </w:rPr>
        <w:t>использовать персональные данные воспитанников, полученные только с письменного согласия одного из родителей (законного представителя);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ознакомить родителей (законного представителя) с настоящим Положением и их правами и обязанностями в области защиты персональных данных, под роспись;</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соблюдать требование конфиденциальности персональных данных воспитанников;</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РФ;</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 xml:space="preserve">ограничивать персональные данные воспитанника при передаче уполномоченным работникам правоохранительных органов или работникам </w:t>
      </w:r>
      <w:r w:rsidR="00197459">
        <w:rPr>
          <w:rFonts w:ascii="Times New Roman CYR" w:hAnsi="Times New Roman CYR" w:cs="Times New Roman CYR"/>
          <w:color w:val="000000"/>
          <w:sz w:val="28"/>
          <w:szCs w:val="28"/>
        </w:rPr>
        <w:t xml:space="preserve">МКУ «Управления образования» Хасанского муниципального района </w:t>
      </w:r>
      <w:r>
        <w:rPr>
          <w:rFonts w:ascii="Times New Roman CYR" w:hAnsi="Times New Roman CYR" w:cs="Times New Roman CYR"/>
          <w:color w:val="000000"/>
          <w:sz w:val="28"/>
          <w:szCs w:val="28"/>
        </w:rPr>
        <w:t>только той информацией, которая необходима для выполнения указанными лицами их функций;</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запрашивать информацию о состоянии здоровья воспитанника только у родителей (законных представителей);</w:t>
      </w:r>
    </w:p>
    <w:p w:rsidR="0019745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w:t>
      </w:r>
    </w:p>
    <w:p w:rsidR="00EA5A99" w:rsidRDefault="00590506" w:rsidP="00197459">
      <w:pPr>
        <w:autoSpaceDE w:val="0"/>
        <w:autoSpaceDN w:val="0"/>
        <w:adjustRightInd w:val="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персональные</w:t>
      </w:r>
      <w:r w:rsidR="00EA5A99">
        <w:rPr>
          <w:rFonts w:ascii="Times New Roman CYR" w:hAnsi="Times New Roman CYR" w:cs="Times New Roman CYR"/>
          <w:color w:val="000000"/>
          <w:sz w:val="28"/>
          <w:szCs w:val="28"/>
        </w:rPr>
        <w:t xml:space="preserve"> данные.</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4.2. </w:t>
      </w:r>
      <w:r>
        <w:rPr>
          <w:rFonts w:ascii="Times New Roman CYR" w:hAnsi="Times New Roman CYR" w:cs="Times New Roman CYR"/>
          <w:color w:val="000000"/>
          <w:sz w:val="28"/>
          <w:szCs w:val="28"/>
        </w:rPr>
        <w:t>Лица, имеющие доступ к персональным данным воспитанника, не вправе:</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получать и обрабатывать персональные данные воспитанников и их родителей (законных представителях) о его религиозных и иных убеждениях, семейной и личной жизни;</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предоставлять персональные данные воспитанника в коммерческих целях.</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4.3. </w:t>
      </w:r>
      <w:r>
        <w:rPr>
          <w:rFonts w:ascii="Times New Roman CYR" w:hAnsi="Times New Roman CYR" w:cs="Times New Roman CYR"/>
          <w:color w:val="000000"/>
          <w:sz w:val="28"/>
          <w:szCs w:val="28"/>
        </w:rPr>
        <w:t>При принятии решений, затрагивающих интересы воспитанника, администрации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590506"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590506">
        <w:rPr>
          <w:b/>
          <w:color w:val="000000"/>
          <w:sz w:val="28"/>
          <w:szCs w:val="28"/>
        </w:rPr>
        <w:t xml:space="preserve">5. </w:t>
      </w:r>
      <w:r w:rsidRPr="00590506">
        <w:rPr>
          <w:rFonts w:ascii="Times New Roman CYR" w:hAnsi="Times New Roman CYR" w:cs="Times New Roman CYR"/>
          <w:b/>
          <w:color w:val="000000"/>
          <w:sz w:val="28"/>
          <w:szCs w:val="28"/>
        </w:rPr>
        <w:t>Права и обязанности воспитанников и их родителей (законных представителей)</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5.1. </w:t>
      </w:r>
      <w:r>
        <w:rPr>
          <w:rFonts w:ascii="Times New Roman CYR" w:hAnsi="Times New Roman CYR" w:cs="Times New Roman CYR"/>
          <w:color w:val="000000"/>
          <w:sz w:val="28"/>
          <w:szCs w:val="28"/>
        </w:rPr>
        <w:t>В целях обеспечения защиты персональных данных, хранящихся у администрации, воспитанники и их законные представители имеют право на:</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lastRenderedPageBreak/>
        <w:t xml:space="preserve">-​ </w:t>
      </w:r>
      <w:r>
        <w:rPr>
          <w:rFonts w:ascii="Times New Roman CYR" w:hAnsi="Times New Roman CYR" w:cs="Times New Roman CYR"/>
          <w:color w:val="000000"/>
          <w:sz w:val="28"/>
          <w:szCs w:val="28"/>
        </w:rPr>
        <w:t>требование об исключении или исправлении неверных или неполных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о своем несогласии с соответствующим обоснованием такого несогласия. Персональные данные оценочного характера законный представитель имеет право дополнить заявлением, выражающим его собственную точку зрения;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требование об извещении администрацией всех лиц, которым ранее были сообщены неверные или неполные персональные данные воспитанника, обо всех произведенных в них исключениях, исправлениях или дополнениях;</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обжалование в суд любых неправомерных действий или бездействия администрации при обработке и защите персональных данных воспитанника;</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возмещение убытков и/или компенсацию морального вреда в судебном порядке.</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5.2. </w:t>
      </w:r>
      <w:r>
        <w:rPr>
          <w:rFonts w:ascii="Times New Roman CYR" w:hAnsi="Times New Roman CYR" w:cs="Times New Roman CYR"/>
          <w:color w:val="000000"/>
          <w:sz w:val="28"/>
          <w:szCs w:val="28"/>
        </w:rPr>
        <w:t>Родитель (законный представитель) обязан сообщать администрации сведения, которые могут повлиять на принимаемые администрацией решения в отношении воспитанника.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590506"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590506">
        <w:rPr>
          <w:b/>
          <w:color w:val="000000"/>
          <w:sz w:val="28"/>
          <w:szCs w:val="28"/>
        </w:rPr>
        <w:t xml:space="preserve">6.   </w:t>
      </w:r>
      <w:r w:rsidRPr="00590506">
        <w:rPr>
          <w:rFonts w:ascii="Times New Roman CYR" w:hAnsi="Times New Roman CYR" w:cs="Times New Roman CYR"/>
          <w:b/>
          <w:color w:val="000000"/>
          <w:sz w:val="28"/>
          <w:szCs w:val="28"/>
        </w:rPr>
        <w:t>Хранение персональных данных воспитанников и их родителей (законных представителей)</w:t>
      </w:r>
    </w:p>
    <w:p w:rsidR="00EA5A99" w:rsidRPr="00590506" w:rsidRDefault="00EA5A99" w:rsidP="00EA5A99">
      <w:pPr>
        <w:autoSpaceDE w:val="0"/>
        <w:autoSpaceDN w:val="0"/>
        <w:adjustRightInd w:val="0"/>
        <w:ind w:firstLine="540"/>
        <w:jc w:val="both"/>
        <w:rPr>
          <w:rFonts w:ascii="Calibri" w:hAnsi="Calibri" w:cs="Calibri"/>
          <w:b/>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6.1. </w:t>
      </w:r>
      <w:r>
        <w:rPr>
          <w:rFonts w:ascii="Times New Roman CYR" w:hAnsi="Times New Roman CYR" w:cs="Times New Roman CYR"/>
          <w:color w:val="000000"/>
          <w:sz w:val="28"/>
          <w:szCs w:val="28"/>
        </w:rPr>
        <w:t>Персональные данные должны храниться в сейфе на бумажных и электронных носителях с ограниченным доступом:</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документы, поступившие от родителя (законного представителя);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сведения о воспитаннике, поступившие от третьих лиц с письменного согласия родителя (законного представителя);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иная информация, которая касается отношений обучения и воспитания воспитанника.</w:t>
      </w:r>
    </w:p>
    <w:p w:rsidR="00590506" w:rsidRDefault="00590506" w:rsidP="00EA5A99">
      <w:pPr>
        <w:autoSpaceDE w:val="0"/>
        <w:autoSpaceDN w:val="0"/>
        <w:adjustRightInd w:val="0"/>
        <w:ind w:firstLine="540"/>
        <w:jc w:val="both"/>
        <w:rPr>
          <w:color w:val="000000"/>
          <w:sz w:val="28"/>
          <w:szCs w:val="28"/>
        </w:rPr>
      </w:pPr>
    </w:p>
    <w:p w:rsidR="00EA5A99" w:rsidRPr="00590506"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590506">
        <w:rPr>
          <w:b/>
          <w:color w:val="000000"/>
          <w:sz w:val="28"/>
          <w:szCs w:val="28"/>
        </w:rPr>
        <w:t xml:space="preserve">7.   </w:t>
      </w:r>
      <w:r w:rsidRPr="00590506">
        <w:rPr>
          <w:rFonts w:ascii="Times New Roman CYR" w:hAnsi="Times New Roman CYR" w:cs="Times New Roman CYR"/>
          <w:b/>
          <w:color w:val="000000"/>
          <w:sz w:val="28"/>
          <w:szCs w:val="28"/>
        </w:rPr>
        <w:t>Ответственность администрации и сотрудников учреждения</w:t>
      </w:r>
    </w:p>
    <w:p w:rsidR="00EA5A99" w:rsidRPr="00590506" w:rsidRDefault="00EA5A99" w:rsidP="00EA5A99">
      <w:pPr>
        <w:autoSpaceDE w:val="0"/>
        <w:autoSpaceDN w:val="0"/>
        <w:adjustRightInd w:val="0"/>
        <w:ind w:firstLine="540"/>
        <w:jc w:val="both"/>
        <w:rPr>
          <w:rFonts w:ascii="Calibri" w:hAnsi="Calibri" w:cs="Calibri"/>
          <w:b/>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7.1. </w:t>
      </w:r>
      <w:r>
        <w:rPr>
          <w:rFonts w:ascii="Times New Roman CYR" w:hAnsi="Times New Roman CYR" w:cs="Times New Roman CYR"/>
          <w:color w:val="000000"/>
          <w:sz w:val="28"/>
          <w:szCs w:val="28"/>
        </w:rPr>
        <w:t>Защита прав воспитанников,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воспитанников, восстановления нарушенных прав и возмещения причиненного ущерба, в том числе морального вреда.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590506" w:rsidP="00EA5A99">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7</w:t>
      </w:r>
      <w:r w:rsidR="00EA5A99" w:rsidRPr="00EA5A99">
        <w:rPr>
          <w:color w:val="000000"/>
          <w:sz w:val="28"/>
          <w:szCs w:val="28"/>
        </w:rPr>
        <w:t xml:space="preserve">.2. </w:t>
      </w:r>
      <w:r w:rsidR="00EA5A99">
        <w:rPr>
          <w:rFonts w:ascii="Times New Roman CYR" w:hAnsi="Times New Roman CYR" w:cs="Times New Roman CYR"/>
          <w:color w:val="000000"/>
          <w:sz w:val="28"/>
          <w:szCs w:val="28"/>
        </w:rPr>
        <w:t>Лица, виновные в нарушении норм, регулирующих получение, обработку и защиту персональных данных воспитанников,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A5441B" w:rsidRDefault="00A5441B">
      <w:pPr>
        <w:rPr>
          <w:sz w:val="28"/>
          <w:szCs w:val="28"/>
        </w:rPr>
      </w:pPr>
    </w:p>
    <w:p w:rsidR="00EA5A99" w:rsidRDefault="00EA5A99">
      <w:pPr>
        <w:rPr>
          <w:sz w:val="28"/>
          <w:szCs w:val="28"/>
        </w:rPr>
      </w:pPr>
    </w:p>
    <w:p w:rsidR="00EA5A99" w:rsidRDefault="00EA5A99">
      <w:pPr>
        <w:rPr>
          <w:sz w:val="28"/>
          <w:szCs w:val="28"/>
        </w:rPr>
      </w:pPr>
    </w:p>
    <w:p w:rsidR="00EA5A99" w:rsidRDefault="00EA5A99">
      <w:pPr>
        <w:rPr>
          <w:sz w:val="28"/>
          <w:szCs w:val="28"/>
        </w:rPr>
      </w:pPr>
    </w:p>
    <w:p w:rsidR="00EA5A99" w:rsidRDefault="00EA5A99">
      <w:pPr>
        <w:rPr>
          <w:sz w:val="28"/>
          <w:szCs w:val="28"/>
        </w:rPr>
      </w:pPr>
    </w:p>
    <w:p w:rsidR="00EA5A99" w:rsidRDefault="00EA5A99">
      <w:pPr>
        <w:rPr>
          <w:sz w:val="28"/>
          <w:szCs w:val="28"/>
        </w:rPr>
      </w:pPr>
    </w:p>
    <w:p w:rsidR="00EA5A99" w:rsidRDefault="00EA5A99">
      <w:pPr>
        <w:rPr>
          <w:sz w:val="28"/>
          <w:szCs w:val="28"/>
        </w:rPr>
      </w:pPr>
    </w:p>
    <w:p w:rsidR="00EA5A99" w:rsidRDefault="00EA5A99">
      <w:pPr>
        <w:rPr>
          <w:sz w:val="28"/>
          <w:szCs w:val="28"/>
        </w:rPr>
      </w:pPr>
    </w:p>
    <w:p w:rsidR="00EA5A99" w:rsidRDefault="00EA5A99">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40570B" w:rsidRDefault="0040570B">
      <w:pPr>
        <w:rPr>
          <w:sz w:val="28"/>
          <w:szCs w:val="28"/>
        </w:rPr>
      </w:pPr>
    </w:p>
    <w:p w:rsidR="00EA5A99" w:rsidRDefault="00EA5A99">
      <w:pPr>
        <w:rPr>
          <w:sz w:val="28"/>
          <w:szCs w:val="28"/>
        </w:rPr>
      </w:pPr>
    </w:p>
    <w:p w:rsidR="00EE6326" w:rsidRDefault="00217350" w:rsidP="00EE6326">
      <w:pPr>
        <w:rPr>
          <w:sz w:val="28"/>
          <w:szCs w:val="28"/>
        </w:rPr>
      </w:pPr>
      <w:r>
        <w:rPr>
          <w:noProof/>
          <w:sz w:val="28"/>
          <w:szCs w:val="28"/>
        </w:rPr>
        <w:lastRenderedPageBreak/>
        <w:drawing>
          <wp:inline distT="0" distB="0" distL="0" distR="0">
            <wp:extent cx="6067425" cy="8656508"/>
            <wp:effectExtent l="0" t="0" r="0" b="0"/>
            <wp:docPr id="30" name="Рисунок 30" descr="C:\Users\mobiworld\Pictures\ControlCenter4\Scan\CCI26022020_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obiworld\Pictures\ControlCenter4\Scan\CCI26022020_001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71835" cy="8662800"/>
                    </a:xfrm>
                    <a:prstGeom prst="rect">
                      <a:avLst/>
                    </a:prstGeom>
                    <a:noFill/>
                    <a:ln>
                      <a:noFill/>
                    </a:ln>
                  </pic:spPr>
                </pic:pic>
              </a:graphicData>
            </a:graphic>
          </wp:inline>
        </w:drawing>
      </w:r>
    </w:p>
    <w:p w:rsidR="0040570B" w:rsidRDefault="0040570B" w:rsidP="00EE6326">
      <w:pPr>
        <w:rPr>
          <w:sz w:val="28"/>
          <w:szCs w:val="28"/>
        </w:rPr>
      </w:pPr>
    </w:p>
    <w:p w:rsidR="002B5B0C" w:rsidRDefault="002B5B0C" w:rsidP="00EE6326">
      <w:pPr>
        <w:rPr>
          <w:sz w:val="28"/>
          <w:szCs w:val="28"/>
        </w:rPr>
      </w:pPr>
    </w:p>
    <w:p w:rsidR="00EE6326" w:rsidRDefault="00EE6326" w:rsidP="00EE6326">
      <w:pPr>
        <w:rPr>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1F723C">
        <w:rPr>
          <w:b/>
          <w:color w:val="000000"/>
          <w:sz w:val="28"/>
          <w:szCs w:val="28"/>
        </w:rPr>
        <w:t xml:space="preserve">1. </w:t>
      </w:r>
      <w:r w:rsidRPr="001F723C">
        <w:rPr>
          <w:rFonts w:ascii="Times New Roman CYR" w:hAnsi="Times New Roman CYR" w:cs="Times New Roman CYR"/>
          <w:b/>
          <w:color w:val="000000"/>
          <w:sz w:val="28"/>
          <w:szCs w:val="28"/>
        </w:rPr>
        <w:t>Общие положения</w:t>
      </w:r>
      <w:r>
        <w:rPr>
          <w:rFonts w:ascii="Times New Roman CYR" w:hAnsi="Times New Roman CYR" w:cs="Times New Roman CYR"/>
          <w:color w:val="000000"/>
          <w:sz w:val="28"/>
          <w:szCs w:val="28"/>
        </w:rPr>
        <w:t>.</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1.1. </w:t>
      </w:r>
      <w:r>
        <w:rPr>
          <w:rFonts w:ascii="Times New Roman CYR" w:hAnsi="Times New Roman CYR" w:cs="Times New Roman CYR"/>
          <w:color w:val="000000"/>
          <w:sz w:val="28"/>
          <w:szCs w:val="28"/>
        </w:rPr>
        <w:t xml:space="preserve">Настоящее положение о привлечении и расходовании внебюджетных средств МКДОУ </w:t>
      </w:r>
      <w:r w:rsidRPr="00EA5A99">
        <w:rPr>
          <w:color w:val="000000"/>
          <w:sz w:val="28"/>
          <w:szCs w:val="28"/>
        </w:rPr>
        <w:t>(</w:t>
      </w:r>
      <w:r>
        <w:rPr>
          <w:rFonts w:ascii="Times New Roman CYR" w:hAnsi="Times New Roman CYR" w:cs="Times New Roman CYR"/>
          <w:color w:val="000000"/>
          <w:sz w:val="28"/>
          <w:szCs w:val="28"/>
        </w:rPr>
        <w:t xml:space="preserve">далее Положение) является локальным нормативным актом, регулирующим порядок привлечения и расходования внебюджетных средств МКДОУ </w:t>
      </w:r>
      <w:r w:rsidR="001F723C">
        <w:rPr>
          <w:color w:val="000000"/>
          <w:sz w:val="28"/>
          <w:szCs w:val="28"/>
        </w:rPr>
        <w:t>Парус пгт Славянка</w:t>
      </w:r>
      <w:r w:rsidRPr="00EA5A99">
        <w:rPr>
          <w:color w:val="000000"/>
          <w:sz w:val="28"/>
          <w:szCs w:val="28"/>
        </w:rPr>
        <w:t xml:space="preserve"> (</w:t>
      </w:r>
      <w:r>
        <w:rPr>
          <w:rFonts w:ascii="Times New Roman CYR" w:hAnsi="Times New Roman CYR" w:cs="Times New Roman CYR"/>
          <w:color w:val="000000"/>
          <w:sz w:val="28"/>
          <w:szCs w:val="28"/>
        </w:rPr>
        <w:t>далее Учреждение).Положение разработано</w:t>
      </w:r>
      <w:r w:rsidR="00295B94">
        <w:rPr>
          <w:rFonts w:ascii="Times New Roman CYR" w:hAnsi="Times New Roman CYR" w:cs="Times New Roman CYR"/>
          <w:color w:val="000000"/>
          <w:sz w:val="28"/>
          <w:szCs w:val="28"/>
        </w:rPr>
        <w:t xml:space="preserve"> на основе</w:t>
      </w:r>
      <w:r>
        <w:rPr>
          <w:rFonts w:ascii="Times New Roman CYR" w:hAnsi="Times New Roman CYR" w:cs="Times New Roman CYR"/>
          <w:color w:val="000000"/>
          <w:sz w:val="28"/>
          <w:szCs w:val="28"/>
        </w:rPr>
        <w:t>:</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Федеральн</w:t>
      </w:r>
      <w:r w:rsidR="00295B94">
        <w:rPr>
          <w:rFonts w:ascii="Times New Roman CYR" w:hAnsi="Times New Roman CYR" w:cs="Times New Roman CYR"/>
          <w:color w:val="000000"/>
          <w:sz w:val="28"/>
          <w:szCs w:val="28"/>
        </w:rPr>
        <w:t>ого</w:t>
      </w:r>
      <w:r>
        <w:rPr>
          <w:rFonts w:ascii="Times New Roman CYR" w:hAnsi="Times New Roman CYR" w:cs="Times New Roman CYR"/>
          <w:color w:val="000000"/>
          <w:sz w:val="28"/>
          <w:szCs w:val="28"/>
        </w:rPr>
        <w:t xml:space="preserve"> закон</w:t>
      </w:r>
      <w:r w:rsidR="00295B94">
        <w:rPr>
          <w:rFonts w:ascii="Times New Roman CYR" w:hAnsi="Times New Roman CYR" w:cs="Times New Roman CYR"/>
          <w:color w:val="000000"/>
          <w:sz w:val="28"/>
          <w:szCs w:val="28"/>
        </w:rPr>
        <w:t>а</w:t>
      </w:r>
      <w:r>
        <w:rPr>
          <w:rFonts w:ascii="Times New Roman CYR" w:hAnsi="Times New Roman CYR" w:cs="Times New Roman CYR"/>
          <w:color w:val="000000"/>
          <w:sz w:val="28"/>
          <w:szCs w:val="28"/>
        </w:rPr>
        <w:t xml:space="preserve"> от 29.12.2012 N 273-ФЗ (ред. от 23.07.2013) "Об образовании в Российской Федерации";</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Постановлени</w:t>
      </w:r>
      <w:r w:rsidR="00295B94">
        <w:rPr>
          <w:rFonts w:ascii="Times New Roman CYR" w:hAnsi="Times New Roman CYR" w:cs="Times New Roman CYR"/>
          <w:color w:val="000000"/>
          <w:sz w:val="28"/>
          <w:szCs w:val="28"/>
        </w:rPr>
        <w:t>я</w:t>
      </w:r>
      <w:r>
        <w:rPr>
          <w:rFonts w:ascii="Times New Roman CYR" w:hAnsi="Times New Roman CYR" w:cs="Times New Roman CYR"/>
          <w:color w:val="000000"/>
          <w:sz w:val="28"/>
          <w:szCs w:val="28"/>
        </w:rPr>
        <w:t xml:space="preserve"> Правительства РФ от 23.10.98 г.№1239 </w:t>
      </w:r>
      <w:r w:rsidRPr="00EA5A99">
        <w:rPr>
          <w:color w:val="000000"/>
          <w:sz w:val="28"/>
          <w:szCs w:val="28"/>
        </w:rPr>
        <w:t>«</w:t>
      </w:r>
      <w:r>
        <w:rPr>
          <w:rFonts w:ascii="Times New Roman CYR" w:hAnsi="Times New Roman CYR" w:cs="Times New Roman CYR"/>
          <w:color w:val="000000"/>
          <w:sz w:val="28"/>
          <w:szCs w:val="28"/>
        </w:rPr>
        <w:t>О внесении изменения в Постановление Правительства РФ от 22.08.98г. №1001</w:t>
      </w:r>
      <w:r w:rsidRPr="00EA5A99">
        <w:rPr>
          <w:color w:val="000000"/>
          <w:sz w:val="28"/>
          <w:szCs w:val="28"/>
        </w:rPr>
        <w:t>» (</w:t>
      </w:r>
      <w:r>
        <w:rPr>
          <w:rFonts w:ascii="Times New Roman CYR" w:hAnsi="Times New Roman CYR" w:cs="Times New Roman CYR"/>
          <w:color w:val="000000"/>
          <w:sz w:val="28"/>
          <w:szCs w:val="28"/>
        </w:rPr>
        <w:t>п.3);</w:t>
      </w:r>
    </w:p>
    <w:p w:rsidR="00EA5A99" w:rsidRPr="00EA5A99" w:rsidRDefault="00EA5A99" w:rsidP="00EA5A99">
      <w:pPr>
        <w:autoSpaceDE w:val="0"/>
        <w:autoSpaceDN w:val="0"/>
        <w:adjustRightInd w:val="0"/>
        <w:ind w:firstLine="540"/>
        <w:jc w:val="both"/>
        <w:rP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Приказ</w:t>
      </w:r>
      <w:r w:rsidR="00295B94">
        <w:rPr>
          <w:rFonts w:ascii="Times New Roman CYR" w:hAnsi="Times New Roman CYR" w:cs="Times New Roman CYR"/>
          <w:color w:val="000000"/>
          <w:sz w:val="28"/>
          <w:szCs w:val="28"/>
        </w:rPr>
        <w:t>а</w:t>
      </w:r>
      <w:r>
        <w:rPr>
          <w:rFonts w:ascii="Times New Roman CYR" w:hAnsi="Times New Roman CYR" w:cs="Times New Roman CYR"/>
          <w:color w:val="000000"/>
          <w:sz w:val="28"/>
          <w:szCs w:val="28"/>
        </w:rPr>
        <w:t xml:space="preserve"> Министерства финансов РФ от 21.06.2001г. №46 н </w:t>
      </w:r>
      <w:r w:rsidRPr="00EA5A99">
        <w:rPr>
          <w:color w:val="000000"/>
          <w:sz w:val="28"/>
          <w:szCs w:val="28"/>
        </w:rPr>
        <w:t>«</w:t>
      </w:r>
      <w:r>
        <w:rPr>
          <w:rFonts w:ascii="Times New Roman CYR" w:hAnsi="Times New Roman CYR" w:cs="Times New Roman CYR"/>
          <w:color w:val="000000"/>
          <w:sz w:val="28"/>
          <w:szCs w:val="28"/>
        </w:rPr>
        <w:t>О порядке открытия и ведения территориальными органами федерального казначейства Министерства финансов РФ лицевых счетов для учета операций со средствами, полученными от предпринимательской и иной приносящей доход деятельности, получателей средств федерального бюджета, финансируемых на основании смет доходов и расходов</w:t>
      </w:r>
      <w:r w:rsidRPr="00EA5A99">
        <w:rPr>
          <w:color w:val="000000"/>
          <w:sz w:val="28"/>
          <w:szCs w:val="28"/>
        </w:rPr>
        <w:t>»;</w:t>
      </w:r>
    </w:p>
    <w:p w:rsidR="00EA5A99" w:rsidRPr="00217350" w:rsidRDefault="00EA5A99" w:rsidP="00217350">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С учетом Инструктивных рекомендаций МО РФ (Инструктивное письмо о внебюджетных средствах образовательных учреждений от 15.12.98 г. №57);</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295B94"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295B94">
        <w:rPr>
          <w:b/>
          <w:color w:val="000000"/>
          <w:sz w:val="28"/>
          <w:szCs w:val="28"/>
        </w:rPr>
        <w:t xml:space="preserve">2. </w:t>
      </w:r>
      <w:r w:rsidRPr="00295B94">
        <w:rPr>
          <w:rFonts w:ascii="Times New Roman CYR" w:hAnsi="Times New Roman CYR" w:cs="Times New Roman CYR"/>
          <w:b/>
          <w:color w:val="000000"/>
          <w:sz w:val="28"/>
          <w:szCs w:val="28"/>
        </w:rPr>
        <w:t>Порядок формирования внебюджетных средств.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2.1. </w:t>
      </w:r>
      <w:r>
        <w:rPr>
          <w:rFonts w:ascii="Times New Roman CYR" w:hAnsi="Times New Roman CYR" w:cs="Times New Roman CYR"/>
          <w:color w:val="000000"/>
          <w:sz w:val="28"/>
          <w:szCs w:val="28"/>
        </w:rPr>
        <w:t>Учреждение выполняет функции в интересах общества и финансируется за счет бюджетных и внебюджетных средств.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2.2 </w:t>
      </w:r>
      <w:r>
        <w:rPr>
          <w:rFonts w:ascii="Times New Roman CYR" w:hAnsi="Times New Roman CYR" w:cs="Times New Roman CYR"/>
          <w:color w:val="000000"/>
          <w:sz w:val="28"/>
          <w:szCs w:val="28"/>
        </w:rPr>
        <w:t>Внебюджетные средства Учреждения - это средства, поступившие в соответствии с законодательством РФ в распоряжение Учреждения, кроме бюджетных ассигнований, формируемых за счет других источников.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2.3. </w:t>
      </w:r>
      <w:r>
        <w:rPr>
          <w:rFonts w:ascii="Times New Roman CYR" w:hAnsi="Times New Roman CYR" w:cs="Times New Roman CYR"/>
          <w:color w:val="000000"/>
          <w:sz w:val="28"/>
          <w:szCs w:val="28"/>
        </w:rPr>
        <w:t>Источниками формирования внебюджетных средств Учреждения являются: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2.3.1. </w:t>
      </w:r>
      <w:r>
        <w:rPr>
          <w:rFonts w:ascii="Times New Roman CYR" w:hAnsi="Times New Roman CYR" w:cs="Times New Roman CYR"/>
          <w:color w:val="000000"/>
          <w:sz w:val="28"/>
          <w:szCs w:val="28"/>
        </w:rPr>
        <w:t>Добровольные пожертвования физических и юридических лиц, заинтересованных в развитии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2.3.2. </w:t>
      </w:r>
      <w:r>
        <w:rPr>
          <w:rFonts w:ascii="Times New Roman CYR" w:hAnsi="Times New Roman CYR" w:cs="Times New Roman CYR"/>
          <w:color w:val="000000"/>
          <w:sz w:val="28"/>
          <w:szCs w:val="28"/>
        </w:rPr>
        <w:t>Целевые пожертвования физических и (или) юридических лиц.</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2.3.3. </w:t>
      </w:r>
      <w:r>
        <w:rPr>
          <w:rFonts w:ascii="Times New Roman CYR" w:hAnsi="Times New Roman CYR" w:cs="Times New Roman CYR"/>
          <w:color w:val="000000"/>
          <w:sz w:val="28"/>
          <w:szCs w:val="28"/>
        </w:rPr>
        <w:t>Безвозмездная благотворительная помощь родителей.</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2.4. </w:t>
      </w:r>
      <w:r>
        <w:rPr>
          <w:rFonts w:ascii="Times New Roman CYR" w:hAnsi="Times New Roman CYR" w:cs="Times New Roman CYR"/>
          <w:color w:val="000000"/>
          <w:sz w:val="28"/>
          <w:szCs w:val="28"/>
        </w:rPr>
        <w:t>Источники, указанные в п.2.3, составляют перечень внебюджетных средств Учреждения. Эти средства поступают на специальный счет, им присваивается отдельный код, который применяется при составлении смет и отчетов по внебюджетным счетам.</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2.5. </w:t>
      </w:r>
      <w:r>
        <w:rPr>
          <w:rFonts w:ascii="Times New Roman CYR" w:hAnsi="Times New Roman CYR" w:cs="Times New Roman CYR"/>
          <w:color w:val="000000"/>
          <w:sz w:val="28"/>
          <w:szCs w:val="28"/>
        </w:rPr>
        <w:t xml:space="preserve">Формированием внебюджетных средств занимается </w:t>
      </w:r>
      <w:r w:rsidR="00295B94">
        <w:rPr>
          <w:rFonts w:ascii="Times New Roman CYR" w:hAnsi="Times New Roman CYR" w:cs="Times New Roman CYR"/>
          <w:color w:val="000000"/>
          <w:sz w:val="28"/>
          <w:szCs w:val="28"/>
        </w:rPr>
        <w:t>заведующий Учреждением</w:t>
      </w:r>
      <w:r>
        <w:rPr>
          <w:rFonts w:ascii="Times New Roman CYR" w:hAnsi="Times New Roman CYR" w:cs="Times New Roman CYR"/>
          <w:color w:val="000000"/>
          <w:sz w:val="28"/>
          <w:szCs w:val="28"/>
        </w:rPr>
        <w:t xml:space="preserve"> при содействии родительского </w:t>
      </w:r>
      <w:r w:rsidR="00295B94">
        <w:rPr>
          <w:rFonts w:ascii="Times New Roman CYR" w:hAnsi="Times New Roman CYR" w:cs="Times New Roman CYR"/>
          <w:color w:val="000000"/>
          <w:sz w:val="28"/>
          <w:szCs w:val="28"/>
        </w:rPr>
        <w:t>комитета.</w:t>
      </w:r>
    </w:p>
    <w:p w:rsidR="00295B94" w:rsidRPr="00EA5A99" w:rsidRDefault="00295B94"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2.6. </w:t>
      </w:r>
      <w:r>
        <w:rPr>
          <w:rFonts w:ascii="Times New Roman CYR" w:hAnsi="Times New Roman CYR" w:cs="Times New Roman CYR"/>
          <w:color w:val="000000"/>
          <w:sz w:val="28"/>
          <w:szCs w:val="28"/>
        </w:rPr>
        <w:t>Учреждение может иметь и использовать внебюджетные средства на следующих условиях:</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их получение разрешено законом и (или) нормативными актами;</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имеется смета доходов и расходов, утвержденная в установленном порядке;</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lastRenderedPageBreak/>
        <w:t xml:space="preserve">- </w:t>
      </w:r>
      <w:r>
        <w:rPr>
          <w:rFonts w:ascii="Times New Roman CYR" w:hAnsi="Times New Roman CYR" w:cs="Times New Roman CYR"/>
          <w:color w:val="000000"/>
          <w:sz w:val="28"/>
          <w:szCs w:val="28"/>
        </w:rPr>
        <w:t xml:space="preserve">существует Положение о внебюджетных средствах, принятое </w:t>
      </w:r>
      <w:r w:rsidR="00295B94">
        <w:rPr>
          <w:rFonts w:ascii="Times New Roman CYR" w:hAnsi="Times New Roman CYR" w:cs="Times New Roman CYR"/>
          <w:color w:val="000000"/>
          <w:sz w:val="28"/>
          <w:szCs w:val="28"/>
        </w:rPr>
        <w:t>Педагогическим</w:t>
      </w:r>
      <w:r>
        <w:rPr>
          <w:rFonts w:ascii="Times New Roman CYR" w:hAnsi="Times New Roman CYR" w:cs="Times New Roman CYR"/>
          <w:color w:val="000000"/>
          <w:sz w:val="28"/>
          <w:szCs w:val="28"/>
        </w:rPr>
        <w:t xml:space="preserve"> советом и утвержденное приказом заведующего Учреждением.</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295B94"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295B94">
        <w:rPr>
          <w:b/>
          <w:color w:val="000000"/>
          <w:sz w:val="28"/>
          <w:szCs w:val="28"/>
        </w:rPr>
        <w:t xml:space="preserve">3.​ </w:t>
      </w:r>
      <w:r w:rsidRPr="00295B94">
        <w:rPr>
          <w:rFonts w:ascii="Times New Roman CYR" w:hAnsi="Times New Roman CYR" w:cs="Times New Roman CYR"/>
          <w:b/>
          <w:color w:val="000000"/>
          <w:sz w:val="28"/>
          <w:szCs w:val="28"/>
        </w:rPr>
        <w:t>Порядок расходования внебюджетных средств.</w:t>
      </w:r>
    </w:p>
    <w:p w:rsidR="00EA5A99" w:rsidRPr="00295B94" w:rsidRDefault="00EA5A99" w:rsidP="00EA5A99">
      <w:pPr>
        <w:autoSpaceDE w:val="0"/>
        <w:autoSpaceDN w:val="0"/>
        <w:adjustRightInd w:val="0"/>
        <w:ind w:firstLine="540"/>
        <w:jc w:val="both"/>
        <w:rPr>
          <w:rFonts w:ascii="Calibri" w:hAnsi="Calibri" w:cs="Calibri"/>
          <w:b/>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3.1.  </w:t>
      </w:r>
      <w:r>
        <w:rPr>
          <w:rFonts w:ascii="Times New Roman CYR" w:hAnsi="Times New Roman CYR" w:cs="Times New Roman CYR"/>
          <w:color w:val="000000"/>
          <w:sz w:val="28"/>
          <w:szCs w:val="28"/>
        </w:rPr>
        <w:t>Главным распорядителем является заведующий, наделенный правом:</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утверждения смет доходов и расходов по внебюджетным средствам;</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взимания доходов и осуществления расходов с внебюджетных счетов на мероприятия, предусмотренные в утвержденных сметах доходов и расходов.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3.</w:t>
      </w:r>
      <w:r w:rsidR="002107A8">
        <w:rPr>
          <w:color w:val="000000"/>
          <w:sz w:val="28"/>
          <w:szCs w:val="28"/>
        </w:rPr>
        <w:t>2</w:t>
      </w:r>
      <w:r w:rsidRPr="00EA5A99">
        <w:rPr>
          <w:color w:val="000000"/>
          <w:sz w:val="28"/>
          <w:szCs w:val="28"/>
        </w:rPr>
        <w:t xml:space="preserve">. </w:t>
      </w:r>
      <w:r>
        <w:rPr>
          <w:rFonts w:ascii="Times New Roman CYR" w:hAnsi="Times New Roman CYR" w:cs="Times New Roman CYR"/>
          <w:color w:val="000000"/>
          <w:sz w:val="28"/>
          <w:szCs w:val="28"/>
        </w:rPr>
        <w:t>Составление сметы.</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3</w:t>
      </w:r>
      <w:r w:rsidR="002107A8">
        <w:rPr>
          <w:color w:val="000000"/>
          <w:sz w:val="28"/>
          <w:szCs w:val="28"/>
        </w:rPr>
        <w:t>2</w:t>
      </w:r>
      <w:r w:rsidRPr="00EA5A99">
        <w:rPr>
          <w:color w:val="000000"/>
          <w:sz w:val="28"/>
          <w:szCs w:val="28"/>
        </w:rPr>
        <w:t xml:space="preserve">.1. </w:t>
      </w:r>
      <w:r>
        <w:rPr>
          <w:rFonts w:ascii="Times New Roman CYR" w:hAnsi="Times New Roman CYR" w:cs="Times New Roman CYR"/>
          <w:color w:val="000000"/>
          <w:sz w:val="28"/>
          <w:szCs w:val="28"/>
        </w:rPr>
        <w:t>Смета доходов и расходов по внебюджетным средствам - это документ, определяющий объемы поступлений внебюджетных средств с указанием источников получения и направлений использования этих средств.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3.</w:t>
      </w:r>
      <w:r w:rsidR="002107A8">
        <w:rPr>
          <w:color w:val="000000"/>
          <w:sz w:val="28"/>
          <w:szCs w:val="28"/>
        </w:rPr>
        <w:t>2</w:t>
      </w:r>
      <w:r w:rsidRPr="00EA5A99">
        <w:rPr>
          <w:color w:val="000000"/>
          <w:sz w:val="28"/>
          <w:szCs w:val="28"/>
        </w:rPr>
        <w:t xml:space="preserve">.2. </w:t>
      </w:r>
      <w:r>
        <w:rPr>
          <w:rFonts w:ascii="Times New Roman CYR" w:hAnsi="Times New Roman CYR" w:cs="Times New Roman CYR"/>
          <w:color w:val="000000"/>
          <w:sz w:val="28"/>
          <w:szCs w:val="28"/>
        </w:rPr>
        <w:t xml:space="preserve">Проект сметы на предстоящий финансовый год составляет заведующий детского сада и согласовывает с </w:t>
      </w:r>
      <w:r w:rsidR="002107A8">
        <w:rPr>
          <w:rFonts w:ascii="Times New Roman CYR" w:hAnsi="Times New Roman CYR" w:cs="Times New Roman CYR"/>
          <w:color w:val="000000"/>
          <w:sz w:val="28"/>
          <w:szCs w:val="28"/>
        </w:rPr>
        <w:t>Родительским комитетом</w:t>
      </w:r>
      <w:r>
        <w:rPr>
          <w:rFonts w:ascii="Times New Roman CYR" w:hAnsi="Times New Roman CYR" w:cs="Times New Roman CYR"/>
          <w:color w:val="000000"/>
          <w:sz w:val="28"/>
          <w:szCs w:val="28"/>
        </w:rPr>
        <w:t>.</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3.3.3. </w:t>
      </w:r>
      <w:r>
        <w:rPr>
          <w:rFonts w:ascii="Times New Roman CYR" w:hAnsi="Times New Roman CYR" w:cs="Times New Roman CYR"/>
          <w:color w:val="000000"/>
          <w:sz w:val="28"/>
          <w:szCs w:val="28"/>
        </w:rPr>
        <w:t>В доходную часть сметы включаются суммы доходов на планируемый год, а также остатки внебюджетных средств на начало года.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3.3.4. </w:t>
      </w:r>
      <w:r>
        <w:rPr>
          <w:rFonts w:ascii="Times New Roman CYR" w:hAnsi="Times New Roman CYR" w:cs="Times New Roman CYR"/>
          <w:color w:val="000000"/>
          <w:sz w:val="28"/>
          <w:szCs w:val="28"/>
        </w:rPr>
        <w:t xml:space="preserve">В расходную часть сметы включаются суммы расходов, связанные с оказанием услуг, проведением ремонтных работ или другой </w:t>
      </w:r>
      <w:r w:rsidR="002107A8">
        <w:rPr>
          <w:rFonts w:ascii="Times New Roman CYR" w:hAnsi="Times New Roman CYR" w:cs="Times New Roman CYR"/>
          <w:color w:val="000000"/>
          <w:sz w:val="28"/>
          <w:szCs w:val="28"/>
        </w:rPr>
        <w:t>деятельности на планируемый год.Р</w:t>
      </w:r>
      <w:r>
        <w:rPr>
          <w:rFonts w:ascii="Times New Roman CYR" w:hAnsi="Times New Roman CYR" w:cs="Times New Roman CYR"/>
          <w:color w:val="000000"/>
          <w:sz w:val="28"/>
          <w:szCs w:val="28"/>
        </w:rPr>
        <w:t>асходы, связанные с деятельностью учреждения, не обеспеченные бюджетными ассигнованиями, из расчета: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2107A8"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w:t>
      </w:r>
      <w:r w:rsidR="00EA5A99">
        <w:rPr>
          <w:rFonts w:ascii="Times New Roman CYR" w:hAnsi="Times New Roman CYR" w:cs="Times New Roman CYR"/>
          <w:color w:val="000000"/>
          <w:sz w:val="28"/>
          <w:szCs w:val="28"/>
        </w:rPr>
        <w:t>ероприятия по охране жизни и здоровья детей</w:t>
      </w:r>
      <w:r>
        <w:rPr>
          <w:rFonts w:ascii="Times New Roman CYR" w:hAnsi="Times New Roman CYR" w:cs="Times New Roman CYR"/>
          <w:color w:val="000000"/>
          <w:sz w:val="28"/>
          <w:szCs w:val="28"/>
        </w:rPr>
        <w:t>;</w:t>
      </w:r>
    </w:p>
    <w:p w:rsidR="00EA5A99" w:rsidRPr="00EA5A99" w:rsidRDefault="00EA5A99" w:rsidP="00EA5A99">
      <w:pPr>
        <w:autoSpaceDE w:val="0"/>
        <w:autoSpaceDN w:val="0"/>
        <w:adjustRightInd w:val="0"/>
        <w:ind w:firstLine="540"/>
        <w:jc w:val="both"/>
        <w:rPr>
          <w:rFonts w:ascii="Calibri" w:hAnsi="Calibri" w:cs="Calibri"/>
          <w:sz w:val="22"/>
          <w:szCs w:val="22"/>
        </w:rPr>
      </w:pPr>
      <w:r w:rsidRPr="00EA5A99">
        <w:rPr>
          <w:color w:val="000000"/>
          <w:sz w:val="28"/>
          <w:szCs w:val="28"/>
        </w:rPr>
        <w:t xml:space="preserve">- </w:t>
      </w:r>
      <w:r w:rsidR="002107A8">
        <w:rPr>
          <w:rFonts w:ascii="Times New Roman CYR" w:hAnsi="Times New Roman CYR" w:cs="Times New Roman CYR"/>
          <w:color w:val="000000"/>
          <w:sz w:val="28"/>
          <w:szCs w:val="28"/>
        </w:rPr>
        <w:t>п</w:t>
      </w:r>
      <w:r>
        <w:rPr>
          <w:rFonts w:ascii="Times New Roman CYR" w:hAnsi="Times New Roman CYR" w:cs="Times New Roman CYR"/>
          <w:color w:val="000000"/>
          <w:sz w:val="28"/>
          <w:szCs w:val="28"/>
        </w:rPr>
        <w:t>риобретение витаминов, препаратов первой медицинской помощи</w:t>
      </w:r>
      <w:r w:rsidR="002107A8">
        <w:rPr>
          <w:rFonts w:ascii="Times New Roman CYR" w:hAnsi="Times New Roman CYR" w:cs="Times New Roman CYR"/>
          <w:color w:val="000000"/>
          <w:sz w:val="28"/>
          <w:szCs w:val="28"/>
        </w:rPr>
        <w:t>;</w:t>
      </w:r>
    </w:p>
    <w:p w:rsidR="00EA5A99" w:rsidRPr="00EA5A99" w:rsidRDefault="002107A8" w:rsidP="00EA5A99">
      <w:pPr>
        <w:autoSpaceDE w:val="0"/>
        <w:autoSpaceDN w:val="0"/>
        <w:adjustRightInd w:val="0"/>
        <w:ind w:firstLine="540"/>
        <w:jc w:val="both"/>
        <w:rPr>
          <w:rFonts w:ascii="Calibri" w:hAnsi="Calibri" w:cs="Calibri"/>
          <w:sz w:val="22"/>
          <w:szCs w:val="22"/>
        </w:rPr>
      </w:pPr>
      <w:r>
        <w:rPr>
          <w:rFonts w:ascii="Times New Roman CYR" w:hAnsi="Times New Roman CYR" w:cs="Times New Roman CYR"/>
          <w:color w:val="000000"/>
          <w:sz w:val="28"/>
          <w:szCs w:val="28"/>
        </w:rPr>
        <w:t>о</w:t>
      </w:r>
      <w:r w:rsidR="00EA5A99">
        <w:rPr>
          <w:rFonts w:ascii="Times New Roman CYR" w:hAnsi="Times New Roman CYR" w:cs="Times New Roman CYR"/>
          <w:color w:val="000000"/>
          <w:sz w:val="28"/>
          <w:szCs w:val="28"/>
        </w:rPr>
        <w:t>бразовательные и развивающие мероприятия</w:t>
      </w:r>
      <w:r>
        <w:rPr>
          <w:rFonts w:ascii="Times New Roman CYR" w:hAnsi="Times New Roman CYR" w:cs="Times New Roman CYR"/>
          <w:color w:val="000000"/>
          <w:sz w:val="28"/>
          <w:szCs w:val="28"/>
        </w:rPr>
        <w:t>;</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sidR="002107A8">
        <w:rPr>
          <w:rFonts w:ascii="Times New Roman CYR" w:hAnsi="Times New Roman CYR" w:cs="Times New Roman CYR"/>
          <w:color w:val="000000"/>
          <w:sz w:val="28"/>
          <w:szCs w:val="28"/>
        </w:rPr>
        <w:t>п</w:t>
      </w:r>
      <w:r>
        <w:rPr>
          <w:rFonts w:ascii="Times New Roman CYR" w:hAnsi="Times New Roman CYR" w:cs="Times New Roman CYR"/>
          <w:color w:val="000000"/>
          <w:sz w:val="28"/>
          <w:szCs w:val="28"/>
        </w:rPr>
        <w:t>одготовка и проведение смотров-конкурсов</w:t>
      </w:r>
      <w:r w:rsidR="002107A8">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приобретение костюм</w:t>
      </w:r>
      <w:r w:rsidR="002107A8">
        <w:rPr>
          <w:rFonts w:ascii="Times New Roman CYR" w:hAnsi="Times New Roman CYR" w:cs="Times New Roman CYR"/>
          <w:color w:val="000000"/>
          <w:sz w:val="28"/>
          <w:szCs w:val="28"/>
        </w:rPr>
        <w:t>ов</w:t>
      </w:r>
      <w:r>
        <w:rPr>
          <w:rFonts w:ascii="Times New Roman CYR" w:hAnsi="Times New Roman CYR" w:cs="Times New Roman CYR"/>
          <w:color w:val="000000"/>
          <w:sz w:val="28"/>
          <w:szCs w:val="28"/>
        </w:rPr>
        <w:t xml:space="preserve"> и их пошив</w:t>
      </w:r>
      <w:r w:rsidR="002107A8">
        <w:rPr>
          <w:rFonts w:ascii="Times New Roman CYR" w:hAnsi="Times New Roman CYR" w:cs="Times New Roman CYR"/>
          <w:color w:val="000000"/>
          <w:sz w:val="28"/>
          <w:szCs w:val="28"/>
        </w:rPr>
        <w:t>;</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sidR="002107A8">
        <w:rPr>
          <w:rFonts w:ascii="Times New Roman CYR" w:hAnsi="Times New Roman CYR" w:cs="Times New Roman CYR"/>
          <w:color w:val="000000"/>
          <w:sz w:val="28"/>
          <w:szCs w:val="28"/>
        </w:rPr>
        <w:t>о</w:t>
      </w:r>
      <w:r>
        <w:rPr>
          <w:rFonts w:ascii="Times New Roman CYR" w:hAnsi="Times New Roman CYR" w:cs="Times New Roman CYR"/>
          <w:color w:val="000000"/>
          <w:sz w:val="28"/>
          <w:szCs w:val="28"/>
        </w:rPr>
        <w:t>формление зала и групповых комнат: приобретение ткани для штор и их пошив, украшение музыкального зала к праздникам, физкультурного зала.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Оформление, обновление, пополнение развивающей среды в группах (игрушки, детская литература, развивающие игры, спортивные атрибуты и т.д.)</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Расходы на учебные материалы, подписка на методическую литературу</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Приобретение канцелярских товаров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другие</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Хозяйственные мероприятия- 30%</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Приобретение моющих и дезинфицирующих средств для пищеблока, прачечной, групповых, электрических лампочек</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lastRenderedPageBreak/>
        <w:t xml:space="preserve">- </w:t>
      </w:r>
      <w:r>
        <w:rPr>
          <w:rFonts w:ascii="Times New Roman CYR" w:hAnsi="Times New Roman CYR" w:cs="Times New Roman CYR"/>
          <w:color w:val="000000"/>
          <w:sz w:val="28"/>
          <w:szCs w:val="28"/>
        </w:rPr>
        <w:t>Приобретение необходимого материала для косметического ремонта ДОУ (известь, краска, щетки, кисточки и т.д.)</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Приобретение хозяйственного материала и инструментария для ремонта детской мебели, групповой мебели, оформления рекреаций</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Закупка сантехники и материала для ремонта сантехники</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Закупка бланков, документации, канцелярских товаров для нужд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Закупка прочих расходных материалов и предметов снабжения (бумага для печатания, посуда, письменные принадлежности)</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Укрепление материальной базы- 30%</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Приобретение бытовой техники</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Приобретение мебели (для детей и педагогов)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Приобретение строительных и отделочных материалов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3.3.5. </w:t>
      </w:r>
      <w:r>
        <w:rPr>
          <w:rFonts w:ascii="Times New Roman CYR" w:hAnsi="Times New Roman CYR" w:cs="Times New Roman CYR"/>
          <w:color w:val="000000"/>
          <w:sz w:val="28"/>
          <w:szCs w:val="28"/>
        </w:rPr>
        <w:t>По решению Управляющего Совета Учреждения допускается перераспределение процентного отношения расходов по направлениям использования внебюджетных средств.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3.3.6. </w:t>
      </w:r>
      <w:r>
        <w:rPr>
          <w:rFonts w:ascii="Times New Roman CYR" w:hAnsi="Times New Roman CYR" w:cs="Times New Roman CYR"/>
          <w:color w:val="000000"/>
          <w:sz w:val="28"/>
          <w:szCs w:val="28"/>
        </w:rPr>
        <w:t>Сумма расходов не должна превышать в смете суммы доходов.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3.3.7. </w:t>
      </w:r>
      <w:r>
        <w:rPr>
          <w:rFonts w:ascii="Times New Roman CYR" w:hAnsi="Times New Roman CYR" w:cs="Times New Roman CYR"/>
          <w:color w:val="000000"/>
          <w:sz w:val="28"/>
          <w:szCs w:val="28"/>
        </w:rPr>
        <w:t>В случае, когда доходы превышают расходы вследствие того, что эти доходы поступают в текущем бюджетном году, это превышение отражается в смете как остаток на конец года.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3.3.8. </w:t>
      </w:r>
      <w:r>
        <w:rPr>
          <w:rFonts w:ascii="Times New Roman CYR" w:hAnsi="Times New Roman CYR" w:cs="Times New Roman CYR"/>
          <w:color w:val="000000"/>
          <w:sz w:val="28"/>
          <w:szCs w:val="28"/>
        </w:rPr>
        <w:t>К проекту сметы прилагаются: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А) расчеты источников доходов по соответствующим видам внебюджетных средств;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Б) расчеты расходов по каждой статье.</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3.4. </w:t>
      </w:r>
      <w:r>
        <w:rPr>
          <w:rFonts w:ascii="Times New Roman CYR" w:hAnsi="Times New Roman CYR" w:cs="Times New Roman CYR"/>
          <w:color w:val="000000"/>
          <w:sz w:val="28"/>
          <w:szCs w:val="28"/>
        </w:rPr>
        <w:t>Рассмотрение, утверждение и регистрация сметы.</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3.4.1. </w:t>
      </w:r>
      <w:r>
        <w:rPr>
          <w:rFonts w:ascii="Times New Roman CYR" w:hAnsi="Times New Roman CYR" w:cs="Times New Roman CYR"/>
          <w:color w:val="000000"/>
          <w:sz w:val="28"/>
          <w:szCs w:val="28"/>
        </w:rPr>
        <w:t>Проект сметы доходов и расходов внебюджетных средств на предстоящий финансовый год заведующий Учреждением представляет на рассмотрение Управляющего Совета.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3.4.2. </w:t>
      </w:r>
      <w:r>
        <w:rPr>
          <w:rFonts w:ascii="Times New Roman CYR" w:hAnsi="Times New Roman CYR" w:cs="Times New Roman CYR"/>
          <w:color w:val="000000"/>
          <w:sz w:val="28"/>
          <w:szCs w:val="28"/>
        </w:rPr>
        <w:t>Управляющий Совет рассматривает представленный проект сметы в следующих аспектах:</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законность образования внебюджетных средств;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lastRenderedPageBreak/>
        <w:t xml:space="preserve">- </w:t>
      </w:r>
      <w:r>
        <w:rPr>
          <w:rFonts w:ascii="Times New Roman CYR" w:hAnsi="Times New Roman CYR" w:cs="Times New Roman CYR"/>
          <w:color w:val="000000"/>
          <w:sz w:val="28"/>
          <w:szCs w:val="28"/>
        </w:rPr>
        <w:t>полнота и правильность расчета доходов по видам внебюджетных средств;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обоснованность расходов.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3.4.3.</w:t>
      </w:r>
      <w:r>
        <w:rPr>
          <w:rFonts w:ascii="Times New Roman CYR" w:hAnsi="Times New Roman CYR" w:cs="Times New Roman CYR"/>
          <w:color w:val="000000"/>
          <w:sz w:val="28"/>
          <w:szCs w:val="28"/>
        </w:rPr>
        <w:t>После принятия сметы Управляющим Советом ее утверждает заведующий Учреждением.</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3.5. </w:t>
      </w:r>
      <w:r>
        <w:rPr>
          <w:rFonts w:ascii="Times New Roman CYR" w:hAnsi="Times New Roman CYR" w:cs="Times New Roman CYR"/>
          <w:color w:val="000000"/>
          <w:sz w:val="28"/>
          <w:szCs w:val="28"/>
        </w:rPr>
        <w:t>Исполнение смет.</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3.5.1. </w:t>
      </w:r>
      <w:r>
        <w:rPr>
          <w:rFonts w:ascii="Times New Roman CYR" w:hAnsi="Times New Roman CYR" w:cs="Times New Roman CYR"/>
          <w:color w:val="000000"/>
          <w:sz w:val="28"/>
          <w:szCs w:val="28"/>
        </w:rPr>
        <w:t>Внебюджетные средства вносятся на расчетный счет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3.5.2. </w:t>
      </w:r>
      <w:r>
        <w:rPr>
          <w:rFonts w:ascii="Times New Roman CYR" w:hAnsi="Times New Roman CYR" w:cs="Times New Roman CYR"/>
          <w:color w:val="000000"/>
          <w:sz w:val="28"/>
          <w:szCs w:val="28"/>
        </w:rPr>
        <w:t>Остатки неиспользованных средств по состоянию на 31 декабря текущего года на внебюджетных счетах является переходящими, с правом использования в следующем году.</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3.5.3. </w:t>
      </w:r>
      <w:r>
        <w:rPr>
          <w:rFonts w:ascii="Times New Roman CYR" w:hAnsi="Times New Roman CYR" w:cs="Times New Roman CYR"/>
          <w:color w:val="000000"/>
          <w:sz w:val="28"/>
          <w:szCs w:val="28"/>
        </w:rPr>
        <w:t>Доходы, поступившие в течение года, дополнительно к суммам, предусмотренным в смете, могут быть использованы после осуществления в установленном порядке соответствующих изменений в смете.</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3.5.4. </w:t>
      </w:r>
      <w:r>
        <w:rPr>
          <w:rFonts w:ascii="Times New Roman CYR" w:hAnsi="Times New Roman CYR" w:cs="Times New Roman CYR"/>
          <w:color w:val="000000"/>
          <w:sz w:val="28"/>
          <w:szCs w:val="28"/>
        </w:rPr>
        <w:t>Общественный контроль исполнения смет доходов и расходов внебюджетных средств Учреждения осуществляет Управляющий совет при содействии родительского совета не реже 2-х раз в год.</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 </w:t>
      </w:r>
      <w:r>
        <w:rPr>
          <w:rFonts w:ascii="Times New Roman CYR" w:hAnsi="Times New Roman CYR" w:cs="Times New Roman CYR"/>
          <w:color w:val="000000"/>
          <w:sz w:val="28"/>
          <w:szCs w:val="28"/>
        </w:rPr>
        <w:t>Заключительные положения.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4.1. </w:t>
      </w:r>
      <w:r>
        <w:rPr>
          <w:rFonts w:ascii="Times New Roman CYR" w:hAnsi="Times New Roman CYR" w:cs="Times New Roman CYR"/>
          <w:color w:val="000000"/>
          <w:sz w:val="28"/>
          <w:szCs w:val="28"/>
        </w:rPr>
        <w:t>Наличие в Учреждении внебюджетных средств для выполнения своих функций не влечет за собой снижения нормативов и (или) абсолютных размеров его финансирования за счет средств учредителя.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4.2. </w:t>
      </w:r>
      <w:r>
        <w:rPr>
          <w:rFonts w:ascii="Times New Roman CYR" w:hAnsi="Times New Roman CYR" w:cs="Times New Roman CYR"/>
          <w:color w:val="000000"/>
          <w:sz w:val="28"/>
          <w:szCs w:val="28"/>
        </w:rPr>
        <w:t>Бухгалтерский учет внебюджетных средств осуществляется в соответствии с нормативно - правовыми документами Министерства финансов РФ.</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4.3. </w:t>
      </w:r>
      <w:r>
        <w:rPr>
          <w:rFonts w:ascii="Times New Roman CYR" w:hAnsi="Times New Roman CYR" w:cs="Times New Roman CYR"/>
          <w:color w:val="000000"/>
          <w:sz w:val="28"/>
          <w:szCs w:val="28"/>
        </w:rPr>
        <w:t xml:space="preserve">Ежегодно заведующий Учреждением предоставляет публичные отчеты о привлечении и расходовании дополнительных финансовых средств в Учреждении и публикует их на официальном сайте Учреждения в сети </w:t>
      </w:r>
      <w:r w:rsidRPr="00EA5A99">
        <w:rPr>
          <w:color w:val="000000"/>
          <w:sz w:val="28"/>
          <w:szCs w:val="28"/>
        </w:rPr>
        <w:t>«</w:t>
      </w:r>
      <w:r>
        <w:rPr>
          <w:rFonts w:ascii="Times New Roman CYR" w:hAnsi="Times New Roman CYR" w:cs="Times New Roman CYR"/>
          <w:color w:val="000000"/>
          <w:sz w:val="28"/>
          <w:szCs w:val="28"/>
        </w:rPr>
        <w:t>Интернет</w:t>
      </w:r>
      <w:r w:rsidRPr="00EA5A99">
        <w:rPr>
          <w:color w:val="000000"/>
          <w:sz w:val="28"/>
          <w:szCs w:val="28"/>
        </w:rPr>
        <w:t xml:space="preserve">» </w:t>
      </w:r>
      <w:r>
        <w:rPr>
          <w:rFonts w:ascii="Times New Roman CYR" w:hAnsi="Times New Roman CYR" w:cs="Times New Roman CYR"/>
          <w:color w:val="000000"/>
          <w:sz w:val="28"/>
          <w:szCs w:val="28"/>
        </w:rPr>
        <w:t>в срок до 01 сентября;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Заведующий Учреждением обеспечивает размещение полной и объективной информации о порядке привлечения целевых взносов и пожертвований, порядке обжалования неправомерных действий по привлечению дополнительных денежных средств в Учреждении в доступном для родителей (законных представителей) месте, на официальном сайте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4.4. </w:t>
      </w:r>
      <w:r>
        <w:rPr>
          <w:rFonts w:ascii="Times New Roman CYR" w:hAnsi="Times New Roman CYR" w:cs="Times New Roman CYR"/>
          <w:color w:val="000000"/>
          <w:sz w:val="28"/>
          <w:szCs w:val="28"/>
        </w:rPr>
        <w:t xml:space="preserve">В настоящее положение по мере необходимости, выхода указаний, рекомендаций вышестоящих органов могут вноситься изменения и дополнения, которые рассматриваются на заседании родительского комитета, принимаются </w:t>
      </w:r>
      <w:r>
        <w:rPr>
          <w:rFonts w:ascii="Times New Roman CYR" w:hAnsi="Times New Roman CYR" w:cs="Times New Roman CYR"/>
          <w:color w:val="000000"/>
          <w:sz w:val="28"/>
          <w:szCs w:val="28"/>
        </w:rPr>
        <w:lastRenderedPageBreak/>
        <w:t>на заседании Управляющего совета и утверждаются приказом заведующего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EE6326" w:rsidRDefault="00EE6326" w:rsidP="00EE6326">
      <w:pPr>
        <w:rPr>
          <w:sz w:val="28"/>
          <w:szCs w:val="28"/>
        </w:rPr>
      </w:pPr>
    </w:p>
    <w:p w:rsidR="00EE6326" w:rsidRDefault="00217350" w:rsidP="00EE6326">
      <w:pPr>
        <w:rPr>
          <w:sz w:val="28"/>
          <w:szCs w:val="28"/>
        </w:rPr>
      </w:pPr>
      <w:r>
        <w:rPr>
          <w:noProof/>
          <w:sz w:val="28"/>
          <w:szCs w:val="28"/>
        </w:rPr>
        <w:lastRenderedPageBreak/>
        <w:drawing>
          <wp:inline distT="0" distB="0" distL="0" distR="0">
            <wp:extent cx="6119495" cy="8730797"/>
            <wp:effectExtent l="0" t="0" r="0" b="0"/>
            <wp:docPr id="31" name="Рисунок 31" descr="C:\Users\mobiworld\Desktop\САЙТ детского сада\акты сканы\тит листы с датой\CCI26022020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obiworld\Desktop\САЙТ детского сада\акты сканы\тит листы с датой\CCI26022020_00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EE6326" w:rsidRDefault="00EE6326" w:rsidP="00EE6326">
      <w:pPr>
        <w:rPr>
          <w:sz w:val="28"/>
          <w:szCs w:val="28"/>
        </w:rPr>
      </w:pPr>
    </w:p>
    <w:p w:rsidR="00EE6326" w:rsidRDefault="00EE6326" w:rsidP="00EE6326">
      <w:pPr>
        <w:autoSpaceDE w:val="0"/>
        <w:autoSpaceDN w:val="0"/>
        <w:adjustRightInd w:val="0"/>
        <w:ind w:firstLine="540"/>
        <w:jc w:val="both"/>
        <w:rPr>
          <w:rFonts w:ascii="Times New Roman CYR" w:hAnsi="Times New Roman CYR" w:cs="Times New Roman CYR"/>
          <w:b/>
          <w:bCs/>
          <w:color w:val="000000"/>
          <w:sz w:val="28"/>
          <w:szCs w:val="28"/>
        </w:rPr>
      </w:pPr>
    </w:p>
    <w:p w:rsidR="00EE6326" w:rsidRDefault="00EE6326" w:rsidP="00EE6326">
      <w:pPr>
        <w:autoSpaceDE w:val="0"/>
        <w:autoSpaceDN w:val="0"/>
        <w:adjustRightInd w:val="0"/>
        <w:ind w:firstLine="540"/>
        <w:jc w:val="both"/>
        <w:rPr>
          <w:rFonts w:ascii="Times New Roman CYR" w:hAnsi="Times New Roman CYR" w:cs="Times New Roman CYR"/>
          <w:b/>
          <w:bCs/>
          <w:color w:val="000000"/>
          <w:sz w:val="28"/>
          <w:szCs w:val="28"/>
        </w:rPr>
      </w:pPr>
    </w:p>
    <w:p w:rsidR="00EE6326" w:rsidRDefault="00EE6326">
      <w:pPr>
        <w:rPr>
          <w:sz w:val="28"/>
          <w:szCs w:val="28"/>
        </w:rPr>
      </w:pPr>
    </w:p>
    <w:p w:rsidR="00EA5A99" w:rsidRDefault="00EA5A99" w:rsidP="00EA5A99">
      <w:pPr>
        <w:autoSpaceDE w:val="0"/>
        <w:autoSpaceDN w:val="0"/>
        <w:adjustRightInd w:val="0"/>
        <w:ind w:firstLine="540"/>
        <w:jc w:val="both"/>
        <w:rPr>
          <w:rFonts w:ascii="Calibri" w:hAnsi="Calibri" w:cs="Calibri"/>
          <w:sz w:val="22"/>
          <w:szCs w:val="22"/>
        </w:rPr>
      </w:pPr>
    </w:p>
    <w:p w:rsidR="002B5B0C" w:rsidRPr="006D192F" w:rsidRDefault="002B5B0C" w:rsidP="00EA5A99">
      <w:pPr>
        <w:autoSpaceDE w:val="0"/>
        <w:autoSpaceDN w:val="0"/>
        <w:adjustRightInd w:val="0"/>
        <w:ind w:firstLine="540"/>
        <w:jc w:val="both"/>
        <w:rPr>
          <w:rFonts w:ascii="Calibri" w:hAnsi="Calibri" w:cs="Calibri"/>
          <w:sz w:val="22"/>
          <w:szCs w:val="22"/>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8D1CEC"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8D1CEC">
        <w:rPr>
          <w:b/>
          <w:color w:val="000000"/>
          <w:sz w:val="28"/>
          <w:szCs w:val="28"/>
        </w:rPr>
        <w:t xml:space="preserve">1. </w:t>
      </w:r>
      <w:r w:rsidRPr="008D1CEC">
        <w:rPr>
          <w:rFonts w:ascii="Times New Roman CYR" w:hAnsi="Times New Roman CYR" w:cs="Times New Roman CYR"/>
          <w:b/>
          <w:color w:val="000000"/>
          <w:sz w:val="28"/>
          <w:szCs w:val="28"/>
        </w:rPr>
        <w:t>Общие положения</w:t>
      </w:r>
    </w:p>
    <w:p w:rsidR="008D1CEC" w:rsidRDefault="008D1CEC" w:rsidP="00EA5A99">
      <w:pPr>
        <w:autoSpaceDE w:val="0"/>
        <w:autoSpaceDN w:val="0"/>
        <w:adjustRightInd w:val="0"/>
        <w:ind w:firstLine="540"/>
        <w:jc w:val="both"/>
        <w:rPr>
          <w:color w:val="000000"/>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1.1. </w:t>
      </w:r>
      <w:r>
        <w:rPr>
          <w:rFonts w:ascii="Times New Roman CYR" w:hAnsi="Times New Roman CYR" w:cs="Times New Roman CYR"/>
          <w:color w:val="000000"/>
          <w:sz w:val="28"/>
          <w:szCs w:val="28"/>
        </w:rPr>
        <w:t xml:space="preserve">Настоящее положение разработано для МКДОУ </w:t>
      </w:r>
      <w:r w:rsidR="008D1CEC">
        <w:rPr>
          <w:color w:val="000000"/>
          <w:sz w:val="28"/>
          <w:szCs w:val="28"/>
        </w:rPr>
        <w:t>Парус пгт Славянка</w:t>
      </w:r>
      <w:r w:rsidRPr="00EA5A99">
        <w:rPr>
          <w:color w:val="000000"/>
          <w:sz w:val="28"/>
          <w:szCs w:val="28"/>
        </w:rPr>
        <w:t xml:space="preserve"> (</w:t>
      </w:r>
      <w:r>
        <w:rPr>
          <w:rFonts w:ascii="Times New Roman CYR" w:hAnsi="Times New Roman CYR" w:cs="Times New Roman CYR"/>
          <w:color w:val="000000"/>
          <w:sz w:val="28"/>
          <w:szCs w:val="28"/>
        </w:rPr>
        <w:t xml:space="preserve">далее – Учреждение) в соответствии с Федеральным законом </w:t>
      </w:r>
      <w:r w:rsidRPr="00EA5A99">
        <w:rPr>
          <w:color w:val="000000"/>
          <w:sz w:val="28"/>
          <w:szCs w:val="28"/>
        </w:rPr>
        <w:t>«</w:t>
      </w:r>
      <w:r>
        <w:rPr>
          <w:rFonts w:ascii="Times New Roman CYR" w:hAnsi="Times New Roman CYR" w:cs="Times New Roman CYR"/>
          <w:color w:val="000000"/>
          <w:sz w:val="28"/>
          <w:szCs w:val="28"/>
        </w:rPr>
        <w:t>Об образовании в Российской Федерации</w:t>
      </w:r>
      <w:r w:rsidRPr="00EA5A99">
        <w:rPr>
          <w:color w:val="000000"/>
          <w:sz w:val="28"/>
          <w:szCs w:val="28"/>
        </w:rPr>
        <w:t xml:space="preserve">», </w:t>
      </w:r>
      <w:r>
        <w:rPr>
          <w:rFonts w:ascii="Times New Roman CYR" w:hAnsi="Times New Roman CYR" w:cs="Times New Roman CYR"/>
          <w:color w:val="000000"/>
          <w:sz w:val="28"/>
          <w:szCs w:val="28"/>
        </w:rPr>
        <w:t>Уставом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1.2. </w:t>
      </w:r>
      <w:r>
        <w:rPr>
          <w:rFonts w:ascii="Times New Roman CYR" w:hAnsi="Times New Roman CYR" w:cs="Times New Roman CYR"/>
          <w:color w:val="000000"/>
          <w:sz w:val="28"/>
          <w:szCs w:val="28"/>
        </w:rPr>
        <w:t>Общее собрание работников Учреждения (далее общее собрание) представляет полномочия трудового коллектива.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1.4. </w:t>
      </w:r>
      <w:r>
        <w:rPr>
          <w:rFonts w:ascii="Times New Roman CYR" w:hAnsi="Times New Roman CYR" w:cs="Times New Roman CYR"/>
          <w:color w:val="000000"/>
          <w:sz w:val="28"/>
          <w:szCs w:val="28"/>
        </w:rPr>
        <w:t xml:space="preserve">Общее собрание возглавляется председателем </w:t>
      </w:r>
      <w:r w:rsidR="008D1CEC">
        <w:rPr>
          <w:rFonts w:ascii="Times New Roman CYR" w:hAnsi="Times New Roman CYR" w:cs="Times New Roman CYR"/>
          <w:color w:val="000000"/>
          <w:sz w:val="28"/>
          <w:szCs w:val="28"/>
        </w:rPr>
        <w:t>о</w:t>
      </w:r>
      <w:r>
        <w:rPr>
          <w:rFonts w:ascii="Times New Roman CYR" w:hAnsi="Times New Roman CYR" w:cs="Times New Roman CYR"/>
          <w:color w:val="000000"/>
          <w:sz w:val="28"/>
          <w:szCs w:val="28"/>
        </w:rPr>
        <w:t>бщего собрания.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1.5. </w:t>
      </w:r>
      <w:r>
        <w:rPr>
          <w:rFonts w:ascii="Times New Roman CYR" w:hAnsi="Times New Roman CYR" w:cs="Times New Roman CYR"/>
          <w:color w:val="000000"/>
          <w:sz w:val="28"/>
          <w:szCs w:val="28"/>
        </w:rPr>
        <w:t>Решения общего собрания Учреждения, принятые в пределах его полномочий и в соответствии с законодательством, обязательны для исполнения администрацией, всеми членами коллектива.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1.6. </w:t>
      </w:r>
      <w:r>
        <w:rPr>
          <w:rFonts w:ascii="Times New Roman CYR" w:hAnsi="Times New Roman CYR" w:cs="Times New Roman CYR"/>
          <w:color w:val="000000"/>
          <w:sz w:val="28"/>
          <w:szCs w:val="28"/>
        </w:rPr>
        <w:t>Изменения и дополнения в настоящее положение вносятся общим собранием и принимаются на его заседании.</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1.7. </w:t>
      </w:r>
      <w:r>
        <w:rPr>
          <w:rFonts w:ascii="Times New Roman CYR" w:hAnsi="Times New Roman CYR" w:cs="Times New Roman CYR"/>
          <w:color w:val="000000"/>
          <w:sz w:val="28"/>
          <w:szCs w:val="28"/>
        </w:rPr>
        <w:t>Срок данного положения не ограничен. Положение действует до принятия нового.</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8D1CEC"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8D1CEC">
        <w:rPr>
          <w:b/>
          <w:color w:val="000000"/>
          <w:sz w:val="28"/>
          <w:szCs w:val="28"/>
        </w:rPr>
        <w:t xml:space="preserve">2. </w:t>
      </w:r>
      <w:r w:rsidRPr="008D1CEC">
        <w:rPr>
          <w:rFonts w:ascii="Times New Roman CYR" w:hAnsi="Times New Roman CYR" w:cs="Times New Roman CYR"/>
          <w:b/>
          <w:color w:val="000000"/>
          <w:sz w:val="28"/>
          <w:szCs w:val="28"/>
        </w:rPr>
        <w:t>Основные задачи общего собрания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2.1. </w:t>
      </w:r>
      <w:r>
        <w:rPr>
          <w:rFonts w:ascii="Times New Roman CYR" w:hAnsi="Times New Roman CYR" w:cs="Times New Roman CYR"/>
          <w:color w:val="000000"/>
          <w:sz w:val="28"/>
          <w:szCs w:val="28"/>
        </w:rPr>
        <w:t>Общее собрание содействует осуществлению управленческих начал, развитию инициативы трудового коллектива.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2.2. </w:t>
      </w:r>
      <w:r>
        <w:rPr>
          <w:rFonts w:ascii="Times New Roman CYR" w:hAnsi="Times New Roman CYR" w:cs="Times New Roman CYR"/>
          <w:color w:val="000000"/>
          <w:sz w:val="28"/>
          <w:szCs w:val="28"/>
        </w:rPr>
        <w:t>Общее собрание реализует право на самостоятельность Учреждения в решении вопросов, способствующих оптимальной организации образовательного процесса и финансово-хозяйственной деятельности.</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2.3. </w:t>
      </w:r>
      <w:r>
        <w:rPr>
          <w:rFonts w:ascii="Times New Roman CYR" w:hAnsi="Times New Roman CYR" w:cs="Times New Roman CYR"/>
          <w:color w:val="000000"/>
          <w:sz w:val="28"/>
          <w:szCs w:val="28"/>
        </w:rPr>
        <w:t>Общее собрание содействует расширению коллегиальных, демократических форм управления и воплощения в жизнь государственно-общественных принципов.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8D1CEC"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8D1CEC">
        <w:rPr>
          <w:b/>
          <w:color w:val="000000"/>
          <w:sz w:val="28"/>
          <w:szCs w:val="28"/>
        </w:rPr>
        <w:t xml:space="preserve">3. </w:t>
      </w:r>
      <w:r w:rsidRPr="008D1CEC">
        <w:rPr>
          <w:rFonts w:ascii="Times New Roman CYR" w:hAnsi="Times New Roman CYR" w:cs="Times New Roman CYR"/>
          <w:b/>
          <w:color w:val="000000"/>
          <w:sz w:val="28"/>
          <w:szCs w:val="28"/>
        </w:rPr>
        <w:t>Функции Общего собрания</w:t>
      </w:r>
    </w:p>
    <w:p w:rsidR="00EA5A99" w:rsidRPr="008D1CEC" w:rsidRDefault="00EA5A99" w:rsidP="00EA5A99">
      <w:pPr>
        <w:autoSpaceDE w:val="0"/>
        <w:autoSpaceDN w:val="0"/>
        <w:adjustRightInd w:val="0"/>
        <w:ind w:firstLine="540"/>
        <w:jc w:val="both"/>
        <w:rPr>
          <w:rFonts w:ascii="Calibri" w:hAnsi="Calibri" w:cs="Calibri"/>
          <w:b/>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3.1. </w:t>
      </w:r>
      <w:r>
        <w:rPr>
          <w:rFonts w:ascii="Times New Roman CYR" w:hAnsi="Times New Roman CYR" w:cs="Times New Roman CYR"/>
          <w:color w:val="000000"/>
          <w:sz w:val="28"/>
          <w:szCs w:val="28"/>
        </w:rPr>
        <w:t>Общее собрание:</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обсуждает и рекомендует к утверждению проект коллективного договора, правила внутреннего трудового распорядка.</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рассматривает, обсуждает и рекомендует к утверждению Программу развития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обсуждает вопросы трудовой дисциплины в Учреждении и мероприятия по ее укреплению, рассматривает факты нарушения трудовой дисциплины работников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lastRenderedPageBreak/>
        <w:t>✓</w:t>
      </w:r>
      <w:r>
        <w:rPr>
          <w:rFonts w:ascii="Times New Roman CYR" w:hAnsi="Times New Roman CYR" w:cs="Times New Roman CYR"/>
          <w:color w:val="000000"/>
          <w:sz w:val="28"/>
          <w:szCs w:val="28"/>
        </w:rPr>
        <w:t>рассматривает вопросы охраны и безопасности условий труда работников, охраны жизни и здоровья воспитанников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определяет порядок и условия предоставления социальных гарантий и льгот в пределах компетенции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заслушивает отчеты заведующего Учреждением о расходовании бюджетных и внебюджетных средств</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заслушивает отчеты заведующего, завхоза, старшего воспитателя, старшей медсестры и других работников, вносит на рассмотрение администрации предложения по совершенствованию ее работы</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8D1CEC"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8D1CEC">
        <w:rPr>
          <w:b/>
          <w:color w:val="000000"/>
          <w:sz w:val="28"/>
          <w:szCs w:val="28"/>
        </w:rPr>
        <w:t xml:space="preserve">4. </w:t>
      </w:r>
      <w:r w:rsidRPr="008D1CEC">
        <w:rPr>
          <w:rFonts w:ascii="Times New Roman CYR" w:hAnsi="Times New Roman CYR" w:cs="Times New Roman CYR"/>
          <w:b/>
          <w:color w:val="000000"/>
          <w:sz w:val="28"/>
          <w:szCs w:val="28"/>
        </w:rPr>
        <w:t>Права общего собрания</w:t>
      </w:r>
    </w:p>
    <w:p w:rsidR="00EA5A99" w:rsidRPr="008D1CEC" w:rsidRDefault="00EA5A99" w:rsidP="00EA5A99">
      <w:pPr>
        <w:autoSpaceDE w:val="0"/>
        <w:autoSpaceDN w:val="0"/>
        <w:adjustRightInd w:val="0"/>
        <w:ind w:firstLine="540"/>
        <w:jc w:val="both"/>
        <w:rPr>
          <w:rFonts w:ascii="Calibri" w:hAnsi="Calibri" w:cs="Calibri"/>
          <w:b/>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4.1. </w:t>
      </w:r>
      <w:r>
        <w:rPr>
          <w:rFonts w:ascii="Times New Roman CYR" w:hAnsi="Times New Roman CYR" w:cs="Times New Roman CYR"/>
          <w:color w:val="000000"/>
          <w:sz w:val="28"/>
          <w:szCs w:val="28"/>
        </w:rPr>
        <w:t>Общее собрание имеет право: участвовать в управлении Учреждением</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4.2. </w:t>
      </w:r>
      <w:r>
        <w:rPr>
          <w:rFonts w:ascii="Times New Roman CYR" w:hAnsi="Times New Roman CYR" w:cs="Times New Roman CYR"/>
          <w:color w:val="000000"/>
          <w:sz w:val="28"/>
          <w:szCs w:val="28"/>
        </w:rPr>
        <w:t>Каждый член общего собрания имеет право:</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при несогласии с решением общего собрания высказать свое мотивированное мнение, которое должно быть занесено в протокол.</w:t>
      </w:r>
    </w:p>
    <w:p w:rsidR="008D1CEC" w:rsidRDefault="008D1CEC" w:rsidP="00EA5A99">
      <w:pPr>
        <w:autoSpaceDE w:val="0"/>
        <w:autoSpaceDN w:val="0"/>
        <w:adjustRightInd w:val="0"/>
        <w:ind w:firstLine="540"/>
        <w:jc w:val="both"/>
        <w:rPr>
          <w:color w:val="000000"/>
          <w:sz w:val="28"/>
          <w:szCs w:val="28"/>
        </w:rPr>
      </w:pPr>
    </w:p>
    <w:p w:rsidR="00EA5A99" w:rsidRPr="008D1CEC"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8D1CEC">
        <w:rPr>
          <w:b/>
          <w:color w:val="000000"/>
          <w:sz w:val="28"/>
          <w:szCs w:val="28"/>
        </w:rPr>
        <w:t xml:space="preserve">5. </w:t>
      </w:r>
      <w:r w:rsidRPr="008D1CEC">
        <w:rPr>
          <w:rFonts w:ascii="Times New Roman CYR" w:hAnsi="Times New Roman CYR" w:cs="Times New Roman CYR"/>
          <w:b/>
          <w:color w:val="000000"/>
          <w:sz w:val="28"/>
          <w:szCs w:val="28"/>
        </w:rPr>
        <w:t>Организация управления общим собранием</w:t>
      </w:r>
    </w:p>
    <w:p w:rsidR="008D1CEC" w:rsidRDefault="008D1CEC" w:rsidP="00EA5A99">
      <w:pPr>
        <w:autoSpaceDE w:val="0"/>
        <w:autoSpaceDN w:val="0"/>
        <w:adjustRightInd w:val="0"/>
        <w:ind w:firstLine="540"/>
        <w:jc w:val="both"/>
        <w:rPr>
          <w:color w:val="000000"/>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5.1. </w:t>
      </w:r>
      <w:r>
        <w:rPr>
          <w:rFonts w:ascii="Times New Roman CYR" w:hAnsi="Times New Roman CYR" w:cs="Times New Roman CYR"/>
          <w:color w:val="000000"/>
          <w:sz w:val="28"/>
          <w:szCs w:val="28"/>
        </w:rPr>
        <w:t>В состав общего собрания входят все работники Учреждения.</w:t>
      </w:r>
    </w:p>
    <w:p w:rsidR="008D1CEC" w:rsidRDefault="008D1CEC" w:rsidP="00EA5A99">
      <w:pPr>
        <w:autoSpaceDE w:val="0"/>
        <w:autoSpaceDN w:val="0"/>
        <w:adjustRightInd w:val="0"/>
        <w:ind w:firstLine="540"/>
        <w:jc w:val="both"/>
        <w:rPr>
          <w:color w:val="000000"/>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5.2. </w:t>
      </w:r>
      <w:r>
        <w:rPr>
          <w:rFonts w:ascii="Times New Roman CYR" w:hAnsi="Times New Roman CYR" w:cs="Times New Roman CYR"/>
          <w:color w:val="000000"/>
          <w:sz w:val="28"/>
          <w:szCs w:val="28"/>
        </w:rPr>
        <w:t>На заседание общего собрания могут быть приглашены представители Учредителя, общественных организаций, органов государственного и муниципального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их компетенции.</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5.3. </w:t>
      </w:r>
      <w:r>
        <w:rPr>
          <w:rFonts w:ascii="Times New Roman CYR" w:hAnsi="Times New Roman CYR" w:cs="Times New Roman CYR"/>
          <w:color w:val="000000"/>
          <w:sz w:val="28"/>
          <w:szCs w:val="28"/>
        </w:rPr>
        <w:t>Для ведения Общего собрания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646BC" w:rsidRDefault="00C646BC" w:rsidP="00EA5A99">
      <w:pPr>
        <w:autoSpaceDE w:val="0"/>
        <w:autoSpaceDN w:val="0"/>
        <w:adjustRightInd w:val="0"/>
        <w:ind w:firstLine="540"/>
        <w:jc w:val="both"/>
        <w:rPr>
          <w:color w:val="000000"/>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5.4. </w:t>
      </w:r>
      <w:r>
        <w:rPr>
          <w:rFonts w:ascii="Times New Roman CYR" w:hAnsi="Times New Roman CYR" w:cs="Times New Roman CYR"/>
          <w:color w:val="000000"/>
          <w:sz w:val="28"/>
          <w:szCs w:val="28"/>
        </w:rPr>
        <w:t>Председатель общего собрания: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lastRenderedPageBreak/>
        <w:t>✓</w:t>
      </w:r>
      <w:r>
        <w:rPr>
          <w:rFonts w:ascii="Times New Roman CYR" w:hAnsi="Times New Roman CYR" w:cs="Times New Roman CYR"/>
          <w:color w:val="000000"/>
          <w:sz w:val="28"/>
          <w:szCs w:val="28"/>
        </w:rPr>
        <w:t>организует деятельность общего собрания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информирует членов трудового коллектива о предстоящем собрании не менее чем за 14 дней</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Организует подготовку и проведение собрания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Определяет повестку дня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Контролирует выполнение решений</w:t>
      </w:r>
    </w:p>
    <w:p w:rsidR="00C646BC" w:rsidRDefault="00C646BC" w:rsidP="00EA5A99">
      <w:pPr>
        <w:autoSpaceDE w:val="0"/>
        <w:autoSpaceDN w:val="0"/>
        <w:adjustRightInd w:val="0"/>
        <w:ind w:firstLine="540"/>
        <w:jc w:val="both"/>
        <w:rPr>
          <w:color w:val="000000"/>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5.5. </w:t>
      </w:r>
      <w:r>
        <w:rPr>
          <w:rFonts w:ascii="Times New Roman CYR" w:hAnsi="Times New Roman CYR" w:cs="Times New Roman CYR"/>
          <w:color w:val="000000"/>
          <w:sz w:val="28"/>
          <w:szCs w:val="28"/>
        </w:rPr>
        <w:t>Общее собрание собирается не реже 2 раз в календарный год</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5.6. </w:t>
      </w:r>
      <w:r>
        <w:rPr>
          <w:rFonts w:ascii="Times New Roman CYR" w:hAnsi="Times New Roman CYR" w:cs="Times New Roman CYR"/>
          <w:color w:val="000000"/>
          <w:sz w:val="28"/>
          <w:szCs w:val="28"/>
        </w:rPr>
        <w:t>Общее собрание считается правомочным, если на нем присутствует более половины работников Учреждения</w:t>
      </w:r>
    </w:p>
    <w:p w:rsidR="00C646BC" w:rsidRDefault="00C646BC" w:rsidP="00EA5A99">
      <w:pPr>
        <w:autoSpaceDE w:val="0"/>
        <w:autoSpaceDN w:val="0"/>
        <w:adjustRightInd w:val="0"/>
        <w:ind w:firstLine="540"/>
        <w:jc w:val="both"/>
        <w:rPr>
          <w:color w:val="000000"/>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5.7. </w:t>
      </w:r>
      <w:r>
        <w:rPr>
          <w:rFonts w:ascii="Times New Roman CYR" w:hAnsi="Times New Roman CYR" w:cs="Times New Roman CYR"/>
          <w:color w:val="000000"/>
          <w:sz w:val="28"/>
          <w:szCs w:val="28"/>
        </w:rPr>
        <w:t>Решения общего собрания принимаются открытым голосованием</w:t>
      </w:r>
    </w:p>
    <w:p w:rsidR="00C646BC" w:rsidRDefault="00C646BC" w:rsidP="00EA5A99">
      <w:pPr>
        <w:autoSpaceDE w:val="0"/>
        <w:autoSpaceDN w:val="0"/>
        <w:adjustRightInd w:val="0"/>
        <w:ind w:firstLine="540"/>
        <w:jc w:val="both"/>
        <w:rPr>
          <w:color w:val="000000"/>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5.8. </w:t>
      </w:r>
      <w:r>
        <w:rPr>
          <w:rFonts w:ascii="Times New Roman CYR" w:hAnsi="Times New Roman CYR" w:cs="Times New Roman CYR"/>
          <w:color w:val="000000"/>
          <w:sz w:val="28"/>
          <w:szCs w:val="28"/>
        </w:rPr>
        <w:t>Решение общего собрания считается принятым, если за него проголосовало большинство присутствующих</w:t>
      </w:r>
    </w:p>
    <w:p w:rsidR="00C646BC" w:rsidRDefault="00C646BC" w:rsidP="00EA5A99">
      <w:pPr>
        <w:autoSpaceDE w:val="0"/>
        <w:autoSpaceDN w:val="0"/>
        <w:adjustRightInd w:val="0"/>
        <w:ind w:firstLine="540"/>
        <w:jc w:val="both"/>
        <w:rPr>
          <w:color w:val="000000"/>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5.9. </w:t>
      </w:r>
      <w:r>
        <w:rPr>
          <w:rFonts w:ascii="Times New Roman CYR" w:hAnsi="Times New Roman CYR" w:cs="Times New Roman CYR"/>
          <w:color w:val="000000"/>
          <w:sz w:val="28"/>
          <w:szCs w:val="28"/>
        </w:rPr>
        <w:t>Решение общего собрания обязательно к исполнению для всех членов коллектива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C646BC"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C646BC">
        <w:rPr>
          <w:b/>
          <w:color w:val="000000"/>
          <w:sz w:val="28"/>
          <w:szCs w:val="28"/>
        </w:rPr>
        <w:t xml:space="preserve">6. </w:t>
      </w:r>
      <w:r w:rsidRPr="00C646BC">
        <w:rPr>
          <w:rFonts w:ascii="Times New Roman CYR" w:hAnsi="Times New Roman CYR" w:cs="Times New Roman CYR"/>
          <w:b/>
          <w:color w:val="000000"/>
          <w:sz w:val="28"/>
          <w:szCs w:val="28"/>
        </w:rPr>
        <w:t>Ответственность Общего собрания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За выполнение или невыполнение закрепленных задач и функций</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rFonts w:ascii="MS Mincho" w:eastAsia="MS Mincho" w:hAnsi="MS Mincho" w:cs="MS Mincho" w:hint="eastAsia"/>
          <w:color w:val="000000"/>
          <w:sz w:val="28"/>
          <w:szCs w:val="28"/>
        </w:rPr>
        <w:t>✓</w:t>
      </w:r>
      <w:r>
        <w:rPr>
          <w:rFonts w:ascii="Times New Roman CYR" w:hAnsi="Times New Roman CYR" w:cs="Times New Roman CYR"/>
          <w:color w:val="000000"/>
          <w:sz w:val="28"/>
          <w:szCs w:val="28"/>
        </w:rPr>
        <w:t>Соответствие принимаемых решений законодательству РФ.</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C646BC"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C646BC">
        <w:rPr>
          <w:b/>
          <w:color w:val="000000"/>
          <w:sz w:val="28"/>
          <w:szCs w:val="28"/>
        </w:rPr>
        <w:t xml:space="preserve">7. </w:t>
      </w:r>
      <w:r w:rsidRPr="00C646BC">
        <w:rPr>
          <w:rFonts w:ascii="Times New Roman CYR" w:hAnsi="Times New Roman CYR" w:cs="Times New Roman CYR"/>
          <w:b/>
          <w:color w:val="000000"/>
          <w:sz w:val="28"/>
          <w:szCs w:val="28"/>
        </w:rPr>
        <w:t>Делопроизводство общего собрания</w:t>
      </w:r>
    </w:p>
    <w:p w:rsidR="00C646BC" w:rsidRDefault="00C646BC" w:rsidP="00EA5A99">
      <w:pPr>
        <w:autoSpaceDE w:val="0"/>
        <w:autoSpaceDN w:val="0"/>
        <w:adjustRightInd w:val="0"/>
        <w:ind w:firstLine="540"/>
        <w:jc w:val="both"/>
        <w:rPr>
          <w:color w:val="000000"/>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7.1. </w:t>
      </w:r>
      <w:r>
        <w:rPr>
          <w:rFonts w:ascii="Times New Roman CYR" w:hAnsi="Times New Roman CYR" w:cs="Times New Roman CYR"/>
          <w:color w:val="000000"/>
          <w:sz w:val="28"/>
          <w:szCs w:val="28"/>
        </w:rPr>
        <w:t>Заседания оформляются протоколом</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Книга протоколов нумеруется постранично, прошнуровывается, скрепляетсяподписью заведующего и печатью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Протоколы могут вестись в печатном виде, при этом они подлежат регистрации </w:t>
      </w:r>
      <w:r w:rsidR="00C646BC">
        <w:rPr>
          <w:rFonts w:ascii="Times New Roman CYR" w:hAnsi="Times New Roman CYR" w:cs="Times New Roman CYR"/>
          <w:color w:val="000000"/>
          <w:sz w:val="28"/>
          <w:szCs w:val="28"/>
        </w:rPr>
        <w:t>в</w:t>
      </w:r>
      <w:r>
        <w:rPr>
          <w:rFonts w:ascii="Times New Roman CYR" w:hAnsi="Times New Roman CYR" w:cs="Times New Roman CYR"/>
          <w:color w:val="000000"/>
          <w:sz w:val="28"/>
          <w:szCs w:val="28"/>
        </w:rPr>
        <w:t xml:space="preserve"> журнале регистрации протоколов (далее журнал). Журнал нумеруется   постранично, прошнуровывается, скрепляется подписью заведующего ипечатью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Книга протоколов (протоколы вместе с журналом) хранятся</w:t>
      </w:r>
      <w:r w:rsidR="00C646BC">
        <w:rPr>
          <w:rFonts w:ascii="Times New Roman CYR" w:hAnsi="Times New Roman CYR" w:cs="Times New Roman CYR"/>
          <w:color w:val="000000"/>
          <w:sz w:val="28"/>
          <w:szCs w:val="28"/>
        </w:rPr>
        <w:t xml:space="preserve"> в </w:t>
      </w:r>
      <w:r>
        <w:rPr>
          <w:rFonts w:ascii="Times New Roman CYR" w:hAnsi="Times New Roman CYR" w:cs="Times New Roman CYR"/>
          <w:color w:val="000000"/>
          <w:sz w:val="28"/>
          <w:szCs w:val="28"/>
        </w:rPr>
        <w:t>делах Учреждения и передаются по акту (при смене руководителя, передаче в архив).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2B5B0C" w:rsidRDefault="002B5B0C" w:rsidP="00EA5A99">
      <w:pPr>
        <w:autoSpaceDE w:val="0"/>
        <w:autoSpaceDN w:val="0"/>
        <w:adjustRightInd w:val="0"/>
        <w:ind w:firstLine="540"/>
        <w:jc w:val="both"/>
        <w:rPr>
          <w:rFonts w:ascii="Times New Roman CYR" w:hAnsi="Times New Roman CYR" w:cs="Times New Roman CYR"/>
          <w:color w:val="000000"/>
          <w:sz w:val="28"/>
          <w:szCs w:val="28"/>
        </w:rPr>
      </w:pPr>
    </w:p>
    <w:p w:rsidR="002B5B0C" w:rsidRDefault="002B5B0C" w:rsidP="00EA5A99">
      <w:pPr>
        <w:autoSpaceDE w:val="0"/>
        <w:autoSpaceDN w:val="0"/>
        <w:adjustRightInd w:val="0"/>
        <w:ind w:firstLine="540"/>
        <w:jc w:val="both"/>
        <w:rPr>
          <w:rFonts w:ascii="Times New Roman CYR" w:hAnsi="Times New Roman CYR" w:cs="Times New Roman CYR"/>
          <w:color w:val="000000"/>
          <w:sz w:val="28"/>
          <w:szCs w:val="28"/>
        </w:rPr>
      </w:pPr>
    </w:p>
    <w:p w:rsidR="002B5B0C" w:rsidRDefault="002B5B0C" w:rsidP="00EA5A99">
      <w:pPr>
        <w:autoSpaceDE w:val="0"/>
        <w:autoSpaceDN w:val="0"/>
        <w:adjustRightInd w:val="0"/>
        <w:ind w:firstLine="540"/>
        <w:jc w:val="both"/>
        <w:rPr>
          <w:rFonts w:ascii="Times New Roman CYR" w:hAnsi="Times New Roman CYR" w:cs="Times New Roman CYR"/>
          <w:color w:val="000000"/>
          <w:sz w:val="28"/>
          <w:szCs w:val="28"/>
        </w:rPr>
      </w:pPr>
    </w:p>
    <w:p w:rsidR="002B5B0C" w:rsidRDefault="002B5B0C" w:rsidP="00EA5A99">
      <w:pPr>
        <w:autoSpaceDE w:val="0"/>
        <w:autoSpaceDN w:val="0"/>
        <w:adjustRightInd w:val="0"/>
        <w:ind w:firstLine="540"/>
        <w:jc w:val="both"/>
        <w:rPr>
          <w:rFonts w:ascii="Times New Roman CYR" w:hAnsi="Times New Roman CYR" w:cs="Times New Roman CYR"/>
          <w:color w:val="000000"/>
          <w:sz w:val="28"/>
          <w:szCs w:val="28"/>
        </w:rPr>
      </w:pPr>
    </w:p>
    <w:p w:rsidR="002B5B0C" w:rsidRDefault="002B5B0C" w:rsidP="00EA5A99">
      <w:pPr>
        <w:autoSpaceDE w:val="0"/>
        <w:autoSpaceDN w:val="0"/>
        <w:adjustRightInd w:val="0"/>
        <w:ind w:firstLine="540"/>
        <w:jc w:val="both"/>
        <w:rPr>
          <w:rFonts w:ascii="Times New Roman CYR" w:hAnsi="Times New Roman CYR" w:cs="Times New Roman CYR"/>
          <w:color w:val="000000"/>
          <w:sz w:val="28"/>
          <w:szCs w:val="28"/>
        </w:rPr>
      </w:pPr>
    </w:p>
    <w:p w:rsidR="002B5B0C" w:rsidRDefault="002B5B0C" w:rsidP="00EA5A99">
      <w:pPr>
        <w:autoSpaceDE w:val="0"/>
        <w:autoSpaceDN w:val="0"/>
        <w:adjustRightInd w:val="0"/>
        <w:ind w:firstLine="540"/>
        <w:jc w:val="both"/>
        <w:rPr>
          <w:rFonts w:ascii="Times New Roman CYR" w:hAnsi="Times New Roman CYR" w:cs="Times New Roman CYR"/>
          <w:color w:val="000000"/>
          <w:sz w:val="28"/>
          <w:szCs w:val="28"/>
        </w:rPr>
      </w:pPr>
    </w:p>
    <w:p w:rsidR="0040570B" w:rsidRDefault="0040570B" w:rsidP="00BE49F5">
      <w:pPr>
        <w:autoSpaceDE w:val="0"/>
        <w:autoSpaceDN w:val="0"/>
        <w:adjustRightInd w:val="0"/>
        <w:jc w:val="both"/>
        <w:rPr>
          <w:rFonts w:ascii="Times New Roman CYR" w:hAnsi="Times New Roman CYR" w:cs="Times New Roman CYR"/>
          <w:color w:val="000000"/>
          <w:sz w:val="28"/>
          <w:szCs w:val="28"/>
        </w:rPr>
      </w:pPr>
    </w:p>
    <w:p w:rsidR="0040570B" w:rsidRDefault="0040570B" w:rsidP="00EA5A99">
      <w:pPr>
        <w:autoSpaceDE w:val="0"/>
        <w:autoSpaceDN w:val="0"/>
        <w:adjustRightInd w:val="0"/>
        <w:ind w:firstLine="540"/>
        <w:jc w:val="both"/>
        <w:rPr>
          <w:rFonts w:ascii="Times New Roman CYR" w:hAnsi="Times New Roman CYR" w:cs="Times New Roman CYR"/>
          <w:color w:val="000000"/>
          <w:sz w:val="28"/>
          <w:szCs w:val="28"/>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833F84" w:rsidRDefault="00217350" w:rsidP="000871F7">
      <w:pPr>
        <w:autoSpaceDE w:val="0"/>
        <w:autoSpaceDN w:val="0"/>
        <w:adjustRightInd w:val="0"/>
        <w:jc w:val="both"/>
        <w:rPr>
          <w:rFonts w:ascii="Calibri" w:hAnsi="Calibri" w:cs="Calibri"/>
          <w:sz w:val="22"/>
          <w:szCs w:val="22"/>
        </w:rPr>
      </w:pPr>
      <w:r>
        <w:rPr>
          <w:rFonts w:ascii="Calibri" w:hAnsi="Calibri" w:cs="Calibri"/>
          <w:noProof/>
          <w:sz w:val="22"/>
          <w:szCs w:val="22"/>
        </w:rPr>
        <w:lastRenderedPageBreak/>
        <w:drawing>
          <wp:inline distT="0" distB="0" distL="0" distR="0">
            <wp:extent cx="6119495" cy="8730797"/>
            <wp:effectExtent l="0" t="0" r="0" b="0"/>
            <wp:docPr id="32" name="Рисунок 32" descr="C:\Users\mobiworld\Desktop\САЙТ детского сада\акты сканы\тит листы с датой\CCI26022020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obiworld\Desktop\САЙТ детского сада\акты сканы\тит листы с датой\CCI26022020_00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833F84" w:rsidRDefault="00833F84" w:rsidP="000871F7">
      <w:pPr>
        <w:autoSpaceDE w:val="0"/>
        <w:autoSpaceDN w:val="0"/>
        <w:adjustRightInd w:val="0"/>
        <w:jc w:val="both"/>
        <w:rPr>
          <w:rFonts w:ascii="Calibri" w:hAnsi="Calibri" w:cs="Calibri"/>
          <w:sz w:val="22"/>
          <w:szCs w:val="22"/>
        </w:rPr>
      </w:pPr>
    </w:p>
    <w:p w:rsidR="00833F84" w:rsidRDefault="00833F84" w:rsidP="000871F7">
      <w:pPr>
        <w:autoSpaceDE w:val="0"/>
        <w:autoSpaceDN w:val="0"/>
        <w:adjustRightInd w:val="0"/>
        <w:jc w:val="both"/>
        <w:rPr>
          <w:rFonts w:ascii="Calibri" w:hAnsi="Calibri" w:cs="Calibri"/>
          <w:sz w:val="22"/>
          <w:szCs w:val="22"/>
        </w:rPr>
      </w:pPr>
    </w:p>
    <w:p w:rsidR="00833F84" w:rsidRDefault="00833F84" w:rsidP="000871F7">
      <w:pPr>
        <w:autoSpaceDE w:val="0"/>
        <w:autoSpaceDN w:val="0"/>
        <w:adjustRightInd w:val="0"/>
        <w:jc w:val="both"/>
        <w:rPr>
          <w:rFonts w:ascii="Calibri" w:hAnsi="Calibri" w:cs="Calibri"/>
          <w:sz w:val="22"/>
          <w:szCs w:val="22"/>
        </w:rPr>
      </w:pPr>
    </w:p>
    <w:p w:rsidR="00833F84" w:rsidRDefault="00833F84" w:rsidP="000871F7">
      <w:pPr>
        <w:autoSpaceDE w:val="0"/>
        <w:autoSpaceDN w:val="0"/>
        <w:adjustRightInd w:val="0"/>
        <w:jc w:val="both"/>
        <w:rPr>
          <w:rFonts w:ascii="Calibri" w:hAnsi="Calibri" w:cs="Calibri"/>
          <w:sz w:val="22"/>
          <w:szCs w:val="22"/>
        </w:rPr>
      </w:pPr>
    </w:p>
    <w:p w:rsidR="00833F84" w:rsidRDefault="00833F84" w:rsidP="000871F7">
      <w:pPr>
        <w:autoSpaceDE w:val="0"/>
        <w:autoSpaceDN w:val="0"/>
        <w:adjustRightInd w:val="0"/>
        <w:jc w:val="both"/>
        <w:rPr>
          <w:rFonts w:ascii="Calibri" w:hAnsi="Calibri" w:cs="Calibri"/>
          <w:sz w:val="22"/>
          <w:szCs w:val="22"/>
        </w:rPr>
      </w:pPr>
    </w:p>
    <w:p w:rsidR="00833F84" w:rsidRDefault="00833F84" w:rsidP="000871F7">
      <w:pPr>
        <w:autoSpaceDE w:val="0"/>
        <w:autoSpaceDN w:val="0"/>
        <w:adjustRightInd w:val="0"/>
        <w:jc w:val="both"/>
        <w:rPr>
          <w:rFonts w:ascii="Calibri" w:hAnsi="Calibri" w:cs="Calibri"/>
          <w:sz w:val="22"/>
          <w:szCs w:val="22"/>
        </w:rPr>
      </w:pPr>
    </w:p>
    <w:p w:rsidR="00833F84" w:rsidRPr="00EA5A99" w:rsidRDefault="00833F84" w:rsidP="000871F7">
      <w:pPr>
        <w:autoSpaceDE w:val="0"/>
        <w:autoSpaceDN w:val="0"/>
        <w:adjustRightInd w:val="0"/>
        <w:jc w:val="both"/>
        <w:rPr>
          <w:rFonts w:ascii="Calibri" w:hAnsi="Calibri" w:cs="Calibri"/>
          <w:sz w:val="22"/>
          <w:szCs w:val="22"/>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C646BC"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C646BC">
        <w:rPr>
          <w:b/>
          <w:color w:val="000000"/>
          <w:sz w:val="28"/>
          <w:szCs w:val="28"/>
        </w:rPr>
        <w:t xml:space="preserve">1. </w:t>
      </w:r>
      <w:r w:rsidRPr="00C646BC">
        <w:rPr>
          <w:rFonts w:ascii="Times New Roman CYR" w:hAnsi="Times New Roman CYR" w:cs="Times New Roman CYR"/>
          <w:b/>
          <w:color w:val="000000"/>
          <w:sz w:val="28"/>
          <w:szCs w:val="28"/>
        </w:rPr>
        <w:t>Общие положения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1.1.​ </w:t>
      </w:r>
      <w:r>
        <w:rPr>
          <w:rFonts w:ascii="Times New Roman CYR" w:hAnsi="Times New Roman CYR" w:cs="Times New Roman CYR"/>
          <w:color w:val="000000"/>
          <w:sz w:val="28"/>
          <w:szCs w:val="28"/>
        </w:rPr>
        <w:t>Педагогический совет является постоянно действующим коллегиальным органом управления</w:t>
      </w:r>
      <w:r w:rsidR="00C646BC">
        <w:rPr>
          <w:rFonts w:ascii="Times New Roman CYR" w:hAnsi="Times New Roman CYR" w:cs="Times New Roman CYR"/>
          <w:color w:val="000000"/>
          <w:sz w:val="28"/>
          <w:szCs w:val="28"/>
        </w:rPr>
        <w:t xml:space="preserve"> педагогической деятельностью МБ</w:t>
      </w:r>
      <w:r>
        <w:rPr>
          <w:rFonts w:ascii="Times New Roman CYR" w:hAnsi="Times New Roman CYR" w:cs="Times New Roman CYR"/>
          <w:color w:val="000000"/>
          <w:sz w:val="28"/>
          <w:szCs w:val="28"/>
        </w:rPr>
        <w:t xml:space="preserve">ДОУ </w:t>
      </w:r>
      <w:r w:rsidR="00C646BC">
        <w:rPr>
          <w:color w:val="000000"/>
          <w:sz w:val="28"/>
          <w:szCs w:val="28"/>
        </w:rPr>
        <w:t>Парус пгт Славянка (</w:t>
      </w:r>
      <w:r>
        <w:rPr>
          <w:rFonts w:ascii="Times New Roman CYR" w:hAnsi="Times New Roman CYR" w:cs="Times New Roman CYR"/>
          <w:color w:val="000000"/>
          <w:sz w:val="28"/>
          <w:szCs w:val="28"/>
        </w:rPr>
        <w:t>далее – Учреждение), действующий в целях развития и совершенствования образовательного и воспитательного процесса, повышения профессионального мастерства педагогических работников.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1.2.​ </w:t>
      </w:r>
      <w:r>
        <w:rPr>
          <w:rFonts w:ascii="Times New Roman CYR" w:hAnsi="Times New Roman CYR" w:cs="Times New Roman CYR"/>
          <w:color w:val="000000"/>
          <w:sz w:val="28"/>
          <w:szCs w:val="28"/>
        </w:rPr>
        <w:t>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1.3.​ </w:t>
      </w:r>
      <w:r>
        <w:rPr>
          <w:rFonts w:ascii="Times New Roman CYR" w:hAnsi="Times New Roman CYR" w:cs="Times New Roman CYR"/>
          <w:color w:val="000000"/>
          <w:sz w:val="28"/>
          <w:szCs w:val="28"/>
        </w:rPr>
        <w:t xml:space="preserve">Педагогический совет действует на основании Федерального закона </w:t>
      </w:r>
      <w:r w:rsidRPr="00EA5A99">
        <w:rPr>
          <w:color w:val="000000"/>
          <w:sz w:val="28"/>
          <w:szCs w:val="28"/>
        </w:rPr>
        <w:t>«</w:t>
      </w:r>
      <w:r>
        <w:rPr>
          <w:rFonts w:ascii="Times New Roman CYR" w:hAnsi="Times New Roman CYR" w:cs="Times New Roman CYR"/>
          <w:color w:val="000000"/>
          <w:sz w:val="28"/>
          <w:szCs w:val="28"/>
        </w:rPr>
        <w:t>Об образовании в Российской Федерации</w:t>
      </w:r>
      <w:r w:rsidRPr="00EA5A99">
        <w:rPr>
          <w:color w:val="000000"/>
          <w:sz w:val="28"/>
          <w:szCs w:val="28"/>
        </w:rPr>
        <w:t xml:space="preserve">», </w:t>
      </w:r>
      <w:r>
        <w:rPr>
          <w:rFonts w:ascii="Times New Roman CYR" w:hAnsi="Times New Roman CYR" w:cs="Times New Roman CYR"/>
          <w:color w:val="000000"/>
          <w:sz w:val="28"/>
          <w:szCs w:val="28"/>
        </w:rPr>
        <w:t>Устава Учреждения, настоящего положения.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1.4.​ </w:t>
      </w:r>
      <w:r>
        <w:rPr>
          <w:rFonts w:ascii="Times New Roman CYR" w:hAnsi="Times New Roman CYR" w:cs="Times New Roman CYR"/>
          <w:color w:val="000000"/>
          <w:sz w:val="28"/>
          <w:szCs w:val="28"/>
        </w:rPr>
        <w:t>Решения педагогического совета не противоречащие действующему законодательству Российской Федерации, Уставу Учреждения являются рекомендательными для коллектива Учреждения. Решения педагогического совета, утвержденные приказом заведующего Учреждением, являются обязательными для исполнения.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C646BC"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1.5.​ </w:t>
      </w:r>
      <w:r>
        <w:rPr>
          <w:rFonts w:ascii="Times New Roman CYR" w:hAnsi="Times New Roman CYR" w:cs="Times New Roman CYR"/>
          <w:color w:val="000000"/>
          <w:sz w:val="28"/>
          <w:szCs w:val="28"/>
        </w:rPr>
        <w:t xml:space="preserve">Изменения и дополнения в настоящее положение вносятся педагогическим советом и принимаются на </w:t>
      </w:r>
      <w:r w:rsidR="00C646BC">
        <w:rPr>
          <w:rFonts w:ascii="Times New Roman CYR" w:hAnsi="Times New Roman CYR" w:cs="Times New Roman CYR"/>
          <w:color w:val="000000"/>
          <w:sz w:val="28"/>
          <w:szCs w:val="28"/>
        </w:rPr>
        <w:t xml:space="preserve"> его </w:t>
      </w:r>
      <w:r>
        <w:rPr>
          <w:rFonts w:ascii="Times New Roman CYR" w:hAnsi="Times New Roman CYR" w:cs="Times New Roman CYR"/>
          <w:color w:val="000000"/>
          <w:sz w:val="28"/>
          <w:szCs w:val="28"/>
        </w:rPr>
        <w:t>заседании</w:t>
      </w:r>
      <w:r w:rsidR="00C646BC">
        <w:rPr>
          <w:rFonts w:ascii="Times New Roman CYR" w:hAnsi="Times New Roman CYR" w:cs="Times New Roman CYR"/>
          <w:color w:val="000000"/>
          <w:sz w:val="28"/>
          <w:szCs w:val="28"/>
        </w:rPr>
        <w:t>.</w:t>
      </w:r>
    </w:p>
    <w:p w:rsidR="00C646BC" w:rsidRDefault="00C646BC" w:rsidP="00EA5A99">
      <w:pPr>
        <w:autoSpaceDE w:val="0"/>
        <w:autoSpaceDN w:val="0"/>
        <w:adjustRightInd w:val="0"/>
        <w:ind w:firstLine="540"/>
        <w:jc w:val="both"/>
        <w:rPr>
          <w:rFonts w:ascii="Times New Roman CYR" w:hAnsi="Times New Roman CYR" w:cs="Times New Roman CYR"/>
          <w:color w:val="000000"/>
          <w:sz w:val="28"/>
          <w:szCs w:val="28"/>
        </w:rPr>
      </w:pPr>
    </w:p>
    <w:p w:rsidR="00EA5A99" w:rsidRPr="00C646BC"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C646BC">
        <w:rPr>
          <w:b/>
          <w:color w:val="000000"/>
          <w:sz w:val="28"/>
          <w:szCs w:val="28"/>
        </w:rPr>
        <w:t xml:space="preserve">2.​ </w:t>
      </w:r>
      <w:r w:rsidRPr="00C646BC">
        <w:rPr>
          <w:rFonts w:ascii="Times New Roman CYR" w:hAnsi="Times New Roman CYR" w:cs="Times New Roman CYR"/>
          <w:b/>
          <w:color w:val="000000"/>
          <w:sz w:val="28"/>
          <w:szCs w:val="28"/>
        </w:rPr>
        <w:t>Задачи и содержание работы педагогического совета</w:t>
      </w:r>
    </w:p>
    <w:p w:rsidR="00EA5A99" w:rsidRPr="00C646BC" w:rsidRDefault="00EA5A99" w:rsidP="00EA5A99">
      <w:pPr>
        <w:autoSpaceDE w:val="0"/>
        <w:autoSpaceDN w:val="0"/>
        <w:adjustRightInd w:val="0"/>
        <w:ind w:firstLine="540"/>
        <w:jc w:val="both"/>
        <w:rPr>
          <w:rFonts w:ascii="Calibri" w:hAnsi="Calibri" w:cs="Calibri"/>
          <w:b/>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2.1.​ </w:t>
      </w:r>
      <w:r>
        <w:rPr>
          <w:rFonts w:ascii="Times New Roman CYR" w:hAnsi="Times New Roman CYR" w:cs="Times New Roman CYR"/>
          <w:color w:val="000000"/>
          <w:sz w:val="28"/>
          <w:szCs w:val="28"/>
        </w:rPr>
        <w:t>Главными задачами педагогического совета являются: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реализация государственной политики в области дошкольного образования;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ориентация деятельности педагогического коллектива Учреждения на совершенствование образовательного процесса;</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внедрение в практическую деятельность педагогических работников достижений педагогической науки и передового педагогического опыта;</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повышение профессионального мастерства, развитие творческой активности педагогических работников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2.2.​ </w:t>
      </w:r>
      <w:r>
        <w:rPr>
          <w:rFonts w:ascii="Times New Roman CYR" w:hAnsi="Times New Roman CYR" w:cs="Times New Roman CYR"/>
          <w:color w:val="000000"/>
          <w:sz w:val="28"/>
          <w:szCs w:val="28"/>
        </w:rPr>
        <w:t>Педагогический совет осуществляет следующие функции:</w:t>
      </w:r>
    </w:p>
    <w:p w:rsidR="00EA5A99" w:rsidRDefault="00842E36" w:rsidP="00EA5A99">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 xml:space="preserve"> - п</w:t>
      </w:r>
      <w:r w:rsidR="00EA5A99">
        <w:rPr>
          <w:rFonts w:ascii="Times New Roman CYR" w:hAnsi="Times New Roman CYR" w:cs="Times New Roman CYR"/>
          <w:color w:val="000000"/>
          <w:sz w:val="28"/>
          <w:szCs w:val="28"/>
        </w:rPr>
        <w:t>ринимает локальные акты в пределах своей компетенции</w:t>
      </w:r>
      <w:r>
        <w:rPr>
          <w:rFonts w:ascii="Times New Roman CYR" w:hAnsi="Times New Roman CYR" w:cs="Times New Roman CYR"/>
          <w:color w:val="000000"/>
          <w:sz w:val="28"/>
          <w:szCs w:val="28"/>
        </w:rPr>
        <w:t>;</w:t>
      </w:r>
    </w:p>
    <w:p w:rsidR="00842E36"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 xml:space="preserve">обсуждает планы работы Учреждения и рекомендует </w:t>
      </w:r>
      <w:r w:rsidR="00842E36">
        <w:rPr>
          <w:rFonts w:ascii="Times New Roman CYR" w:hAnsi="Times New Roman CYR" w:cs="Times New Roman CYR"/>
          <w:color w:val="000000"/>
          <w:sz w:val="28"/>
          <w:szCs w:val="28"/>
        </w:rPr>
        <w:t xml:space="preserve">их </w:t>
      </w:r>
      <w:r>
        <w:rPr>
          <w:rFonts w:ascii="Times New Roman CYR" w:hAnsi="Times New Roman CYR" w:cs="Times New Roman CYR"/>
          <w:color w:val="000000"/>
          <w:sz w:val="28"/>
          <w:szCs w:val="28"/>
        </w:rPr>
        <w:t>для принятия</w:t>
      </w:r>
      <w:r w:rsidR="00842E36">
        <w:rPr>
          <w:rFonts w:ascii="Times New Roman CYR" w:hAnsi="Times New Roman CYR" w:cs="Times New Roman CYR"/>
          <w:color w:val="000000"/>
          <w:sz w:val="28"/>
          <w:szCs w:val="28"/>
        </w:rPr>
        <w:t>;</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определяет направления образовательной деятельности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выбирает образовательные программы, методики, технологии для использования в педагогическом процессе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lastRenderedPageBreak/>
        <w:t xml:space="preserve">-​ </w:t>
      </w:r>
      <w:r>
        <w:rPr>
          <w:rFonts w:ascii="Times New Roman CYR" w:hAnsi="Times New Roman CYR" w:cs="Times New Roman CYR"/>
          <w:color w:val="000000"/>
          <w:sz w:val="28"/>
          <w:szCs w:val="28"/>
        </w:rPr>
        <w:t>организует выявление, обобщение, распространение, внедрение передового педагогического опыта среди педагогических работников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рассматривает вопросы повышения квалификации, переподготовки, аттестации педагогических кадров;</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заслушивает отчеты заведующего о создании условий для реализации общеобразовательных программ в Учреждении;</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заслушивает информацию и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 отчеты о самообразовании педагогов;</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заслушивает доклады, информацию представителей организаций и учреждений, взаимодействующих с Учреждением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Учреждения, об охране труда и здоровья воспитанников;</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контролирует выполнение ранее принятых решений Педагогического совета;</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организует изучение и обсуждение нормативно-правовых документов в области общего и дошкольного образования;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рассматривает характеристики и принимает решения о награждении, поощрении педагогических работников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842E36" w:rsidRDefault="00EA5A99" w:rsidP="00EA5A99">
      <w:pPr>
        <w:autoSpaceDE w:val="0"/>
        <w:autoSpaceDN w:val="0"/>
        <w:adjustRightInd w:val="0"/>
        <w:ind w:firstLine="540"/>
        <w:jc w:val="both"/>
        <w:rPr>
          <w:rFonts w:ascii="Calibri" w:hAnsi="Calibri" w:cs="Calibri"/>
          <w:b/>
          <w:sz w:val="22"/>
          <w:szCs w:val="22"/>
        </w:rPr>
      </w:pPr>
      <w:r w:rsidRPr="00842E36">
        <w:rPr>
          <w:b/>
          <w:color w:val="000000"/>
          <w:sz w:val="28"/>
          <w:szCs w:val="28"/>
        </w:rPr>
        <w:t xml:space="preserve">3. </w:t>
      </w:r>
      <w:r w:rsidR="00842E36" w:rsidRPr="00842E36">
        <w:rPr>
          <w:rFonts w:ascii="Times New Roman CYR" w:hAnsi="Times New Roman CYR" w:cs="Times New Roman CYR"/>
          <w:b/>
          <w:color w:val="000000"/>
          <w:sz w:val="28"/>
          <w:szCs w:val="28"/>
        </w:rPr>
        <w:t>Права и ответственность педагогического совета.</w:t>
      </w:r>
    </w:p>
    <w:p w:rsidR="00842E36" w:rsidRDefault="00842E36" w:rsidP="00EA5A99">
      <w:pPr>
        <w:autoSpaceDE w:val="0"/>
        <w:autoSpaceDN w:val="0"/>
        <w:adjustRightInd w:val="0"/>
        <w:ind w:firstLine="540"/>
        <w:jc w:val="both"/>
        <w:rPr>
          <w:color w:val="000000"/>
          <w:sz w:val="28"/>
          <w:szCs w:val="28"/>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3.1.​ </w:t>
      </w:r>
      <w:r>
        <w:rPr>
          <w:rFonts w:ascii="Times New Roman CYR" w:hAnsi="Times New Roman CYR" w:cs="Times New Roman CYR"/>
          <w:color w:val="000000"/>
          <w:sz w:val="28"/>
          <w:szCs w:val="28"/>
        </w:rPr>
        <w:t>Педагогический совет имеет право:</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участвовать в управлении Учреждением;</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выходить с предложениями и заявлениями на Учредителя, в общественные организации.</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3.2.​ </w:t>
      </w:r>
      <w:r>
        <w:rPr>
          <w:rFonts w:ascii="Times New Roman CYR" w:hAnsi="Times New Roman CYR" w:cs="Times New Roman CYR"/>
          <w:color w:val="000000"/>
          <w:sz w:val="28"/>
          <w:szCs w:val="28"/>
        </w:rPr>
        <w:t>Педагогический совет ответственен:</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выполнение плана работы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соответствие принимаемых решений законодательству РФ, нормативно-правовым актам;</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выполнение, выполнение не в полном объеме или невыполнение закреплённых за ним задач и функций.</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842E36"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842E36">
        <w:rPr>
          <w:b/>
          <w:color w:val="000000"/>
          <w:sz w:val="28"/>
          <w:szCs w:val="28"/>
        </w:rPr>
        <w:t>4.</w:t>
      </w:r>
      <w:r w:rsidR="00842E36" w:rsidRPr="00842E36">
        <w:rPr>
          <w:rFonts w:ascii="Times New Roman CYR" w:hAnsi="Times New Roman CYR" w:cs="Times New Roman CYR"/>
          <w:b/>
          <w:color w:val="000000"/>
          <w:sz w:val="28"/>
          <w:szCs w:val="28"/>
        </w:rPr>
        <w:t>Организация деятельности педагогического совета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4.1.​ </w:t>
      </w:r>
      <w:r>
        <w:rPr>
          <w:rFonts w:ascii="Times New Roman CYR" w:hAnsi="Times New Roman CYR" w:cs="Times New Roman CYR"/>
          <w:color w:val="000000"/>
          <w:sz w:val="28"/>
          <w:szCs w:val="28"/>
        </w:rPr>
        <w:t>В состав педагогического совета входят заведующий, все педагоги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4.2.​ </w:t>
      </w:r>
      <w:r>
        <w:rPr>
          <w:rFonts w:ascii="Times New Roman CYR" w:hAnsi="Times New Roman CYR" w:cs="Times New Roman CYR"/>
          <w:color w:val="000000"/>
          <w:sz w:val="28"/>
          <w:szCs w:val="28"/>
        </w:rPr>
        <w:t xml:space="preserve">В необходимых  случаях на заседания педагогического совета приглашаются медицинские работники, представители организаций, учреждений, родители, представители Учредителя. Необходимость их приглашения определяется председателем педагогического совета. </w:t>
      </w:r>
      <w:r>
        <w:rPr>
          <w:rFonts w:ascii="Times New Roman CYR" w:hAnsi="Times New Roman CYR" w:cs="Times New Roman CYR"/>
          <w:color w:val="000000"/>
          <w:sz w:val="28"/>
          <w:szCs w:val="28"/>
        </w:rPr>
        <w:lastRenderedPageBreak/>
        <w:t>Приглашённые на педагогический совет пользуются правом совещательного голоса.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4.3.​ </w:t>
      </w:r>
      <w:r>
        <w:rPr>
          <w:rFonts w:ascii="Times New Roman CYR" w:hAnsi="Times New Roman CYR" w:cs="Times New Roman CYR"/>
          <w:color w:val="000000"/>
          <w:sz w:val="28"/>
          <w:szCs w:val="28"/>
        </w:rPr>
        <w:t xml:space="preserve">Педагогический совет </w:t>
      </w:r>
      <w:r w:rsidR="00A54E80">
        <w:rPr>
          <w:rFonts w:ascii="Times New Roman CYR" w:hAnsi="Times New Roman CYR" w:cs="Times New Roman CYR"/>
          <w:color w:val="000000"/>
          <w:sz w:val="28"/>
          <w:szCs w:val="28"/>
        </w:rPr>
        <w:t>возглавляет председатель - заведующий Учреждением, а в его отсутствие старший воспитатель.</w:t>
      </w:r>
    </w:p>
    <w:p w:rsidR="00A54E80" w:rsidRDefault="00A54E80" w:rsidP="00EA5A99">
      <w:pPr>
        <w:autoSpaceDE w:val="0"/>
        <w:autoSpaceDN w:val="0"/>
        <w:adjustRightInd w:val="0"/>
        <w:ind w:firstLine="540"/>
        <w:jc w:val="both"/>
        <w:rPr>
          <w:rFonts w:ascii="Times New Roman CYR" w:hAnsi="Times New Roman CYR" w:cs="Times New Roman CYR"/>
          <w:color w:val="000000"/>
          <w:sz w:val="28"/>
          <w:szCs w:val="28"/>
        </w:rPr>
      </w:pPr>
    </w:p>
    <w:p w:rsidR="00A54E80" w:rsidRDefault="00A54E80" w:rsidP="00A54E80">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4.3.​ </w:t>
      </w:r>
      <w:r>
        <w:rPr>
          <w:rFonts w:ascii="Times New Roman CYR" w:hAnsi="Times New Roman CYR" w:cs="Times New Roman CYR"/>
          <w:color w:val="000000"/>
          <w:sz w:val="28"/>
          <w:szCs w:val="28"/>
        </w:rPr>
        <w:t>Педагогический совет избирает из своего состава секретаря сроком на один учебный год.</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4.4.​ </w:t>
      </w:r>
      <w:r>
        <w:rPr>
          <w:rFonts w:ascii="Times New Roman CYR" w:hAnsi="Times New Roman CYR" w:cs="Times New Roman CYR"/>
          <w:color w:val="000000"/>
          <w:sz w:val="28"/>
          <w:szCs w:val="28"/>
        </w:rPr>
        <w:t>Педагогический совет работает по плану, являющемуся составной частью плана работы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4.5.​ </w:t>
      </w:r>
      <w:r>
        <w:rPr>
          <w:rFonts w:ascii="Times New Roman CYR" w:hAnsi="Times New Roman CYR" w:cs="Times New Roman CYR"/>
          <w:color w:val="000000"/>
          <w:sz w:val="28"/>
          <w:szCs w:val="28"/>
        </w:rPr>
        <w:t>Заседания педагогического совета созываются, как правило, один раз в квартал в соответствии с планом работы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4.6.​ </w:t>
      </w:r>
      <w:r>
        <w:rPr>
          <w:rFonts w:ascii="Times New Roman CYR" w:hAnsi="Times New Roman CYR" w:cs="Times New Roman CYR"/>
          <w:color w:val="000000"/>
          <w:sz w:val="28"/>
          <w:szCs w:val="28"/>
        </w:rPr>
        <w:t>Решения педсовета принимаются открытым голосованием и счита</w:t>
      </w:r>
      <w:r w:rsidR="00A54E80">
        <w:rPr>
          <w:rFonts w:ascii="Times New Roman CYR" w:hAnsi="Times New Roman CYR" w:cs="Times New Roman CYR"/>
          <w:color w:val="000000"/>
          <w:sz w:val="28"/>
          <w:szCs w:val="28"/>
        </w:rPr>
        <w:t>ю</w:t>
      </w:r>
      <w:r>
        <w:rPr>
          <w:rFonts w:ascii="Times New Roman CYR" w:hAnsi="Times New Roman CYR" w:cs="Times New Roman CYR"/>
          <w:color w:val="000000"/>
          <w:sz w:val="28"/>
          <w:szCs w:val="28"/>
        </w:rPr>
        <w:t>тся принятым, если за н</w:t>
      </w:r>
      <w:r w:rsidR="00A54E80">
        <w:rPr>
          <w:rFonts w:ascii="Times New Roman CYR" w:hAnsi="Times New Roman CYR" w:cs="Times New Roman CYR"/>
          <w:color w:val="000000"/>
          <w:sz w:val="28"/>
          <w:szCs w:val="28"/>
        </w:rPr>
        <w:t>их</w:t>
      </w:r>
      <w:r>
        <w:rPr>
          <w:rFonts w:ascii="Times New Roman CYR" w:hAnsi="Times New Roman CYR" w:cs="Times New Roman CYR"/>
          <w:color w:val="000000"/>
          <w:sz w:val="28"/>
          <w:szCs w:val="28"/>
        </w:rPr>
        <w:t xml:space="preserve"> проголосовало большинство из присутствующих членов. При равном количестве голосов решающим является голос председателя педагогического совета.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4.7.​ </w:t>
      </w:r>
      <w:r>
        <w:rPr>
          <w:rFonts w:ascii="Times New Roman CYR" w:hAnsi="Times New Roman CYR" w:cs="Times New Roman CYR"/>
          <w:color w:val="000000"/>
          <w:sz w:val="28"/>
          <w:szCs w:val="28"/>
        </w:rPr>
        <w:t>Организацию выполнения решений педагогического совета осуществляет заведующий Учреждением</w:t>
      </w:r>
      <w:r w:rsidR="00842E36">
        <w:rPr>
          <w:rFonts w:ascii="Times New Roman CYR" w:hAnsi="Times New Roman CYR" w:cs="Times New Roman CYR"/>
          <w:color w:val="000000"/>
          <w:sz w:val="28"/>
          <w:szCs w:val="28"/>
        </w:rPr>
        <w:t xml:space="preserve"> или заместитель, а также</w:t>
      </w:r>
      <w:r>
        <w:rPr>
          <w:rFonts w:ascii="Times New Roman CYR" w:hAnsi="Times New Roman CYR" w:cs="Times New Roman CYR"/>
          <w:color w:val="000000"/>
          <w:sz w:val="28"/>
          <w:szCs w:val="28"/>
        </w:rPr>
        <w:t xml:space="preserve"> ответственные лица, указанные в решении. Решения выполняют ответственные лица, указанные в протоколе заседания педагогического совета. Результаты этой работы сообщаются членам педсовета на последующих его заседаниях.</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4.8.​ </w:t>
      </w:r>
      <w:r>
        <w:rPr>
          <w:rFonts w:ascii="Times New Roman CYR" w:hAnsi="Times New Roman CYR" w:cs="Times New Roman CYR"/>
          <w:color w:val="000000"/>
          <w:sz w:val="28"/>
          <w:szCs w:val="28"/>
        </w:rPr>
        <w:t>Заведующий Учрежден</w:t>
      </w:r>
      <w:r w:rsidR="008C4C2F">
        <w:rPr>
          <w:rFonts w:ascii="Times New Roman CYR" w:hAnsi="Times New Roman CYR" w:cs="Times New Roman CYR"/>
          <w:color w:val="000000"/>
          <w:sz w:val="28"/>
          <w:szCs w:val="28"/>
        </w:rPr>
        <w:t>ием</w:t>
      </w:r>
      <w:r>
        <w:rPr>
          <w:rFonts w:ascii="Times New Roman CYR" w:hAnsi="Times New Roman CYR" w:cs="Times New Roman CYR"/>
          <w:color w:val="000000"/>
          <w:sz w:val="28"/>
          <w:szCs w:val="28"/>
        </w:rPr>
        <w:t xml:space="preserve"> в случае несогласия с решением педагогического совета приостанавливает выполнение решения, извещает об этом Учредителя, который в трехдневный срок обязан рассмотреть данное заявление, ознакомиться с мотивированным мнением сторон и вынести окончательное решение по данному вопросу.</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8C4C2F" w:rsidRDefault="00EA5A99" w:rsidP="00EA5A99">
      <w:pPr>
        <w:autoSpaceDE w:val="0"/>
        <w:autoSpaceDN w:val="0"/>
        <w:adjustRightInd w:val="0"/>
        <w:ind w:firstLine="540"/>
        <w:jc w:val="both"/>
        <w:rPr>
          <w:rFonts w:ascii="Times New Roman CYR" w:hAnsi="Times New Roman CYR" w:cs="Times New Roman CYR"/>
          <w:b/>
          <w:color w:val="000000"/>
          <w:sz w:val="28"/>
          <w:szCs w:val="28"/>
        </w:rPr>
      </w:pPr>
      <w:r w:rsidRPr="008C4C2F">
        <w:rPr>
          <w:b/>
          <w:color w:val="000000"/>
          <w:sz w:val="28"/>
          <w:szCs w:val="28"/>
        </w:rPr>
        <w:t xml:space="preserve">5. </w:t>
      </w:r>
      <w:r w:rsidR="008C4C2F" w:rsidRPr="008C4C2F">
        <w:rPr>
          <w:rFonts w:ascii="Times New Roman CYR" w:hAnsi="Times New Roman CYR" w:cs="Times New Roman CYR"/>
          <w:b/>
          <w:color w:val="000000"/>
          <w:sz w:val="28"/>
          <w:szCs w:val="28"/>
        </w:rPr>
        <w:t>Документация педагогического совета</w:t>
      </w:r>
      <w:r w:rsidRPr="008C4C2F">
        <w:rPr>
          <w:rFonts w:ascii="Times New Roman CYR" w:hAnsi="Times New Roman CYR" w:cs="Times New Roman CYR"/>
          <w:b/>
          <w:color w:val="000000"/>
          <w:sz w:val="28"/>
          <w:szCs w:val="28"/>
        </w:rPr>
        <w:t>.</w:t>
      </w:r>
    </w:p>
    <w:p w:rsidR="00EA5A99" w:rsidRPr="008C4C2F" w:rsidRDefault="00EA5A99" w:rsidP="00EA5A99">
      <w:pPr>
        <w:autoSpaceDE w:val="0"/>
        <w:autoSpaceDN w:val="0"/>
        <w:adjustRightInd w:val="0"/>
        <w:ind w:firstLine="540"/>
        <w:jc w:val="both"/>
        <w:rPr>
          <w:rFonts w:ascii="Calibri" w:hAnsi="Calibri" w:cs="Calibri"/>
          <w:b/>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5.1.​ </w:t>
      </w:r>
      <w:r>
        <w:rPr>
          <w:rFonts w:ascii="Times New Roman CYR" w:hAnsi="Times New Roman CYR" w:cs="Times New Roman CYR"/>
          <w:color w:val="000000"/>
          <w:sz w:val="28"/>
          <w:szCs w:val="28"/>
        </w:rPr>
        <w:t>Заседания педагогического совета оформляются протоколом.</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5.2.​ </w:t>
      </w:r>
      <w:r>
        <w:rPr>
          <w:rFonts w:ascii="Times New Roman CYR" w:hAnsi="Times New Roman CYR" w:cs="Times New Roman CYR"/>
          <w:color w:val="000000"/>
          <w:sz w:val="28"/>
          <w:szCs w:val="28"/>
        </w:rPr>
        <w:t>В книге протоколов фиксируется: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дата проведения заседания;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количественное присутствие (отсутствие) членов педагогического совета;</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приглашенные (ФИО, должность);</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повестка дня;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6D192F">
        <w:rPr>
          <w:color w:val="000000"/>
          <w:sz w:val="28"/>
          <w:szCs w:val="28"/>
        </w:rPr>
        <w:t xml:space="preserve">-​ </w:t>
      </w:r>
      <w:r>
        <w:rPr>
          <w:rFonts w:ascii="Times New Roman CYR" w:hAnsi="Times New Roman CYR" w:cs="Times New Roman CYR"/>
          <w:color w:val="000000"/>
          <w:sz w:val="28"/>
          <w:szCs w:val="28"/>
        </w:rPr>
        <w:t>ход обсуждения вопросов;</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предложения, рекомендации и замечания членов педагогического совета и приглашенных лиц;</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ход голосования;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 </w:t>
      </w:r>
      <w:r>
        <w:rPr>
          <w:rFonts w:ascii="Times New Roman CYR" w:hAnsi="Times New Roman CYR" w:cs="Times New Roman CYR"/>
          <w:color w:val="000000"/>
          <w:sz w:val="28"/>
          <w:szCs w:val="28"/>
        </w:rPr>
        <w:t>принятое решение.</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lastRenderedPageBreak/>
        <w:t xml:space="preserve">5.3. </w:t>
      </w:r>
      <w:r>
        <w:rPr>
          <w:rFonts w:ascii="Times New Roman CYR" w:hAnsi="Times New Roman CYR" w:cs="Times New Roman CYR"/>
          <w:color w:val="000000"/>
          <w:sz w:val="28"/>
          <w:szCs w:val="28"/>
        </w:rPr>
        <w:t>Протоколы подписываются председателем и секретарем педагогического совета.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5.4. </w:t>
      </w:r>
      <w:r>
        <w:rPr>
          <w:rFonts w:ascii="Times New Roman CYR" w:hAnsi="Times New Roman CYR" w:cs="Times New Roman CYR"/>
          <w:color w:val="000000"/>
          <w:sz w:val="28"/>
          <w:szCs w:val="28"/>
        </w:rPr>
        <w:t>Нумерация протоколов ведется от начала учебного года.</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5.5. </w:t>
      </w:r>
      <w:r>
        <w:rPr>
          <w:rFonts w:ascii="Times New Roman CYR" w:hAnsi="Times New Roman CYR" w:cs="Times New Roman CYR"/>
          <w:color w:val="000000"/>
          <w:sz w:val="28"/>
          <w:szCs w:val="28"/>
        </w:rPr>
        <w:t>Книга протоколов педагогического совета Учреждения нумеруется постранично, прошнуровывается, скрепляется подписью заведующего и печатью Учреждения.</w:t>
      </w: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Протоколы в Учреждении могут вестись в печатном виде, при этом они подлежат регистрации в журнале регистрации протоколов педагогического совета (далее журнал). Журнал нумеруется постранично, прошнуровывается, скрепляется подписью заведующего и печатью Учреждения.</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rsidP="00EA5A99">
      <w:pPr>
        <w:autoSpaceDE w:val="0"/>
        <w:autoSpaceDN w:val="0"/>
        <w:adjustRightInd w:val="0"/>
        <w:ind w:firstLine="540"/>
        <w:jc w:val="both"/>
        <w:rPr>
          <w:rFonts w:ascii="Times New Roman CYR" w:hAnsi="Times New Roman CYR" w:cs="Times New Roman CYR"/>
          <w:color w:val="000000"/>
          <w:sz w:val="28"/>
          <w:szCs w:val="28"/>
        </w:rPr>
      </w:pPr>
      <w:r w:rsidRPr="00EA5A99">
        <w:rPr>
          <w:color w:val="000000"/>
          <w:sz w:val="28"/>
          <w:szCs w:val="28"/>
        </w:rPr>
        <w:t xml:space="preserve">5.6. </w:t>
      </w:r>
      <w:r>
        <w:rPr>
          <w:rFonts w:ascii="Times New Roman CYR" w:hAnsi="Times New Roman CYR" w:cs="Times New Roman CYR"/>
          <w:color w:val="000000"/>
          <w:sz w:val="28"/>
          <w:szCs w:val="28"/>
        </w:rPr>
        <w:t>Книга протоколов педагогического совета (протоколы педагогического совета вместе с журналом) хранятся в делах Учреждения и передаются по акту (при смене руководителя, передаче в архив).</w:t>
      </w: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Pr="00EA5A99" w:rsidRDefault="00EA5A99" w:rsidP="00EA5A99">
      <w:pPr>
        <w:autoSpaceDE w:val="0"/>
        <w:autoSpaceDN w:val="0"/>
        <w:adjustRightInd w:val="0"/>
        <w:ind w:firstLine="540"/>
        <w:jc w:val="both"/>
        <w:rPr>
          <w:rFonts w:ascii="Calibri" w:hAnsi="Calibri" w:cs="Calibri"/>
          <w:sz w:val="22"/>
          <w:szCs w:val="22"/>
        </w:rPr>
      </w:pPr>
    </w:p>
    <w:p w:rsidR="00EA5A99" w:rsidRDefault="00EA5A99">
      <w:pPr>
        <w:rPr>
          <w:sz w:val="28"/>
          <w:szCs w:val="28"/>
        </w:rPr>
      </w:pPr>
    </w:p>
    <w:p w:rsidR="00EF1860" w:rsidRDefault="00EF1860">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C4C2F" w:rsidRDefault="008C4C2F">
      <w:pPr>
        <w:rPr>
          <w:sz w:val="28"/>
          <w:szCs w:val="28"/>
        </w:rPr>
      </w:pPr>
    </w:p>
    <w:p w:rsidR="00833F84" w:rsidRDefault="00833F84">
      <w:pPr>
        <w:rPr>
          <w:sz w:val="28"/>
          <w:szCs w:val="28"/>
        </w:rPr>
      </w:pPr>
    </w:p>
    <w:p w:rsidR="00833F84" w:rsidRDefault="00833F84">
      <w:pPr>
        <w:rPr>
          <w:sz w:val="28"/>
          <w:szCs w:val="28"/>
        </w:rPr>
      </w:pPr>
    </w:p>
    <w:p w:rsidR="00833F84" w:rsidRDefault="00833F84">
      <w:pPr>
        <w:rPr>
          <w:sz w:val="28"/>
          <w:szCs w:val="28"/>
        </w:rPr>
      </w:pPr>
    </w:p>
    <w:p w:rsidR="00833F84" w:rsidRDefault="00833F84">
      <w:pPr>
        <w:rPr>
          <w:sz w:val="28"/>
          <w:szCs w:val="28"/>
        </w:rPr>
      </w:pPr>
    </w:p>
    <w:p w:rsidR="00833F84" w:rsidRDefault="00833F84">
      <w:pPr>
        <w:rPr>
          <w:sz w:val="28"/>
          <w:szCs w:val="28"/>
        </w:rPr>
      </w:pPr>
    </w:p>
    <w:p w:rsidR="00833F84" w:rsidRDefault="00833F84">
      <w:pPr>
        <w:rPr>
          <w:sz w:val="28"/>
          <w:szCs w:val="28"/>
        </w:rPr>
      </w:pPr>
    </w:p>
    <w:p w:rsidR="00833F84" w:rsidRDefault="00833F84">
      <w:pPr>
        <w:rPr>
          <w:sz w:val="28"/>
          <w:szCs w:val="28"/>
        </w:rPr>
      </w:pPr>
    </w:p>
    <w:p w:rsidR="00833F84" w:rsidRDefault="00833F84">
      <w:pPr>
        <w:rPr>
          <w:sz w:val="28"/>
          <w:szCs w:val="28"/>
        </w:rPr>
      </w:pPr>
    </w:p>
    <w:p w:rsidR="002B5B0C" w:rsidRDefault="002B5B0C">
      <w:pPr>
        <w:rPr>
          <w:sz w:val="28"/>
          <w:szCs w:val="28"/>
        </w:rPr>
      </w:pPr>
    </w:p>
    <w:p w:rsidR="002B5B0C" w:rsidRDefault="002B5B0C">
      <w:pPr>
        <w:rPr>
          <w:sz w:val="28"/>
          <w:szCs w:val="28"/>
        </w:rPr>
      </w:pPr>
    </w:p>
    <w:p w:rsidR="002B5B0C" w:rsidRDefault="002B5B0C">
      <w:pPr>
        <w:rPr>
          <w:sz w:val="28"/>
          <w:szCs w:val="28"/>
        </w:rPr>
      </w:pPr>
    </w:p>
    <w:p w:rsidR="002B5B0C" w:rsidRDefault="002B5B0C">
      <w:pPr>
        <w:rPr>
          <w:sz w:val="28"/>
          <w:szCs w:val="28"/>
        </w:rPr>
      </w:pPr>
    </w:p>
    <w:p w:rsidR="002B5B0C" w:rsidRDefault="002B5B0C">
      <w:pPr>
        <w:rPr>
          <w:sz w:val="28"/>
          <w:szCs w:val="28"/>
        </w:rPr>
      </w:pPr>
    </w:p>
    <w:p w:rsidR="00833F84" w:rsidRDefault="00833F84">
      <w:pPr>
        <w:rPr>
          <w:sz w:val="28"/>
          <w:szCs w:val="28"/>
        </w:rPr>
      </w:pPr>
    </w:p>
    <w:p w:rsidR="008C4C2F" w:rsidRDefault="008C4C2F">
      <w:pPr>
        <w:rPr>
          <w:sz w:val="28"/>
          <w:szCs w:val="28"/>
        </w:rPr>
      </w:pPr>
    </w:p>
    <w:p w:rsidR="008C4C2F" w:rsidRDefault="008C4C2F">
      <w:pPr>
        <w:rPr>
          <w:sz w:val="28"/>
          <w:szCs w:val="28"/>
        </w:rPr>
      </w:pPr>
    </w:p>
    <w:p w:rsidR="002B5B0C" w:rsidRDefault="00217350" w:rsidP="00EF1860">
      <w:pPr>
        <w:autoSpaceDE w:val="0"/>
        <w:autoSpaceDN w:val="0"/>
        <w:adjustRightInd w:val="0"/>
        <w:ind w:firstLine="540"/>
        <w:jc w:val="both"/>
        <w:rPr>
          <w:b/>
          <w:color w:val="000000"/>
          <w:sz w:val="28"/>
          <w:szCs w:val="28"/>
        </w:rPr>
      </w:pPr>
      <w:r>
        <w:rPr>
          <w:b/>
          <w:noProof/>
          <w:color w:val="000000"/>
          <w:sz w:val="28"/>
          <w:szCs w:val="28"/>
        </w:rPr>
        <w:lastRenderedPageBreak/>
        <w:drawing>
          <wp:inline distT="0" distB="0" distL="0" distR="0">
            <wp:extent cx="6119495" cy="8730797"/>
            <wp:effectExtent l="0" t="0" r="0" b="0"/>
            <wp:docPr id="33" name="Рисунок 33" descr="C:\Users\mobiworld\Pictures\ControlCenter4\Scan\CCI26022020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obiworld\Pictures\ControlCenter4\Scan\CCI26022020_001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2B5B0C" w:rsidRDefault="002B5B0C" w:rsidP="00EF1860">
      <w:pPr>
        <w:autoSpaceDE w:val="0"/>
        <w:autoSpaceDN w:val="0"/>
        <w:adjustRightInd w:val="0"/>
        <w:ind w:firstLine="540"/>
        <w:jc w:val="both"/>
        <w:rPr>
          <w:b/>
          <w:color w:val="000000"/>
          <w:sz w:val="28"/>
          <w:szCs w:val="28"/>
        </w:rPr>
      </w:pPr>
    </w:p>
    <w:p w:rsidR="002B5B0C" w:rsidRDefault="002B5B0C" w:rsidP="00EF1860">
      <w:pPr>
        <w:autoSpaceDE w:val="0"/>
        <w:autoSpaceDN w:val="0"/>
        <w:adjustRightInd w:val="0"/>
        <w:ind w:firstLine="540"/>
        <w:jc w:val="both"/>
        <w:rPr>
          <w:b/>
          <w:color w:val="000000"/>
          <w:sz w:val="28"/>
          <w:szCs w:val="28"/>
        </w:rPr>
      </w:pPr>
    </w:p>
    <w:p w:rsidR="002B5B0C" w:rsidRDefault="002B5B0C" w:rsidP="00EF1860">
      <w:pPr>
        <w:autoSpaceDE w:val="0"/>
        <w:autoSpaceDN w:val="0"/>
        <w:adjustRightInd w:val="0"/>
        <w:ind w:firstLine="540"/>
        <w:jc w:val="both"/>
        <w:rPr>
          <w:b/>
          <w:color w:val="000000"/>
          <w:sz w:val="28"/>
          <w:szCs w:val="28"/>
        </w:rPr>
      </w:pPr>
    </w:p>
    <w:p w:rsidR="002B5B0C" w:rsidRDefault="002B5B0C" w:rsidP="00EF1860">
      <w:pPr>
        <w:autoSpaceDE w:val="0"/>
        <w:autoSpaceDN w:val="0"/>
        <w:adjustRightInd w:val="0"/>
        <w:ind w:firstLine="540"/>
        <w:jc w:val="both"/>
        <w:rPr>
          <w:b/>
          <w:color w:val="000000"/>
          <w:sz w:val="28"/>
          <w:szCs w:val="28"/>
        </w:rPr>
      </w:pPr>
    </w:p>
    <w:p w:rsidR="002B5B0C" w:rsidRDefault="002B5B0C" w:rsidP="00EF1860">
      <w:pPr>
        <w:autoSpaceDE w:val="0"/>
        <w:autoSpaceDN w:val="0"/>
        <w:adjustRightInd w:val="0"/>
        <w:ind w:firstLine="540"/>
        <w:jc w:val="both"/>
        <w:rPr>
          <w:b/>
          <w:color w:val="000000"/>
          <w:sz w:val="28"/>
          <w:szCs w:val="28"/>
        </w:rPr>
      </w:pPr>
    </w:p>
    <w:p w:rsidR="002B5B0C" w:rsidRDefault="002B5B0C" w:rsidP="00EF1860">
      <w:pPr>
        <w:autoSpaceDE w:val="0"/>
        <w:autoSpaceDN w:val="0"/>
        <w:adjustRightInd w:val="0"/>
        <w:ind w:firstLine="540"/>
        <w:jc w:val="both"/>
        <w:rPr>
          <w:b/>
          <w:color w:val="000000"/>
          <w:sz w:val="28"/>
          <w:szCs w:val="28"/>
        </w:rPr>
      </w:pPr>
    </w:p>
    <w:p w:rsidR="00EF1860" w:rsidRPr="00EE6326" w:rsidRDefault="00EF1860" w:rsidP="00EF1860">
      <w:pPr>
        <w:autoSpaceDE w:val="0"/>
        <w:autoSpaceDN w:val="0"/>
        <w:adjustRightInd w:val="0"/>
        <w:ind w:firstLine="540"/>
        <w:jc w:val="both"/>
        <w:rPr>
          <w:rFonts w:ascii="Times New Roman CYR" w:hAnsi="Times New Roman CYR" w:cs="Times New Roman CYR"/>
          <w:b/>
          <w:color w:val="000000"/>
          <w:sz w:val="28"/>
          <w:szCs w:val="28"/>
        </w:rPr>
      </w:pPr>
      <w:r w:rsidRPr="00EE6326">
        <w:rPr>
          <w:b/>
          <w:color w:val="000000"/>
          <w:sz w:val="28"/>
          <w:szCs w:val="28"/>
        </w:rPr>
        <w:t xml:space="preserve">1.     </w:t>
      </w:r>
      <w:r w:rsidRPr="00EE6326">
        <w:rPr>
          <w:rFonts w:ascii="Times New Roman CYR" w:hAnsi="Times New Roman CYR" w:cs="Times New Roman CYR"/>
          <w:b/>
          <w:color w:val="000000"/>
          <w:sz w:val="28"/>
          <w:szCs w:val="28"/>
        </w:rPr>
        <w:t>Общее положения</w:t>
      </w:r>
    </w:p>
    <w:p w:rsidR="00EF1860" w:rsidRPr="00EE6326" w:rsidRDefault="00EF1860" w:rsidP="00EF1860">
      <w:pPr>
        <w:autoSpaceDE w:val="0"/>
        <w:autoSpaceDN w:val="0"/>
        <w:adjustRightInd w:val="0"/>
        <w:ind w:firstLine="540"/>
        <w:jc w:val="both"/>
        <w:rPr>
          <w:rFonts w:ascii="Calibri" w:hAnsi="Calibri" w:cs="Calibri"/>
          <w:b/>
          <w:sz w:val="28"/>
          <w:szCs w:val="28"/>
        </w:rPr>
      </w:pPr>
    </w:p>
    <w:p w:rsidR="00EF1860" w:rsidRDefault="000818CE" w:rsidP="008D3187">
      <w:pPr>
        <w:autoSpaceDE w:val="0"/>
        <w:autoSpaceDN w:val="0"/>
        <w:adjustRightInd w:val="0"/>
        <w:jc w:val="both"/>
        <w:rPr>
          <w:rFonts w:ascii="Times New Roman CYR" w:hAnsi="Times New Roman CYR" w:cs="Times New Roman CYR"/>
          <w:color w:val="000000"/>
          <w:sz w:val="28"/>
          <w:szCs w:val="28"/>
        </w:rPr>
      </w:pPr>
      <w:r>
        <w:rPr>
          <w:color w:val="000000"/>
          <w:sz w:val="28"/>
          <w:szCs w:val="28"/>
        </w:rPr>
        <w:t xml:space="preserve">       1.1.</w:t>
      </w:r>
      <w:r w:rsidR="00EF1860">
        <w:rPr>
          <w:rFonts w:ascii="Times New Roman CYR" w:hAnsi="Times New Roman CYR" w:cs="Times New Roman CYR"/>
          <w:color w:val="000000"/>
          <w:sz w:val="28"/>
          <w:szCs w:val="28"/>
        </w:rPr>
        <w:t>Настоящее Положение направлено на реализацию положений</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Международной конвенции о правах ребенка, статьи 43 Конституции</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РФ </w:t>
      </w:r>
      <w:r w:rsidRPr="00EF1860">
        <w:rPr>
          <w:color w:val="000000"/>
          <w:sz w:val="28"/>
          <w:szCs w:val="28"/>
        </w:rPr>
        <w:t>«</w:t>
      </w:r>
      <w:r>
        <w:rPr>
          <w:rFonts w:ascii="Times New Roman CYR" w:hAnsi="Times New Roman CYR" w:cs="Times New Roman CYR"/>
          <w:color w:val="000000"/>
          <w:sz w:val="28"/>
          <w:szCs w:val="28"/>
        </w:rPr>
        <w:t>Об основных гарантиях прав ребенка</w:t>
      </w:r>
      <w:r w:rsidRPr="00EF1860">
        <w:rPr>
          <w:color w:val="000000"/>
          <w:sz w:val="28"/>
          <w:szCs w:val="28"/>
        </w:rPr>
        <w:t xml:space="preserve">» </w:t>
      </w:r>
      <w:r>
        <w:rPr>
          <w:rFonts w:ascii="Times New Roman CYR" w:hAnsi="Times New Roman CYR" w:cs="Times New Roman CYR"/>
          <w:color w:val="000000"/>
          <w:sz w:val="28"/>
          <w:szCs w:val="28"/>
        </w:rPr>
        <w:t>от 24.07.98 № 124 - ФЗ,</w:t>
      </w:r>
    </w:p>
    <w:p w:rsidR="00EF1860" w:rsidRPr="00EF1860" w:rsidRDefault="00EF1860" w:rsidP="000818CE">
      <w:pPr>
        <w:autoSpaceDE w:val="0"/>
        <w:autoSpaceDN w:val="0"/>
        <w:adjustRightInd w:val="0"/>
        <w:ind w:firstLine="540"/>
        <w:jc w:val="both"/>
        <w:rPr>
          <w:color w:val="000000"/>
          <w:sz w:val="28"/>
          <w:szCs w:val="28"/>
        </w:rPr>
      </w:pPr>
      <w:r>
        <w:rPr>
          <w:rFonts w:ascii="Times New Roman CYR" w:hAnsi="Times New Roman CYR" w:cs="Times New Roman CYR"/>
          <w:color w:val="000000"/>
          <w:sz w:val="28"/>
          <w:szCs w:val="28"/>
        </w:rPr>
        <w:t xml:space="preserve">Закона РФ </w:t>
      </w:r>
      <w:r w:rsidRPr="00EF1860">
        <w:rPr>
          <w:color w:val="000000"/>
          <w:sz w:val="28"/>
          <w:szCs w:val="28"/>
        </w:rPr>
        <w:t>«</w:t>
      </w:r>
      <w:r>
        <w:rPr>
          <w:rFonts w:ascii="Times New Roman CYR" w:hAnsi="Times New Roman CYR" w:cs="Times New Roman CYR"/>
          <w:color w:val="000000"/>
          <w:sz w:val="28"/>
          <w:szCs w:val="28"/>
        </w:rPr>
        <w:t>Об образовании</w:t>
      </w:r>
      <w:r w:rsidR="000818CE">
        <w:rPr>
          <w:color w:val="000000"/>
          <w:sz w:val="28"/>
          <w:szCs w:val="28"/>
        </w:rPr>
        <w:t>».</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0818CE">
      <w:pPr>
        <w:tabs>
          <w:tab w:val="left" w:pos="567"/>
        </w:tabs>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1.2.</w:t>
      </w:r>
      <w:r>
        <w:rPr>
          <w:rFonts w:ascii="Times New Roman CYR" w:hAnsi="Times New Roman CYR" w:cs="Times New Roman CYR"/>
          <w:color w:val="000000"/>
          <w:sz w:val="28"/>
          <w:szCs w:val="28"/>
        </w:rPr>
        <w:t>Положение предназначено для регулирования работы группы в М</w:t>
      </w:r>
      <w:r w:rsidR="000818CE">
        <w:rPr>
          <w:rFonts w:ascii="Times New Roman CYR" w:hAnsi="Times New Roman CYR" w:cs="Times New Roman CYR"/>
          <w:color w:val="000000"/>
          <w:sz w:val="28"/>
          <w:szCs w:val="28"/>
        </w:rPr>
        <w:t>Б</w:t>
      </w:r>
      <w:r>
        <w:rPr>
          <w:rFonts w:ascii="Times New Roman CYR" w:hAnsi="Times New Roman CYR" w:cs="Times New Roman CYR"/>
          <w:color w:val="000000"/>
          <w:sz w:val="28"/>
          <w:szCs w:val="28"/>
        </w:rPr>
        <w:t>ДОУ,как основной структурной единицы.</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1.3. </w:t>
      </w:r>
      <w:r>
        <w:rPr>
          <w:rFonts w:ascii="Times New Roman CYR" w:hAnsi="Times New Roman CYR" w:cs="Times New Roman CYR"/>
          <w:color w:val="000000"/>
          <w:sz w:val="28"/>
          <w:szCs w:val="28"/>
        </w:rPr>
        <w:t>Положение определяет взаимоотношения участников воспитательно-</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образовательного, медико-оздоровительного и психолого-</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коррекционного процесса.       I</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1.4.</w:t>
      </w:r>
      <w:r>
        <w:rPr>
          <w:rFonts w:ascii="Times New Roman CYR" w:hAnsi="Times New Roman CYR" w:cs="Times New Roman CYR"/>
          <w:color w:val="000000"/>
          <w:sz w:val="28"/>
          <w:szCs w:val="28"/>
        </w:rPr>
        <w:t>Дошкольная группа</w:t>
      </w:r>
      <w:r w:rsidR="000818CE">
        <w:rPr>
          <w:rFonts w:ascii="Times New Roman CYR" w:hAnsi="Times New Roman CYR" w:cs="Times New Roman CYR"/>
          <w:color w:val="000000"/>
          <w:sz w:val="28"/>
          <w:szCs w:val="28"/>
        </w:rPr>
        <w:t xml:space="preserve"> (далее г</w:t>
      </w:r>
      <w:r>
        <w:rPr>
          <w:rFonts w:ascii="Times New Roman CYR" w:hAnsi="Times New Roman CYR" w:cs="Times New Roman CYR"/>
          <w:color w:val="000000"/>
          <w:sz w:val="28"/>
          <w:szCs w:val="28"/>
        </w:rPr>
        <w:t>руппа) является структурной единицей</w:t>
      </w:r>
    </w:p>
    <w:p w:rsidR="00EF1860" w:rsidRDefault="000818CE"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МБ</w:t>
      </w:r>
      <w:r w:rsidR="00EF1860">
        <w:rPr>
          <w:rFonts w:ascii="Times New Roman CYR" w:hAnsi="Times New Roman CYR" w:cs="Times New Roman CYR"/>
          <w:color w:val="000000"/>
          <w:sz w:val="28"/>
          <w:szCs w:val="28"/>
        </w:rPr>
        <w:t>ДОУ, обеспечивает реализацию права на получение качественного</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дошкольного образования, охрану жизни, укрепление здоровья,</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адекватное возрасту физическое и психическое развитие.</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1.5.</w:t>
      </w:r>
      <w:r>
        <w:rPr>
          <w:rFonts w:ascii="Times New Roman CYR" w:hAnsi="Times New Roman CYR" w:cs="Times New Roman CYR"/>
          <w:color w:val="000000"/>
          <w:sz w:val="28"/>
          <w:szCs w:val="28"/>
        </w:rPr>
        <w:t>В своей деятельности дошкольная группа руководствуется Законом РФ</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w:t>
      </w:r>
      <w:r>
        <w:rPr>
          <w:rFonts w:ascii="Times New Roman CYR" w:hAnsi="Times New Roman CYR" w:cs="Times New Roman CYR"/>
          <w:color w:val="000000"/>
          <w:sz w:val="28"/>
          <w:szCs w:val="28"/>
        </w:rPr>
        <w:t>Об образовании</w:t>
      </w:r>
      <w:r w:rsidRPr="00EF1860">
        <w:rPr>
          <w:color w:val="000000"/>
          <w:sz w:val="28"/>
          <w:szCs w:val="28"/>
        </w:rPr>
        <w:t>»,</w:t>
      </w:r>
      <w:r>
        <w:rPr>
          <w:rFonts w:ascii="Times New Roman CYR" w:hAnsi="Times New Roman CYR" w:cs="Times New Roman CYR"/>
          <w:color w:val="000000"/>
          <w:sz w:val="28"/>
          <w:szCs w:val="28"/>
        </w:rPr>
        <w:t>Уставом ДОУ, другимизаконодательными и нормативными актами по вопросам образования,социальной защиты прав и интересов детей.</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1.6.</w:t>
      </w:r>
      <w:r w:rsidR="000818CE">
        <w:rPr>
          <w:rFonts w:ascii="Times New Roman CYR" w:hAnsi="Times New Roman CYR" w:cs="Times New Roman CYR"/>
          <w:color w:val="000000"/>
          <w:sz w:val="28"/>
          <w:szCs w:val="28"/>
        </w:rPr>
        <w:t>Основными функциями дошкольной г</w:t>
      </w:r>
      <w:r>
        <w:rPr>
          <w:rFonts w:ascii="Times New Roman CYR" w:hAnsi="Times New Roman CYR" w:cs="Times New Roman CYR"/>
          <w:color w:val="000000"/>
          <w:sz w:val="28"/>
          <w:szCs w:val="28"/>
        </w:rPr>
        <w:t>руппы являются:</w:t>
      </w:r>
    </w:p>
    <w:p w:rsidR="00EF1860" w:rsidRDefault="00295F1F"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 xml:space="preserve">• </w:t>
      </w:r>
      <w:r w:rsidR="00EF1860">
        <w:rPr>
          <w:rFonts w:ascii="Times New Roman CYR" w:hAnsi="Times New Roman CYR" w:cs="Times New Roman CYR"/>
          <w:color w:val="000000"/>
          <w:sz w:val="28"/>
          <w:szCs w:val="28"/>
        </w:rPr>
        <w:t>Охрана жизни и укрепление физического и психического здоровья детей;</w:t>
      </w:r>
    </w:p>
    <w:p w:rsidR="00EF1860" w:rsidRDefault="00295F1F"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 xml:space="preserve">• </w:t>
      </w:r>
      <w:r w:rsidR="00EF1860">
        <w:rPr>
          <w:rFonts w:ascii="Times New Roman CYR" w:hAnsi="Times New Roman CYR" w:cs="Times New Roman CYR"/>
          <w:color w:val="000000"/>
          <w:sz w:val="28"/>
          <w:szCs w:val="28"/>
        </w:rPr>
        <w:t>Обеспечение познавательно</w:t>
      </w:r>
      <w:r w:rsidR="000818CE">
        <w:rPr>
          <w:rFonts w:ascii="Times New Roman CYR" w:hAnsi="Times New Roman CYR" w:cs="Times New Roman CYR"/>
          <w:color w:val="000000"/>
          <w:sz w:val="28"/>
          <w:szCs w:val="28"/>
        </w:rPr>
        <w:t xml:space="preserve">го, </w:t>
      </w:r>
      <w:r w:rsidR="00EF1860">
        <w:rPr>
          <w:rFonts w:ascii="Times New Roman CYR" w:hAnsi="Times New Roman CYR" w:cs="Times New Roman CYR"/>
          <w:color w:val="000000"/>
          <w:sz w:val="28"/>
          <w:szCs w:val="28"/>
        </w:rPr>
        <w:t>речевого, социально-</w:t>
      </w:r>
      <w:r w:rsidR="005E7840">
        <w:rPr>
          <w:rFonts w:ascii="Times New Roman CYR" w:hAnsi="Times New Roman CYR" w:cs="Times New Roman CYR"/>
          <w:color w:val="000000"/>
          <w:sz w:val="28"/>
          <w:szCs w:val="28"/>
        </w:rPr>
        <w:t>коммуникативного</w:t>
      </w:r>
      <w:r w:rsidR="00EF1860">
        <w:rPr>
          <w:rFonts w:ascii="Times New Roman CYR" w:hAnsi="Times New Roman CYR" w:cs="Times New Roman CYR"/>
          <w:color w:val="000000"/>
          <w:sz w:val="28"/>
          <w:szCs w:val="28"/>
        </w:rPr>
        <w:t>,,</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художественно-эстетического, интеллектуального и физического развития</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ребенка;</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  </w:t>
      </w:r>
      <w:r>
        <w:rPr>
          <w:rFonts w:ascii="Times New Roman CYR" w:hAnsi="Times New Roman CYR" w:cs="Times New Roman CYR"/>
          <w:color w:val="000000"/>
          <w:sz w:val="28"/>
          <w:szCs w:val="28"/>
        </w:rPr>
        <w:t>Воспитание с учетом возрастных категорий детей, гражданственности,</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уважения к правам и свободам человека, любви к окружающей природе,</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Родине, семье;</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w:t>
      </w:r>
      <w:r>
        <w:rPr>
          <w:rFonts w:ascii="Times New Roman CYR" w:hAnsi="Times New Roman CYR" w:cs="Times New Roman CYR"/>
          <w:color w:val="000000"/>
          <w:sz w:val="28"/>
          <w:szCs w:val="28"/>
        </w:rPr>
        <w:t>Обеспечение комплексной социальной, медико-педагогическойпомощи и поддержки часто болеющим, имеющим нарушение речи иортопедическую патологию у детей;</w:t>
      </w:r>
    </w:p>
    <w:p w:rsidR="00EF1860" w:rsidRDefault="00295F1F"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 xml:space="preserve">• </w:t>
      </w:r>
      <w:r w:rsidR="00EF1860">
        <w:rPr>
          <w:rFonts w:ascii="Times New Roman CYR" w:hAnsi="Times New Roman CYR" w:cs="Times New Roman CYR"/>
          <w:color w:val="000000"/>
          <w:sz w:val="28"/>
          <w:szCs w:val="28"/>
        </w:rPr>
        <w:t>Приобщение детей к общечеловеческим, нравственным ценностям;</w:t>
      </w:r>
    </w:p>
    <w:p w:rsidR="00295F1F" w:rsidRDefault="00EF1860" w:rsidP="00295F1F">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  </w:t>
      </w:r>
      <w:r>
        <w:rPr>
          <w:rFonts w:ascii="Times New Roman CYR" w:hAnsi="Times New Roman CYR" w:cs="Times New Roman CYR"/>
          <w:color w:val="000000"/>
          <w:sz w:val="28"/>
          <w:szCs w:val="28"/>
        </w:rPr>
        <w:t>Осуществление необходимой коррекции недостатков в физическом</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развитии детей;</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  </w:t>
      </w:r>
      <w:r>
        <w:rPr>
          <w:rFonts w:ascii="Times New Roman CYR" w:hAnsi="Times New Roman CYR" w:cs="Times New Roman CYR"/>
          <w:color w:val="000000"/>
          <w:sz w:val="28"/>
          <w:szCs w:val="28"/>
        </w:rPr>
        <w:t>Забота об эмоциональном благополучии каждого ребенка;</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   </w:t>
      </w:r>
      <w:r>
        <w:rPr>
          <w:rFonts w:ascii="Times New Roman CYR" w:hAnsi="Times New Roman CYR" w:cs="Times New Roman CYR"/>
          <w:color w:val="000000"/>
          <w:sz w:val="28"/>
          <w:szCs w:val="28"/>
        </w:rPr>
        <w:t>Обеспечение преемственности дошкольного и начального образования;</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  </w:t>
      </w:r>
      <w:r>
        <w:rPr>
          <w:rFonts w:ascii="Times New Roman CYR" w:hAnsi="Times New Roman CYR" w:cs="Times New Roman CYR"/>
          <w:color w:val="000000"/>
          <w:sz w:val="28"/>
          <w:szCs w:val="28"/>
        </w:rPr>
        <w:t>Взаимодействие с семьей для обеспечение полноценного развитие</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ребенка;</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lastRenderedPageBreak/>
        <w:t>§</w:t>
      </w:r>
      <w:r>
        <w:rPr>
          <w:rFonts w:ascii="Times New Roman CYR" w:hAnsi="Times New Roman CYR" w:cs="Times New Roman CYR"/>
          <w:color w:val="000000"/>
          <w:sz w:val="28"/>
          <w:szCs w:val="28"/>
        </w:rPr>
        <w:t>Приобщение родителей (законных представителей) к воспитанию и развитию детей, выработке у них компетентной педагогической позиции по отношению к собственному ребенку;</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w:t>
      </w:r>
      <w:r>
        <w:rPr>
          <w:rFonts w:ascii="Times New Roman CYR" w:hAnsi="Times New Roman CYR" w:cs="Times New Roman CYR"/>
          <w:color w:val="000000"/>
          <w:sz w:val="28"/>
          <w:szCs w:val="28"/>
        </w:rPr>
        <w:t>Оказание консультативной и методической помощи родителям (законным представителям) по вопросам воспитания, обучения, развития.</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Pr="00195099" w:rsidRDefault="00EF1860" w:rsidP="00EF1860">
      <w:pPr>
        <w:autoSpaceDE w:val="0"/>
        <w:autoSpaceDN w:val="0"/>
        <w:adjustRightInd w:val="0"/>
        <w:ind w:firstLine="540"/>
        <w:jc w:val="both"/>
        <w:rPr>
          <w:rFonts w:ascii="Times New Roman CYR" w:hAnsi="Times New Roman CYR" w:cs="Times New Roman CYR"/>
          <w:b/>
          <w:color w:val="000000"/>
          <w:sz w:val="28"/>
          <w:szCs w:val="28"/>
        </w:rPr>
      </w:pPr>
      <w:r w:rsidRPr="00195099">
        <w:rPr>
          <w:b/>
          <w:color w:val="000000"/>
          <w:sz w:val="28"/>
          <w:szCs w:val="28"/>
        </w:rPr>
        <w:t xml:space="preserve">2.     </w:t>
      </w:r>
      <w:r w:rsidRPr="00195099">
        <w:rPr>
          <w:rFonts w:ascii="Times New Roman CYR" w:hAnsi="Times New Roman CYR" w:cs="Times New Roman CYR"/>
          <w:b/>
          <w:color w:val="000000"/>
          <w:sz w:val="28"/>
          <w:szCs w:val="28"/>
        </w:rPr>
        <w:t xml:space="preserve">Организация дошкольной </w:t>
      </w:r>
      <w:r w:rsidR="00AE04A8">
        <w:rPr>
          <w:rFonts w:ascii="Times New Roman CYR" w:hAnsi="Times New Roman CYR" w:cs="Times New Roman CYR"/>
          <w:b/>
          <w:color w:val="000000"/>
          <w:sz w:val="28"/>
          <w:szCs w:val="28"/>
        </w:rPr>
        <w:t>г</w:t>
      </w:r>
      <w:r w:rsidRPr="00195099">
        <w:rPr>
          <w:rFonts w:ascii="Times New Roman CYR" w:hAnsi="Times New Roman CYR" w:cs="Times New Roman CYR"/>
          <w:b/>
          <w:color w:val="000000"/>
          <w:sz w:val="28"/>
          <w:szCs w:val="28"/>
        </w:rPr>
        <w:t>руппы в ДОУ.</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AE04A8"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2.1.</w:t>
      </w:r>
      <w:r w:rsidR="00EF1860">
        <w:rPr>
          <w:rFonts w:ascii="Times New Roman CYR" w:hAnsi="Times New Roman CYR" w:cs="Times New Roman CYR"/>
          <w:color w:val="000000"/>
          <w:sz w:val="28"/>
          <w:szCs w:val="28"/>
        </w:rPr>
        <w:t>Дошк</w:t>
      </w:r>
      <w:r>
        <w:rPr>
          <w:rFonts w:ascii="Times New Roman CYR" w:hAnsi="Times New Roman CYR" w:cs="Times New Roman CYR"/>
          <w:color w:val="000000"/>
          <w:sz w:val="28"/>
          <w:szCs w:val="28"/>
        </w:rPr>
        <w:t>ольная группа создается на базе МБ</w:t>
      </w:r>
      <w:r w:rsidR="00EF1860">
        <w:rPr>
          <w:rFonts w:ascii="Times New Roman CYR" w:hAnsi="Times New Roman CYR" w:cs="Times New Roman CYR"/>
          <w:color w:val="000000"/>
          <w:sz w:val="28"/>
          <w:szCs w:val="28"/>
        </w:rPr>
        <w:t>ДОУ при наличии необходимыхсанитарно-гигиенических, противоэпидемических условий,</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соблюдении правил пожарной безопасности, а также психолого-</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педагогических требований к устройству дошкольныхобразовательных учреждений, определяемых нормативными актамиМинистерства образования РФ, Министерства здравоохранения РФ</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2.2. </w:t>
      </w:r>
      <w:r>
        <w:rPr>
          <w:rFonts w:ascii="Times New Roman CYR" w:hAnsi="Times New Roman CYR" w:cs="Times New Roman CYR"/>
          <w:color w:val="000000"/>
          <w:sz w:val="28"/>
          <w:szCs w:val="28"/>
        </w:rPr>
        <w:t xml:space="preserve">Количество групп в </w:t>
      </w:r>
      <w:r w:rsidR="00AE04A8">
        <w:rPr>
          <w:rFonts w:ascii="Times New Roman CYR" w:hAnsi="Times New Roman CYR" w:cs="Times New Roman CYR"/>
          <w:color w:val="000000"/>
          <w:sz w:val="28"/>
          <w:szCs w:val="28"/>
        </w:rPr>
        <w:t>МБ</w:t>
      </w:r>
      <w:r>
        <w:rPr>
          <w:rFonts w:ascii="Times New Roman CYR" w:hAnsi="Times New Roman CYR" w:cs="Times New Roman CYR"/>
          <w:color w:val="000000"/>
          <w:sz w:val="28"/>
          <w:szCs w:val="28"/>
        </w:rPr>
        <w:t>ДОУ устанавливается в зависимости от</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санитарных норм и условий осуществления воспитательно-</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образовательного процесса, с учетом принятой наполняемости</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возрастных групп.</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Наполняемость групп:</w:t>
      </w:r>
    </w:p>
    <w:p w:rsidR="00EF1860" w:rsidRDefault="00AE04A8"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w:t>
      </w:r>
      <w:r w:rsidR="00EF1860">
        <w:rPr>
          <w:rFonts w:ascii="Times New Roman CYR" w:hAnsi="Times New Roman CYR" w:cs="Times New Roman CYR"/>
          <w:color w:val="000000"/>
          <w:sz w:val="28"/>
          <w:szCs w:val="28"/>
        </w:rPr>
        <w:t>Группы раннего возраста (с 1,5 до 3-х лет) – 15 детей</w:t>
      </w:r>
    </w:p>
    <w:p w:rsidR="00EF1860" w:rsidRDefault="00AE04A8"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 xml:space="preserve">-   </w:t>
      </w:r>
      <w:r w:rsidR="00EF1860">
        <w:rPr>
          <w:rFonts w:ascii="Times New Roman CYR" w:hAnsi="Times New Roman CYR" w:cs="Times New Roman CYR"/>
          <w:color w:val="000000"/>
          <w:sz w:val="28"/>
          <w:szCs w:val="28"/>
        </w:rPr>
        <w:t>Дошкольные группы (с 3-х до 7 лет) - 20 детей</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AE04A8"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2</w:t>
      </w:r>
      <w:r w:rsidR="00EF1860" w:rsidRPr="00EF1860">
        <w:rPr>
          <w:color w:val="000000"/>
          <w:sz w:val="28"/>
          <w:szCs w:val="28"/>
        </w:rPr>
        <w:t xml:space="preserve">.3. </w:t>
      </w:r>
      <w:r w:rsidR="00EF1860">
        <w:rPr>
          <w:rFonts w:ascii="Times New Roman CYR" w:hAnsi="Times New Roman CYR" w:cs="Times New Roman CYR"/>
          <w:color w:val="000000"/>
          <w:sz w:val="28"/>
          <w:szCs w:val="28"/>
        </w:rPr>
        <w:t>В Устав</w:t>
      </w:r>
      <w:r>
        <w:rPr>
          <w:rFonts w:ascii="Times New Roman CYR" w:hAnsi="Times New Roman CYR" w:cs="Times New Roman CYR"/>
          <w:color w:val="000000"/>
          <w:sz w:val="28"/>
          <w:szCs w:val="28"/>
        </w:rPr>
        <w:t xml:space="preserve"> МБ</w:t>
      </w:r>
      <w:r w:rsidR="00EF1860">
        <w:rPr>
          <w:rFonts w:ascii="Times New Roman CYR" w:hAnsi="Times New Roman CYR" w:cs="Times New Roman CYR"/>
          <w:color w:val="000000"/>
          <w:sz w:val="28"/>
          <w:szCs w:val="28"/>
        </w:rPr>
        <w:t xml:space="preserve">ДОУ включаются задачи и функции </w:t>
      </w:r>
      <w:r>
        <w:rPr>
          <w:rFonts w:ascii="Times New Roman CYR" w:hAnsi="Times New Roman CYR" w:cs="Times New Roman CYR"/>
          <w:color w:val="000000"/>
          <w:sz w:val="28"/>
          <w:szCs w:val="28"/>
        </w:rPr>
        <w:t>г</w:t>
      </w:r>
      <w:r w:rsidR="00EF1860">
        <w:rPr>
          <w:rFonts w:ascii="Times New Roman CYR" w:hAnsi="Times New Roman CYR" w:cs="Times New Roman CYR"/>
          <w:color w:val="000000"/>
          <w:sz w:val="28"/>
          <w:szCs w:val="28"/>
        </w:rPr>
        <w:t>руппы.</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2</w:t>
      </w:r>
      <w:r w:rsidR="003C0926">
        <w:rPr>
          <w:color w:val="000000"/>
          <w:sz w:val="28"/>
          <w:szCs w:val="28"/>
        </w:rPr>
        <w:t>.4.</w:t>
      </w:r>
      <w:r>
        <w:rPr>
          <w:rFonts w:ascii="Times New Roman CYR" w:hAnsi="Times New Roman CYR" w:cs="Times New Roman CYR"/>
          <w:color w:val="000000"/>
          <w:sz w:val="28"/>
          <w:szCs w:val="28"/>
        </w:rPr>
        <w:t xml:space="preserve">Режим работы </w:t>
      </w:r>
      <w:r w:rsidR="003C0926">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руппы установлен Учредителем, исходя из</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потребностей семьи и возможностей бюджетного финансирования</w:t>
      </w:r>
    </w:p>
    <w:p w:rsidR="00EF1860" w:rsidRDefault="003C092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МБ</w:t>
      </w:r>
      <w:r w:rsidR="00EF1860">
        <w:rPr>
          <w:rFonts w:ascii="Times New Roman CYR" w:hAnsi="Times New Roman CYR" w:cs="Times New Roman CYR"/>
          <w:color w:val="000000"/>
          <w:sz w:val="28"/>
          <w:szCs w:val="28"/>
        </w:rPr>
        <w:t>ДОУ и является следующим:</w:t>
      </w:r>
    </w:p>
    <w:p w:rsidR="00EF1860" w:rsidRDefault="003C092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w:t>
      </w:r>
      <w:r w:rsidR="00EF1860" w:rsidRPr="00EF1860">
        <w:rPr>
          <w:color w:val="000000"/>
          <w:sz w:val="28"/>
          <w:szCs w:val="28"/>
        </w:rPr>
        <w:t>5-</w:t>
      </w:r>
      <w:r w:rsidR="00EF1860">
        <w:rPr>
          <w:rFonts w:ascii="Times New Roman CYR" w:hAnsi="Times New Roman CYR" w:cs="Times New Roman CYR"/>
          <w:color w:val="000000"/>
          <w:sz w:val="28"/>
          <w:szCs w:val="28"/>
        </w:rPr>
        <w:t>ти дневная рабочая неделя.</w:t>
      </w:r>
    </w:p>
    <w:p w:rsidR="00EF1860" w:rsidRPr="003C0926" w:rsidRDefault="003C0926" w:rsidP="003C0926">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-выходные - суббота, воскресенье, праздничные дни.</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Длительность работы</w:t>
      </w:r>
      <w:r w:rsidR="003C0926">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 xml:space="preserve">руппы </w:t>
      </w:r>
      <w:r w:rsidR="003C0926">
        <w:rPr>
          <w:rFonts w:ascii="Times New Roman CYR" w:hAnsi="Times New Roman CYR" w:cs="Times New Roman CYR"/>
          <w:color w:val="000000"/>
          <w:sz w:val="28"/>
          <w:szCs w:val="28"/>
        </w:rPr>
        <w:t>10,5 часов, ежедневный график с 8</w:t>
      </w:r>
      <w:r>
        <w:rPr>
          <w:rFonts w:ascii="Times New Roman CYR" w:hAnsi="Times New Roman CYR" w:cs="Times New Roman CYR"/>
          <w:color w:val="000000"/>
          <w:sz w:val="28"/>
          <w:szCs w:val="28"/>
        </w:rPr>
        <w:t>.00- 1</w:t>
      </w:r>
      <w:r w:rsidR="003C0926">
        <w:rPr>
          <w:rFonts w:ascii="Times New Roman CYR" w:hAnsi="Times New Roman CYR" w:cs="Times New Roman CYR"/>
          <w:color w:val="000000"/>
          <w:sz w:val="28"/>
          <w:szCs w:val="28"/>
        </w:rPr>
        <w:t>8</w:t>
      </w:r>
      <w:r>
        <w:rPr>
          <w:rFonts w:ascii="Times New Roman CYR" w:hAnsi="Times New Roman CYR" w:cs="Times New Roman CYR"/>
          <w:color w:val="000000"/>
          <w:sz w:val="28"/>
          <w:szCs w:val="28"/>
        </w:rPr>
        <w:t>.</w:t>
      </w:r>
      <w:r w:rsidR="003C0926">
        <w:rPr>
          <w:rFonts w:ascii="Times New Roman CYR" w:hAnsi="Times New Roman CYR" w:cs="Times New Roman CYR"/>
          <w:color w:val="000000"/>
          <w:sz w:val="28"/>
          <w:szCs w:val="28"/>
        </w:rPr>
        <w:t>3</w:t>
      </w:r>
      <w:r>
        <w:rPr>
          <w:rFonts w:ascii="Times New Roman CYR" w:hAnsi="Times New Roman CYR" w:cs="Times New Roman CYR"/>
          <w:color w:val="000000"/>
          <w:sz w:val="28"/>
          <w:szCs w:val="28"/>
        </w:rPr>
        <w:t>0.</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2.</w:t>
      </w:r>
      <w:r w:rsidR="003C0926">
        <w:rPr>
          <w:color w:val="000000"/>
          <w:sz w:val="28"/>
          <w:szCs w:val="28"/>
        </w:rPr>
        <w:t>5</w:t>
      </w:r>
      <w:r w:rsidRPr="00EF1860">
        <w:rPr>
          <w:color w:val="000000"/>
          <w:sz w:val="28"/>
          <w:szCs w:val="28"/>
        </w:rPr>
        <w:t xml:space="preserve">. </w:t>
      </w:r>
      <w:r>
        <w:rPr>
          <w:rFonts w:ascii="Times New Roman CYR" w:hAnsi="Times New Roman CYR" w:cs="Times New Roman CYR"/>
          <w:color w:val="000000"/>
          <w:sz w:val="28"/>
          <w:szCs w:val="28"/>
        </w:rPr>
        <w:t xml:space="preserve">В </w:t>
      </w:r>
      <w:r w:rsidR="003C0926">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 xml:space="preserve">руппе установлено </w:t>
      </w:r>
      <w:r w:rsidR="003C0926">
        <w:rPr>
          <w:rFonts w:ascii="Times New Roman CYR" w:hAnsi="Times New Roman CYR" w:cs="Times New Roman CYR"/>
          <w:color w:val="000000"/>
          <w:sz w:val="28"/>
          <w:szCs w:val="28"/>
        </w:rPr>
        <w:t xml:space="preserve">3-х разовое питание.  </w:t>
      </w:r>
    </w:p>
    <w:p w:rsidR="003C0926" w:rsidRDefault="003C0926" w:rsidP="00EF1860">
      <w:pPr>
        <w:autoSpaceDE w:val="0"/>
        <w:autoSpaceDN w:val="0"/>
        <w:adjustRightInd w:val="0"/>
        <w:ind w:firstLine="540"/>
        <w:jc w:val="both"/>
        <w:rPr>
          <w:color w:val="000000"/>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2.</w:t>
      </w:r>
      <w:r w:rsidR="003C0926">
        <w:rPr>
          <w:color w:val="000000"/>
          <w:sz w:val="28"/>
          <w:szCs w:val="28"/>
        </w:rPr>
        <w:t>6</w:t>
      </w:r>
      <w:r w:rsidRPr="00EF1860">
        <w:rPr>
          <w:color w:val="000000"/>
          <w:sz w:val="28"/>
          <w:szCs w:val="28"/>
        </w:rPr>
        <w:t xml:space="preserve">.  </w:t>
      </w:r>
      <w:r>
        <w:rPr>
          <w:rFonts w:ascii="Times New Roman CYR" w:hAnsi="Times New Roman CYR" w:cs="Times New Roman CYR"/>
          <w:color w:val="000000"/>
          <w:sz w:val="28"/>
          <w:szCs w:val="28"/>
        </w:rPr>
        <w:t xml:space="preserve">Питание в </w:t>
      </w:r>
      <w:r w:rsidR="003C0926">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руппе осуществляется в соответствии с рекомендованным примерным десятидневным меню, согласованным со службами по надзору в сфере защиты прав потребителей и благополучия человека</w:t>
      </w:r>
      <w:r w:rsidR="003C0926">
        <w:rPr>
          <w:rFonts w:ascii="Times New Roman CYR" w:hAnsi="Times New Roman CYR" w:cs="Times New Roman CYR"/>
          <w:color w:val="000000"/>
          <w:sz w:val="28"/>
          <w:szCs w:val="28"/>
        </w:rPr>
        <w:t>.</w:t>
      </w:r>
    </w:p>
    <w:p w:rsidR="003C0926" w:rsidRPr="00EF1860" w:rsidRDefault="003C0926"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2.</w:t>
      </w:r>
      <w:r w:rsidR="003C0926">
        <w:rPr>
          <w:color w:val="000000"/>
          <w:sz w:val="28"/>
          <w:szCs w:val="28"/>
        </w:rPr>
        <w:t>7</w:t>
      </w:r>
      <w:r w:rsidRPr="00EF1860">
        <w:rPr>
          <w:color w:val="000000"/>
          <w:sz w:val="28"/>
          <w:szCs w:val="28"/>
        </w:rPr>
        <w:t xml:space="preserve">.  </w:t>
      </w:r>
      <w:r>
        <w:rPr>
          <w:rFonts w:ascii="Times New Roman CYR" w:hAnsi="Times New Roman CYR" w:cs="Times New Roman CYR"/>
          <w:color w:val="000000"/>
          <w:sz w:val="28"/>
          <w:szCs w:val="28"/>
        </w:rPr>
        <w:t xml:space="preserve">Денежные затраты на содержание ребенка в </w:t>
      </w:r>
      <w:r w:rsidR="003C0926">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руппе не могут быть</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ниже установленных государственных нормативов для детей каждого</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возраста.</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3C092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2.8.</w:t>
      </w:r>
      <w:r w:rsidR="00EF1860">
        <w:rPr>
          <w:rFonts w:ascii="Times New Roman CYR" w:hAnsi="Times New Roman CYR" w:cs="Times New Roman CYR"/>
          <w:color w:val="000000"/>
          <w:sz w:val="28"/>
          <w:szCs w:val="28"/>
        </w:rPr>
        <w:t>Медицинское обслуживание, коррекция здоровья детей</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осуществляются штатным медицинским персоналом.</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3C092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2.9.</w:t>
      </w:r>
      <w:r w:rsidR="00EF1860">
        <w:rPr>
          <w:rFonts w:ascii="Times New Roman CYR" w:hAnsi="Times New Roman CYR" w:cs="Times New Roman CYR"/>
          <w:color w:val="000000"/>
          <w:sz w:val="28"/>
          <w:szCs w:val="28"/>
        </w:rPr>
        <w:t>Социально-психологическая реабилитация развития детей</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 xml:space="preserve">осуществляется </w:t>
      </w:r>
      <w:r w:rsidR="003C0926">
        <w:rPr>
          <w:rFonts w:ascii="Times New Roman CYR" w:hAnsi="Times New Roman CYR" w:cs="Times New Roman CYR"/>
          <w:color w:val="000000"/>
          <w:sz w:val="28"/>
          <w:szCs w:val="28"/>
        </w:rPr>
        <w:t>воспитателем группы</w:t>
      </w:r>
      <w:r>
        <w:rPr>
          <w:rFonts w:ascii="Times New Roman CYR" w:hAnsi="Times New Roman CYR" w:cs="Times New Roman CYR"/>
          <w:color w:val="000000"/>
          <w:sz w:val="28"/>
          <w:szCs w:val="28"/>
        </w:rPr>
        <w:t>, логопедом,</w:t>
      </w:r>
      <w:r w:rsidR="003C0926">
        <w:rPr>
          <w:rFonts w:ascii="Times New Roman CYR" w:hAnsi="Times New Roman CYR" w:cs="Times New Roman CYR"/>
          <w:color w:val="000000"/>
          <w:sz w:val="28"/>
          <w:szCs w:val="28"/>
        </w:rPr>
        <w:t xml:space="preserve"> др. </w:t>
      </w:r>
      <w:r>
        <w:rPr>
          <w:rFonts w:ascii="Times New Roman CYR" w:hAnsi="Times New Roman CYR" w:cs="Times New Roman CYR"/>
          <w:color w:val="000000"/>
          <w:sz w:val="28"/>
          <w:szCs w:val="28"/>
        </w:rPr>
        <w:t>педагогами.</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Pr="003C0926" w:rsidRDefault="00EF1860" w:rsidP="00EF1860">
      <w:pPr>
        <w:autoSpaceDE w:val="0"/>
        <w:autoSpaceDN w:val="0"/>
        <w:adjustRightInd w:val="0"/>
        <w:ind w:firstLine="540"/>
        <w:jc w:val="both"/>
        <w:rPr>
          <w:rFonts w:ascii="Times New Roman CYR" w:hAnsi="Times New Roman CYR" w:cs="Times New Roman CYR"/>
          <w:b/>
          <w:color w:val="000000"/>
          <w:sz w:val="28"/>
          <w:szCs w:val="28"/>
        </w:rPr>
      </w:pPr>
      <w:r w:rsidRPr="003C0926">
        <w:rPr>
          <w:b/>
          <w:color w:val="000000"/>
          <w:sz w:val="28"/>
          <w:szCs w:val="28"/>
        </w:rPr>
        <w:t xml:space="preserve">3. </w:t>
      </w:r>
      <w:r w:rsidRPr="003C0926">
        <w:rPr>
          <w:rFonts w:ascii="Times New Roman CYR" w:hAnsi="Times New Roman CYR" w:cs="Times New Roman CYR"/>
          <w:b/>
          <w:color w:val="000000"/>
          <w:sz w:val="28"/>
          <w:szCs w:val="28"/>
        </w:rPr>
        <w:t xml:space="preserve">Комплектование </w:t>
      </w:r>
      <w:r w:rsidR="003C0926">
        <w:rPr>
          <w:rFonts w:ascii="Times New Roman CYR" w:hAnsi="Times New Roman CYR" w:cs="Times New Roman CYR"/>
          <w:b/>
          <w:color w:val="000000"/>
          <w:sz w:val="28"/>
          <w:szCs w:val="28"/>
        </w:rPr>
        <w:t>г</w:t>
      </w:r>
      <w:r w:rsidRPr="003C0926">
        <w:rPr>
          <w:rFonts w:ascii="Times New Roman CYR" w:hAnsi="Times New Roman CYR" w:cs="Times New Roman CYR"/>
          <w:b/>
          <w:color w:val="000000"/>
          <w:sz w:val="28"/>
          <w:szCs w:val="28"/>
        </w:rPr>
        <w:t xml:space="preserve">руппы в </w:t>
      </w:r>
      <w:r w:rsidR="003C0926">
        <w:rPr>
          <w:rFonts w:ascii="Times New Roman CYR" w:hAnsi="Times New Roman CYR" w:cs="Times New Roman CYR"/>
          <w:b/>
          <w:color w:val="000000"/>
          <w:sz w:val="28"/>
          <w:szCs w:val="28"/>
        </w:rPr>
        <w:t>МБ</w:t>
      </w:r>
      <w:r w:rsidRPr="003C0926">
        <w:rPr>
          <w:rFonts w:ascii="Times New Roman CYR" w:hAnsi="Times New Roman CYR" w:cs="Times New Roman CYR"/>
          <w:b/>
          <w:color w:val="000000"/>
          <w:sz w:val="28"/>
          <w:szCs w:val="28"/>
        </w:rPr>
        <w:t>ДОУ.</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3C092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3.1.</w:t>
      </w:r>
      <w:r w:rsidR="00EF1860">
        <w:rPr>
          <w:rFonts w:ascii="Times New Roman CYR" w:hAnsi="Times New Roman CYR" w:cs="Times New Roman CYR"/>
          <w:color w:val="000000"/>
          <w:sz w:val="28"/>
          <w:szCs w:val="28"/>
        </w:rPr>
        <w:t xml:space="preserve">Порядок комплектования </w:t>
      </w:r>
      <w:r w:rsidR="0058479C">
        <w:rPr>
          <w:rFonts w:ascii="Times New Roman CYR" w:hAnsi="Times New Roman CYR" w:cs="Times New Roman CYR"/>
          <w:color w:val="000000"/>
          <w:sz w:val="28"/>
          <w:szCs w:val="28"/>
        </w:rPr>
        <w:t>г</w:t>
      </w:r>
      <w:r w:rsidR="00EF1860">
        <w:rPr>
          <w:rFonts w:ascii="Times New Roman CYR" w:hAnsi="Times New Roman CYR" w:cs="Times New Roman CYR"/>
          <w:color w:val="000000"/>
          <w:sz w:val="28"/>
          <w:szCs w:val="28"/>
        </w:rPr>
        <w:t>руппы определяется настоящими</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Положением.</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3C092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 xml:space="preserve">3.2. </w:t>
      </w:r>
      <w:r w:rsidR="00EF1860">
        <w:rPr>
          <w:rFonts w:ascii="Times New Roman CYR" w:hAnsi="Times New Roman CYR" w:cs="Times New Roman CYR"/>
          <w:color w:val="000000"/>
          <w:sz w:val="28"/>
          <w:szCs w:val="28"/>
        </w:rPr>
        <w:t>В соответствии с современными психолого-педагогическими и</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медицинскими рекомендациями </w:t>
      </w:r>
      <w:r w:rsidR="003C0926">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руппа комплектуется по</w:t>
      </w:r>
    </w:p>
    <w:p w:rsidR="00EF1860" w:rsidRPr="00EF1860" w:rsidRDefault="00EF1860" w:rsidP="00EF1860">
      <w:pPr>
        <w:autoSpaceDE w:val="0"/>
        <w:autoSpaceDN w:val="0"/>
        <w:adjustRightInd w:val="0"/>
        <w:ind w:firstLine="540"/>
        <w:jc w:val="both"/>
        <w:rPr>
          <w:rFonts w:ascii="Calibri" w:hAnsi="Calibri" w:cs="Calibri"/>
          <w:sz w:val="28"/>
          <w:szCs w:val="28"/>
        </w:rPr>
      </w:pPr>
      <w:r>
        <w:rPr>
          <w:rFonts w:ascii="Times New Roman CYR" w:hAnsi="Times New Roman CYR" w:cs="Times New Roman CYR"/>
          <w:color w:val="000000"/>
          <w:sz w:val="28"/>
          <w:szCs w:val="28"/>
        </w:rPr>
        <w:t>одновозрастному</w:t>
      </w:r>
      <w:r w:rsidR="0058479C">
        <w:rPr>
          <w:rFonts w:ascii="Times New Roman CYR" w:hAnsi="Times New Roman CYR" w:cs="Times New Roman CYR"/>
          <w:color w:val="000000"/>
          <w:sz w:val="28"/>
          <w:szCs w:val="28"/>
        </w:rPr>
        <w:t>.</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3.3. </w:t>
      </w:r>
      <w:r>
        <w:rPr>
          <w:rFonts w:ascii="Times New Roman CYR" w:hAnsi="Times New Roman CYR" w:cs="Times New Roman CYR"/>
          <w:color w:val="000000"/>
          <w:sz w:val="28"/>
          <w:szCs w:val="28"/>
        </w:rPr>
        <w:t>Прием детей производится на основании следующих документов:</w:t>
      </w:r>
    </w:p>
    <w:p w:rsidR="00EF1860" w:rsidRDefault="0065426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w:t>
      </w:r>
      <w:r>
        <w:rPr>
          <w:rFonts w:ascii="Times New Roman CYR" w:hAnsi="Times New Roman CYR" w:cs="Times New Roman CYR"/>
          <w:color w:val="000000"/>
          <w:sz w:val="28"/>
          <w:szCs w:val="28"/>
        </w:rPr>
        <w:t>з</w:t>
      </w:r>
      <w:r w:rsidR="00EF1860">
        <w:rPr>
          <w:rFonts w:ascii="Times New Roman CYR" w:hAnsi="Times New Roman CYR" w:cs="Times New Roman CYR"/>
          <w:color w:val="000000"/>
          <w:sz w:val="28"/>
          <w:szCs w:val="28"/>
        </w:rPr>
        <w:t>аявление родителей (законных представителей) на имя</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заведующего;</w:t>
      </w:r>
    </w:p>
    <w:p w:rsidR="00EF1860" w:rsidRDefault="0065426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м</w:t>
      </w:r>
      <w:r w:rsidR="00EF1860">
        <w:rPr>
          <w:rFonts w:ascii="Times New Roman CYR" w:hAnsi="Times New Roman CYR" w:cs="Times New Roman CYR"/>
          <w:color w:val="000000"/>
          <w:sz w:val="28"/>
          <w:szCs w:val="28"/>
        </w:rPr>
        <w:t>едицинского заключения;</w:t>
      </w:r>
    </w:p>
    <w:p w:rsidR="00EF1860" w:rsidRDefault="0065426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w:t>
      </w:r>
      <w:r>
        <w:rPr>
          <w:rFonts w:ascii="Times New Roman CYR" w:hAnsi="Times New Roman CYR" w:cs="Times New Roman CYR"/>
          <w:color w:val="000000"/>
          <w:sz w:val="28"/>
          <w:szCs w:val="28"/>
        </w:rPr>
        <w:t>д</w:t>
      </w:r>
      <w:r w:rsidR="00EF1860">
        <w:rPr>
          <w:rFonts w:ascii="Times New Roman CYR" w:hAnsi="Times New Roman CYR" w:cs="Times New Roman CYR"/>
          <w:color w:val="000000"/>
          <w:sz w:val="28"/>
          <w:szCs w:val="28"/>
        </w:rPr>
        <w:t>окументов родителей, удостоверяющих личность одного из</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родителей (законных представителей);</w:t>
      </w:r>
    </w:p>
    <w:p w:rsidR="00EF1860" w:rsidRDefault="0065426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 xml:space="preserve">• </w:t>
      </w:r>
      <w:r>
        <w:rPr>
          <w:rFonts w:ascii="Times New Roman CYR" w:hAnsi="Times New Roman CYR" w:cs="Times New Roman CYR"/>
          <w:color w:val="000000"/>
          <w:sz w:val="28"/>
          <w:szCs w:val="28"/>
        </w:rPr>
        <w:t>н</w:t>
      </w:r>
      <w:r w:rsidR="00EF1860">
        <w:rPr>
          <w:rFonts w:ascii="Times New Roman CYR" w:hAnsi="Times New Roman CYR" w:cs="Times New Roman CYR"/>
          <w:color w:val="000000"/>
          <w:sz w:val="28"/>
          <w:szCs w:val="28"/>
        </w:rPr>
        <w:t>аправления от Учредителя.</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3.4. </w:t>
      </w:r>
      <w:r>
        <w:rPr>
          <w:rFonts w:ascii="Times New Roman CYR" w:hAnsi="Times New Roman CYR" w:cs="Times New Roman CYR"/>
          <w:color w:val="000000"/>
          <w:sz w:val="28"/>
          <w:szCs w:val="28"/>
        </w:rPr>
        <w:t xml:space="preserve">При зачислении ребенка в </w:t>
      </w:r>
      <w:r w:rsidR="00654266">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руппу заведующий ДОУ руководствуется интересами семьи, воспитывающей ребенка дошкольного возраста.</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Pr="00654266" w:rsidRDefault="00EF1860" w:rsidP="00EF1860">
      <w:pPr>
        <w:autoSpaceDE w:val="0"/>
        <w:autoSpaceDN w:val="0"/>
        <w:adjustRightInd w:val="0"/>
        <w:ind w:firstLine="540"/>
        <w:jc w:val="both"/>
        <w:rPr>
          <w:rFonts w:ascii="Times New Roman CYR" w:hAnsi="Times New Roman CYR" w:cs="Times New Roman CYR"/>
          <w:b/>
          <w:color w:val="000000"/>
          <w:sz w:val="28"/>
          <w:szCs w:val="28"/>
        </w:rPr>
      </w:pPr>
      <w:r w:rsidRPr="00654266">
        <w:rPr>
          <w:b/>
          <w:color w:val="000000"/>
          <w:sz w:val="28"/>
          <w:szCs w:val="28"/>
        </w:rPr>
        <w:t xml:space="preserve">4.  </w:t>
      </w:r>
      <w:r w:rsidRPr="00654266">
        <w:rPr>
          <w:rFonts w:ascii="Times New Roman CYR" w:hAnsi="Times New Roman CYR" w:cs="Times New Roman CYR"/>
          <w:b/>
          <w:color w:val="000000"/>
          <w:sz w:val="28"/>
          <w:szCs w:val="28"/>
        </w:rPr>
        <w:t xml:space="preserve">Управление и руководство </w:t>
      </w:r>
      <w:r w:rsidR="00654266">
        <w:rPr>
          <w:rFonts w:ascii="Times New Roman CYR" w:hAnsi="Times New Roman CYR" w:cs="Times New Roman CYR"/>
          <w:b/>
          <w:color w:val="000000"/>
          <w:sz w:val="28"/>
          <w:szCs w:val="28"/>
        </w:rPr>
        <w:t>г</w:t>
      </w:r>
      <w:r w:rsidRPr="00654266">
        <w:rPr>
          <w:rFonts w:ascii="Times New Roman CYR" w:hAnsi="Times New Roman CYR" w:cs="Times New Roman CYR"/>
          <w:b/>
          <w:color w:val="000000"/>
          <w:sz w:val="28"/>
          <w:szCs w:val="28"/>
        </w:rPr>
        <w:t>руппой.</w:t>
      </w:r>
    </w:p>
    <w:p w:rsidR="00EF1860" w:rsidRPr="00654266" w:rsidRDefault="00EF1860" w:rsidP="00EF1860">
      <w:pPr>
        <w:autoSpaceDE w:val="0"/>
        <w:autoSpaceDN w:val="0"/>
        <w:adjustRightInd w:val="0"/>
        <w:ind w:firstLine="540"/>
        <w:jc w:val="both"/>
        <w:rPr>
          <w:rFonts w:ascii="Calibri" w:hAnsi="Calibri" w:cs="Calibri"/>
          <w:b/>
          <w:sz w:val="28"/>
          <w:szCs w:val="28"/>
        </w:rPr>
      </w:pPr>
    </w:p>
    <w:p w:rsidR="00EF1860" w:rsidRDefault="0065426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4.1.</w:t>
      </w:r>
      <w:r w:rsidR="00EF1860">
        <w:rPr>
          <w:rFonts w:ascii="Times New Roman CYR" w:hAnsi="Times New Roman CYR" w:cs="Times New Roman CYR"/>
          <w:color w:val="000000"/>
          <w:sz w:val="28"/>
          <w:szCs w:val="28"/>
        </w:rPr>
        <w:t xml:space="preserve">Руководство деятельностью </w:t>
      </w:r>
      <w:r>
        <w:rPr>
          <w:rFonts w:ascii="Times New Roman CYR" w:hAnsi="Times New Roman CYR" w:cs="Times New Roman CYR"/>
          <w:color w:val="000000"/>
          <w:sz w:val="28"/>
          <w:szCs w:val="28"/>
        </w:rPr>
        <w:t>г</w:t>
      </w:r>
      <w:r w:rsidR="00EF1860">
        <w:rPr>
          <w:rFonts w:ascii="Times New Roman CYR" w:hAnsi="Times New Roman CYR" w:cs="Times New Roman CYR"/>
          <w:color w:val="000000"/>
          <w:sz w:val="28"/>
          <w:szCs w:val="28"/>
        </w:rPr>
        <w:t xml:space="preserve">руппой осуществляет заведующий </w:t>
      </w:r>
      <w:r>
        <w:rPr>
          <w:rFonts w:ascii="Times New Roman CYR" w:hAnsi="Times New Roman CYR" w:cs="Times New Roman CYR"/>
          <w:color w:val="000000"/>
          <w:sz w:val="28"/>
          <w:szCs w:val="28"/>
        </w:rPr>
        <w:t>МБ</w:t>
      </w:r>
      <w:r w:rsidR="00EF1860">
        <w:rPr>
          <w:rFonts w:ascii="Times New Roman CYR" w:hAnsi="Times New Roman CYR" w:cs="Times New Roman CYR"/>
          <w:color w:val="000000"/>
          <w:sz w:val="28"/>
          <w:szCs w:val="28"/>
        </w:rPr>
        <w:t>ДОУ, который назначается Учредителем и действует на основе утвержденного Устава.</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654266">
        <w:rPr>
          <w:b/>
          <w:color w:val="000000"/>
          <w:sz w:val="28"/>
          <w:szCs w:val="28"/>
        </w:rPr>
        <w:t xml:space="preserve">5.  </w:t>
      </w:r>
      <w:r w:rsidRPr="00654266">
        <w:rPr>
          <w:rFonts w:ascii="Times New Roman CYR" w:hAnsi="Times New Roman CYR" w:cs="Times New Roman CYR"/>
          <w:b/>
          <w:color w:val="000000"/>
          <w:sz w:val="28"/>
          <w:szCs w:val="28"/>
        </w:rPr>
        <w:t xml:space="preserve">Финансирование </w:t>
      </w:r>
      <w:r w:rsidR="00654266">
        <w:rPr>
          <w:rFonts w:ascii="Times New Roman CYR" w:hAnsi="Times New Roman CYR" w:cs="Times New Roman CYR"/>
          <w:b/>
          <w:color w:val="000000"/>
          <w:sz w:val="28"/>
          <w:szCs w:val="28"/>
        </w:rPr>
        <w:t>г</w:t>
      </w:r>
      <w:r w:rsidRPr="00654266">
        <w:rPr>
          <w:rFonts w:ascii="Times New Roman CYR" w:hAnsi="Times New Roman CYR" w:cs="Times New Roman CYR"/>
          <w:b/>
          <w:color w:val="000000"/>
          <w:sz w:val="28"/>
          <w:szCs w:val="28"/>
        </w:rPr>
        <w:t>руппы</w:t>
      </w:r>
      <w:r>
        <w:rPr>
          <w:rFonts w:ascii="Times New Roman CYR" w:hAnsi="Times New Roman CYR" w:cs="Times New Roman CYR"/>
          <w:color w:val="000000"/>
          <w:sz w:val="28"/>
          <w:szCs w:val="28"/>
        </w:rPr>
        <w:t>.</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5.1.</w:t>
      </w:r>
      <w:r>
        <w:rPr>
          <w:rFonts w:ascii="Times New Roman CYR" w:hAnsi="Times New Roman CYR" w:cs="Times New Roman CYR"/>
          <w:color w:val="000000"/>
          <w:sz w:val="28"/>
          <w:szCs w:val="28"/>
        </w:rPr>
        <w:t xml:space="preserve">Финансирование деятельности </w:t>
      </w:r>
      <w:r w:rsidR="00654266">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руппы осуществляется Учредителем</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целевым назначением на расчетный счет </w:t>
      </w:r>
      <w:r w:rsidR="00654266">
        <w:rPr>
          <w:rFonts w:ascii="Times New Roman CYR" w:hAnsi="Times New Roman CYR" w:cs="Times New Roman CYR"/>
          <w:color w:val="000000"/>
          <w:sz w:val="28"/>
          <w:szCs w:val="28"/>
        </w:rPr>
        <w:t>МБ</w:t>
      </w:r>
      <w:r>
        <w:rPr>
          <w:rFonts w:ascii="Times New Roman CYR" w:hAnsi="Times New Roman CYR" w:cs="Times New Roman CYR"/>
          <w:color w:val="000000"/>
          <w:sz w:val="28"/>
          <w:szCs w:val="28"/>
        </w:rPr>
        <w:t>ДОУ.</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5.2. </w:t>
      </w:r>
      <w:r>
        <w:rPr>
          <w:rFonts w:ascii="Times New Roman CYR" w:hAnsi="Times New Roman CYR" w:cs="Times New Roman CYR"/>
          <w:color w:val="000000"/>
          <w:sz w:val="28"/>
          <w:szCs w:val="28"/>
        </w:rPr>
        <w:t xml:space="preserve">Финансовые средства </w:t>
      </w:r>
      <w:r w:rsidR="00654266">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руппы образуются из:</w:t>
      </w:r>
    </w:p>
    <w:p w:rsidR="00EF1860" w:rsidRDefault="0065426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 xml:space="preserve">•  </w:t>
      </w:r>
      <w:r w:rsidR="00EF1860">
        <w:rPr>
          <w:rFonts w:ascii="Times New Roman CYR" w:hAnsi="Times New Roman CYR" w:cs="Times New Roman CYR"/>
          <w:color w:val="000000"/>
          <w:sz w:val="28"/>
          <w:szCs w:val="28"/>
        </w:rPr>
        <w:t>средств бюджетного финансирования;</w:t>
      </w:r>
    </w:p>
    <w:p w:rsidR="00EF1860" w:rsidRDefault="00654266"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 xml:space="preserve">•  </w:t>
      </w:r>
      <w:r w:rsidR="00EF1860">
        <w:rPr>
          <w:rFonts w:ascii="Times New Roman CYR" w:hAnsi="Times New Roman CYR" w:cs="Times New Roman CYR"/>
          <w:color w:val="000000"/>
          <w:sz w:val="28"/>
          <w:szCs w:val="28"/>
        </w:rPr>
        <w:t>родительских средств;</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  </w:t>
      </w:r>
      <w:r>
        <w:rPr>
          <w:rFonts w:ascii="Times New Roman CYR" w:hAnsi="Times New Roman CYR" w:cs="Times New Roman CYR"/>
          <w:color w:val="000000"/>
          <w:sz w:val="28"/>
          <w:szCs w:val="28"/>
        </w:rPr>
        <w:t>внебюджетных средств;</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  </w:t>
      </w:r>
      <w:r>
        <w:rPr>
          <w:rFonts w:ascii="Times New Roman CYR" w:hAnsi="Times New Roman CYR" w:cs="Times New Roman CYR"/>
          <w:color w:val="000000"/>
          <w:sz w:val="28"/>
          <w:szCs w:val="28"/>
        </w:rPr>
        <w:t>добровольных пожертвований.</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Pr="00D712C1" w:rsidRDefault="00EF1860" w:rsidP="00EF1860">
      <w:pPr>
        <w:autoSpaceDE w:val="0"/>
        <w:autoSpaceDN w:val="0"/>
        <w:adjustRightInd w:val="0"/>
        <w:ind w:firstLine="540"/>
        <w:jc w:val="both"/>
        <w:rPr>
          <w:rFonts w:ascii="Times New Roman CYR" w:hAnsi="Times New Roman CYR" w:cs="Times New Roman CYR"/>
          <w:b/>
          <w:color w:val="000000"/>
          <w:sz w:val="28"/>
          <w:szCs w:val="28"/>
        </w:rPr>
      </w:pPr>
      <w:r w:rsidRPr="00D712C1">
        <w:rPr>
          <w:b/>
          <w:color w:val="000000"/>
          <w:sz w:val="28"/>
          <w:szCs w:val="28"/>
        </w:rPr>
        <w:t xml:space="preserve">6.  </w:t>
      </w:r>
      <w:r w:rsidRPr="00D712C1">
        <w:rPr>
          <w:rFonts w:ascii="Times New Roman CYR" w:hAnsi="Times New Roman CYR" w:cs="Times New Roman CYR"/>
          <w:b/>
          <w:color w:val="000000"/>
          <w:sz w:val="28"/>
          <w:szCs w:val="28"/>
        </w:rPr>
        <w:t>Образовательный процесс.</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6.1.</w:t>
      </w:r>
      <w:r>
        <w:rPr>
          <w:rFonts w:ascii="Times New Roman CYR" w:hAnsi="Times New Roman CYR" w:cs="Times New Roman CYR"/>
          <w:color w:val="000000"/>
          <w:sz w:val="28"/>
          <w:szCs w:val="28"/>
        </w:rPr>
        <w:t xml:space="preserve">Содержание образования </w:t>
      </w:r>
      <w:r w:rsidR="00D712C1">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руппы определяется образовательной</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программой, реализуемой в ДОУ и разрабатываемой им</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самостоятельно на основе примерной, основной общеобразовательной</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программы дошкольного образования и условиям ее реализации,</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исходя из особенностей психофизического развития, индивидуальных</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возможностей и состояния здоровья детей.</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lastRenderedPageBreak/>
        <w:t>6.2.</w:t>
      </w:r>
      <w:r>
        <w:rPr>
          <w:rFonts w:ascii="Times New Roman CYR" w:hAnsi="Times New Roman CYR" w:cs="Times New Roman CYR"/>
          <w:color w:val="000000"/>
          <w:sz w:val="28"/>
          <w:szCs w:val="28"/>
        </w:rPr>
        <w:t xml:space="preserve">Организация образовательного процесса в </w:t>
      </w:r>
      <w:r w:rsidR="00D712C1">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руппе регламентируется</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учебным планом и расписанием занятий, утверждаемых руководителем</w:t>
      </w:r>
    </w:p>
    <w:p w:rsidR="00EF1860" w:rsidRDefault="00D712C1"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МБ</w:t>
      </w:r>
      <w:r w:rsidR="00EF1860">
        <w:rPr>
          <w:rFonts w:ascii="Times New Roman CYR" w:hAnsi="Times New Roman CYR" w:cs="Times New Roman CYR"/>
          <w:color w:val="000000"/>
          <w:sz w:val="28"/>
          <w:szCs w:val="28"/>
        </w:rPr>
        <w:t>ДОУ.</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6.3</w:t>
      </w:r>
      <w:r>
        <w:rPr>
          <w:rFonts w:ascii="Times New Roman CYR" w:hAnsi="Times New Roman CYR" w:cs="Times New Roman CYR"/>
          <w:color w:val="000000"/>
          <w:sz w:val="28"/>
          <w:szCs w:val="28"/>
        </w:rPr>
        <w:t>Организация учебно-воспитательной работы предусматривает создание</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условий для развития различных видов деятельности с учетом</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возможностей, интересов, потребностей самих детей.</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D712C1"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6.4.</w:t>
      </w:r>
      <w:r w:rsidR="00EF1860">
        <w:rPr>
          <w:rFonts w:ascii="Times New Roman CYR" w:hAnsi="Times New Roman CYR" w:cs="Times New Roman CYR"/>
          <w:color w:val="000000"/>
          <w:sz w:val="28"/>
          <w:szCs w:val="28"/>
        </w:rPr>
        <w:t>Максимальный объем нагрузки для детей во время занятий,</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соответствует требованием государственного образовательного</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стандарта</w:t>
      </w:r>
      <w:r w:rsidR="00D712C1">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СанПин и составляет:</w:t>
      </w:r>
    </w:p>
    <w:p w:rsidR="00FC5CC9" w:rsidRDefault="00FC5CC9"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Старшая ясельная группа- 10 занятий (в неделю), длительность 10 минут;</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Младший возраст — 11 занятий (в неделю), длительность 15 минут;</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Средний возраст -12 занятий (в неделю), длительность 20 минут;</w:t>
      </w: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Старший возраст -15 занятий (в неделю), длительность 25 минут; Подготовительный возраст - 17 занятий (в неделю), длительность 30 минут; В середине занятия проводится физминутка. Перерыв между занятиями 10 минут.</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 xml:space="preserve">6.5.    </w:t>
      </w:r>
      <w:r>
        <w:rPr>
          <w:rFonts w:ascii="Times New Roman CYR" w:hAnsi="Times New Roman CYR" w:cs="Times New Roman CYR"/>
          <w:color w:val="000000"/>
          <w:sz w:val="28"/>
          <w:szCs w:val="28"/>
        </w:rPr>
        <w:t xml:space="preserve">Штатное расписание составляется заведующим ДОУ в зависимости отвида </w:t>
      </w:r>
      <w:r w:rsidR="00FC5CC9">
        <w:rPr>
          <w:rFonts w:ascii="Times New Roman CYR" w:hAnsi="Times New Roman CYR" w:cs="Times New Roman CYR"/>
          <w:color w:val="000000"/>
          <w:sz w:val="28"/>
          <w:szCs w:val="28"/>
        </w:rPr>
        <w:t>г</w:t>
      </w:r>
      <w:r>
        <w:rPr>
          <w:rFonts w:ascii="Times New Roman CYR" w:hAnsi="Times New Roman CYR" w:cs="Times New Roman CYR"/>
          <w:color w:val="000000"/>
          <w:sz w:val="28"/>
          <w:szCs w:val="28"/>
        </w:rPr>
        <w:t>руппы и утверждается Учредителем.</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Pr="00FC5CC9" w:rsidRDefault="00FC5CC9" w:rsidP="00EF1860">
      <w:pPr>
        <w:autoSpaceDE w:val="0"/>
        <w:autoSpaceDN w:val="0"/>
        <w:adjustRightInd w:val="0"/>
        <w:ind w:firstLine="540"/>
        <w:jc w:val="both"/>
        <w:rPr>
          <w:b/>
          <w:color w:val="000000"/>
          <w:sz w:val="28"/>
          <w:szCs w:val="28"/>
        </w:rPr>
      </w:pPr>
      <w:r w:rsidRPr="00FC5CC9">
        <w:rPr>
          <w:b/>
          <w:color w:val="000000"/>
          <w:sz w:val="28"/>
          <w:szCs w:val="28"/>
        </w:rPr>
        <w:t>5. Права и обязанности МБДОУ.</w:t>
      </w:r>
    </w:p>
    <w:p w:rsidR="00FC5CC9" w:rsidRDefault="00FC5CC9" w:rsidP="00EF1860">
      <w:pPr>
        <w:autoSpaceDE w:val="0"/>
        <w:autoSpaceDN w:val="0"/>
        <w:adjustRightInd w:val="0"/>
        <w:ind w:firstLine="540"/>
        <w:jc w:val="both"/>
        <w:rPr>
          <w:color w:val="000000"/>
          <w:sz w:val="28"/>
          <w:szCs w:val="28"/>
        </w:rPr>
      </w:pPr>
    </w:p>
    <w:p w:rsidR="00EF1860" w:rsidRDefault="00FC5CC9"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5.1.</w:t>
      </w:r>
      <w:r w:rsidR="00EF1860">
        <w:rPr>
          <w:rFonts w:ascii="Times New Roman CYR" w:hAnsi="Times New Roman CYR" w:cs="Times New Roman CYR"/>
          <w:color w:val="000000"/>
          <w:sz w:val="28"/>
          <w:szCs w:val="28"/>
        </w:rPr>
        <w:t xml:space="preserve">При приёме детей в </w:t>
      </w:r>
      <w:r>
        <w:rPr>
          <w:rFonts w:ascii="Times New Roman CYR" w:hAnsi="Times New Roman CYR" w:cs="Times New Roman CYR"/>
          <w:color w:val="000000"/>
          <w:sz w:val="28"/>
          <w:szCs w:val="28"/>
        </w:rPr>
        <w:t>МБ</w:t>
      </w:r>
      <w:r w:rsidR="00EF1860">
        <w:rPr>
          <w:rFonts w:ascii="Times New Roman CYR" w:hAnsi="Times New Roman CYR" w:cs="Times New Roman CYR"/>
          <w:color w:val="000000"/>
          <w:sz w:val="28"/>
          <w:szCs w:val="28"/>
        </w:rPr>
        <w:t>ДОУ необходимо ознакомить родителей (законных представителей) с Уставом, Положением и другими локальными актами, регламентирующими деятельность учреждения.</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5.2.</w:t>
      </w:r>
      <w:r>
        <w:rPr>
          <w:rFonts w:ascii="Times New Roman CYR" w:hAnsi="Times New Roman CYR" w:cs="Times New Roman CYR"/>
          <w:color w:val="000000"/>
          <w:sz w:val="28"/>
          <w:szCs w:val="28"/>
        </w:rPr>
        <w:t xml:space="preserve">Взаимоотношения между </w:t>
      </w:r>
      <w:r w:rsidR="00FC5CC9">
        <w:rPr>
          <w:rFonts w:ascii="Times New Roman CYR" w:hAnsi="Times New Roman CYR" w:cs="Times New Roman CYR"/>
          <w:color w:val="000000"/>
          <w:sz w:val="28"/>
          <w:szCs w:val="28"/>
        </w:rPr>
        <w:t>МБ</w:t>
      </w:r>
      <w:r>
        <w:rPr>
          <w:rFonts w:ascii="Times New Roman CYR" w:hAnsi="Times New Roman CYR" w:cs="Times New Roman CYR"/>
          <w:color w:val="000000"/>
          <w:sz w:val="28"/>
          <w:szCs w:val="28"/>
        </w:rPr>
        <w:t>ДОУ и родителями (законными представителями) регулируются Родительским договором, включающим в себя взаимные права и обязанности сторон в процессе воспитания, обучения, присмотра.</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5.3.</w:t>
      </w:r>
      <w:r>
        <w:rPr>
          <w:rFonts w:ascii="Times New Roman CYR" w:hAnsi="Times New Roman CYR" w:cs="Times New Roman CYR"/>
          <w:color w:val="000000"/>
          <w:sz w:val="28"/>
          <w:szCs w:val="28"/>
        </w:rPr>
        <w:t xml:space="preserve">За ребенком сохраняется место в </w:t>
      </w:r>
      <w:r w:rsidR="00FC5CC9">
        <w:rPr>
          <w:rFonts w:ascii="Times New Roman CYR" w:hAnsi="Times New Roman CYR" w:cs="Times New Roman CYR"/>
          <w:color w:val="000000"/>
          <w:sz w:val="28"/>
          <w:szCs w:val="28"/>
        </w:rPr>
        <w:t>МБ</w:t>
      </w:r>
      <w:r>
        <w:rPr>
          <w:rFonts w:ascii="Times New Roman CYR" w:hAnsi="Times New Roman CYR" w:cs="Times New Roman CYR"/>
          <w:color w:val="000000"/>
          <w:sz w:val="28"/>
          <w:szCs w:val="28"/>
        </w:rPr>
        <w:t>ДОУ в случае:</w:t>
      </w:r>
    </w:p>
    <w:p w:rsidR="00EF1860" w:rsidRDefault="00FC5CC9"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w:t>
      </w:r>
      <w:r w:rsidR="00EF1860">
        <w:rPr>
          <w:rFonts w:ascii="Times New Roman CYR" w:hAnsi="Times New Roman CYR" w:cs="Times New Roman CYR"/>
          <w:color w:val="000000"/>
          <w:sz w:val="28"/>
          <w:szCs w:val="28"/>
        </w:rPr>
        <w:t>болезни;</w:t>
      </w:r>
    </w:p>
    <w:p w:rsidR="00EF1860" w:rsidRDefault="00FC5CC9"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w:t>
      </w:r>
      <w:r w:rsidR="00EF1860">
        <w:rPr>
          <w:rFonts w:ascii="Times New Roman CYR" w:hAnsi="Times New Roman CYR" w:cs="Times New Roman CYR"/>
          <w:color w:val="000000"/>
          <w:sz w:val="28"/>
          <w:szCs w:val="28"/>
        </w:rPr>
        <w:t>санаторно-курортного лечения;</w:t>
      </w:r>
    </w:p>
    <w:p w:rsidR="00EF1860" w:rsidRDefault="00FC5CC9"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w:t>
      </w:r>
      <w:r w:rsidR="00EF1860">
        <w:rPr>
          <w:rFonts w:ascii="Times New Roman CYR" w:hAnsi="Times New Roman CYR" w:cs="Times New Roman CYR"/>
          <w:color w:val="000000"/>
          <w:sz w:val="28"/>
          <w:szCs w:val="28"/>
        </w:rPr>
        <w:t>карантина;</w:t>
      </w:r>
    </w:p>
    <w:p w:rsidR="00EF1860" w:rsidRDefault="00FC5CC9"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-о</w:t>
      </w:r>
      <w:r w:rsidR="00EF1860">
        <w:rPr>
          <w:rFonts w:ascii="Times New Roman CYR" w:hAnsi="Times New Roman CYR" w:cs="Times New Roman CYR"/>
          <w:color w:val="000000"/>
          <w:sz w:val="28"/>
          <w:szCs w:val="28"/>
        </w:rPr>
        <w:t>чередного отпуска родителей;</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FC5CC9" w:rsidP="00EF1860">
      <w:pPr>
        <w:autoSpaceDE w:val="0"/>
        <w:autoSpaceDN w:val="0"/>
        <w:adjustRightInd w:val="0"/>
        <w:ind w:firstLine="540"/>
        <w:jc w:val="both"/>
        <w:rPr>
          <w:rFonts w:ascii="Times New Roman CYR" w:hAnsi="Times New Roman CYR" w:cs="Times New Roman CYR"/>
          <w:color w:val="000000"/>
          <w:sz w:val="28"/>
          <w:szCs w:val="28"/>
        </w:rPr>
      </w:pPr>
      <w:r>
        <w:rPr>
          <w:color w:val="000000"/>
          <w:sz w:val="28"/>
          <w:szCs w:val="28"/>
        </w:rPr>
        <w:t>-</w:t>
      </w:r>
      <w:r w:rsidR="00EF1860">
        <w:rPr>
          <w:rFonts w:ascii="Times New Roman CYR" w:hAnsi="Times New Roman CYR" w:cs="Times New Roman CYR"/>
          <w:color w:val="000000"/>
          <w:sz w:val="28"/>
          <w:szCs w:val="28"/>
        </w:rPr>
        <w:t>в летний период 75 дней.</w:t>
      </w:r>
    </w:p>
    <w:p w:rsidR="00FC5CC9" w:rsidRDefault="00FC5CC9" w:rsidP="00EF1860">
      <w:pPr>
        <w:autoSpaceDE w:val="0"/>
        <w:autoSpaceDN w:val="0"/>
        <w:adjustRightInd w:val="0"/>
        <w:ind w:firstLine="540"/>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-другие уважительные причины (учеба родителей, болезнь, командировка и др.)</w:t>
      </w:r>
      <w:r w:rsidR="00B90DB9">
        <w:rPr>
          <w:rFonts w:ascii="Times New Roman CYR" w:hAnsi="Times New Roman CYR" w:cs="Times New Roman CYR"/>
          <w:color w:val="000000"/>
          <w:sz w:val="28"/>
          <w:szCs w:val="28"/>
        </w:rPr>
        <w:t>.</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Pr="00B90DB9" w:rsidRDefault="00EF1860" w:rsidP="00EF1860">
      <w:pPr>
        <w:autoSpaceDE w:val="0"/>
        <w:autoSpaceDN w:val="0"/>
        <w:adjustRightInd w:val="0"/>
        <w:ind w:firstLine="540"/>
        <w:jc w:val="both"/>
        <w:rPr>
          <w:rFonts w:ascii="Times New Roman CYR" w:hAnsi="Times New Roman CYR" w:cs="Times New Roman CYR"/>
          <w:b/>
          <w:color w:val="000000"/>
          <w:sz w:val="28"/>
          <w:szCs w:val="28"/>
        </w:rPr>
      </w:pPr>
      <w:r w:rsidRPr="00B90DB9">
        <w:rPr>
          <w:b/>
          <w:color w:val="000000"/>
          <w:sz w:val="28"/>
          <w:szCs w:val="28"/>
        </w:rPr>
        <w:t xml:space="preserve">6.     </w:t>
      </w:r>
      <w:r w:rsidR="00B90DB9">
        <w:rPr>
          <w:rFonts w:ascii="Times New Roman CYR" w:hAnsi="Times New Roman CYR" w:cs="Times New Roman CYR"/>
          <w:b/>
          <w:color w:val="000000"/>
          <w:sz w:val="28"/>
          <w:szCs w:val="28"/>
        </w:rPr>
        <w:t>Права и обязанности родителей.</w:t>
      </w:r>
      <w:r w:rsidRPr="00B90DB9">
        <w:rPr>
          <w:rFonts w:ascii="Times New Roman CYR" w:hAnsi="Times New Roman CYR" w:cs="Times New Roman CYR"/>
          <w:b/>
          <w:color w:val="000000"/>
          <w:sz w:val="28"/>
          <w:szCs w:val="28"/>
        </w:rPr>
        <w:t>.</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lastRenderedPageBreak/>
        <w:t xml:space="preserve"> 6.1. </w:t>
      </w:r>
      <w:r>
        <w:rPr>
          <w:rFonts w:ascii="Times New Roman CYR" w:hAnsi="Times New Roman CYR" w:cs="Times New Roman CYR"/>
          <w:color w:val="000000"/>
          <w:sz w:val="28"/>
          <w:szCs w:val="28"/>
        </w:rPr>
        <w:t xml:space="preserve">При приёме в </w:t>
      </w:r>
      <w:r w:rsidR="00B90DB9">
        <w:rPr>
          <w:rFonts w:ascii="Times New Roman CYR" w:hAnsi="Times New Roman CYR" w:cs="Times New Roman CYR"/>
          <w:color w:val="000000"/>
          <w:sz w:val="28"/>
          <w:szCs w:val="28"/>
        </w:rPr>
        <w:t>МБ</w:t>
      </w:r>
      <w:r>
        <w:rPr>
          <w:rFonts w:ascii="Times New Roman CYR" w:hAnsi="Times New Roman CYR" w:cs="Times New Roman CYR"/>
          <w:color w:val="000000"/>
          <w:sz w:val="28"/>
          <w:szCs w:val="28"/>
        </w:rPr>
        <w:t xml:space="preserve">ДОУ родители (законные представители) знакомятся с Уставом, Положением и другими локальными актами, регламентирующими деятельность </w:t>
      </w:r>
      <w:r w:rsidR="00B90DB9">
        <w:rPr>
          <w:rFonts w:ascii="Times New Roman CYR" w:hAnsi="Times New Roman CYR" w:cs="Times New Roman CYR"/>
          <w:color w:val="000000"/>
          <w:sz w:val="28"/>
          <w:szCs w:val="28"/>
        </w:rPr>
        <w:t>МБ</w:t>
      </w:r>
      <w:r>
        <w:rPr>
          <w:rFonts w:ascii="Times New Roman CYR" w:hAnsi="Times New Roman CYR" w:cs="Times New Roman CYR"/>
          <w:color w:val="000000"/>
          <w:sz w:val="28"/>
          <w:szCs w:val="28"/>
        </w:rPr>
        <w:t>ДОУ.</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6.2.</w:t>
      </w:r>
      <w:r>
        <w:rPr>
          <w:rFonts w:ascii="Times New Roman CYR" w:hAnsi="Times New Roman CYR" w:cs="Times New Roman CYR"/>
          <w:color w:val="000000"/>
          <w:sz w:val="28"/>
          <w:szCs w:val="28"/>
        </w:rPr>
        <w:t xml:space="preserve">Родители обязуются соблюдать условия Договора, подписанного между </w:t>
      </w:r>
      <w:r w:rsidR="00B90DB9">
        <w:rPr>
          <w:rFonts w:ascii="Times New Roman CYR" w:hAnsi="Times New Roman CYR" w:cs="Times New Roman CYR"/>
          <w:color w:val="000000"/>
          <w:sz w:val="28"/>
          <w:szCs w:val="28"/>
        </w:rPr>
        <w:t>МБ</w:t>
      </w:r>
      <w:r>
        <w:rPr>
          <w:rFonts w:ascii="Times New Roman CYR" w:hAnsi="Times New Roman CYR" w:cs="Times New Roman CYR"/>
          <w:color w:val="000000"/>
          <w:sz w:val="28"/>
          <w:szCs w:val="28"/>
        </w:rPr>
        <w:t>ДОУ и родителями (законными представителями).</w:t>
      </w:r>
    </w:p>
    <w:p w:rsidR="00EF1860" w:rsidRPr="00EF1860" w:rsidRDefault="00EF1860" w:rsidP="00EF1860">
      <w:pPr>
        <w:autoSpaceDE w:val="0"/>
        <w:autoSpaceDN w:val="0"/>
        <w:adjustRightInd w:val="0"/>
        <w:ind w:firstLine="540"/>
        <w:jc w:val="both"/>
        <w:rPr>
          <w:rFonts w:ascii="Calibri" w:hAnsi="Calibri" w:cs="Calibri"/>
          <w:sz w:val="28"/>
          <w:szCs w:val="28"/>
        </w:rPr>
      </w:pPr>
    </w:p>
    <w:p w:rsidR="00EF1860" w:rsidRDefault="00EF1860" w:rsidP="00EF1860">
      <w:pPr>
        <w:autoSpaceDE w:val="0"/>
        <w:autoSpaceDN w:val="0"/>
        <w:adjustRightInd w:val="0"/>
        <w:ind w:firstLine="540"/>
        <w:jc w:val="both"/>
        <w:rPr>
          <w:rFonts w:ascii="Times New Roman CYR" w:hAnsi="Times New Roman CYR" w:cs="Times New Roman CYR"/>
          <w:color w:val="000000"/>
          <w:sz w:val="28"/>
          <w:szCs w:val="28"/>
        </w:rPr>
      </w:pPr>
      <w:r w:rsidRPr="00EF1860">
        <w:rPr>
          <w:color w:val="000000"/>
          <w:sz w:val="28"/>
          <w:szCs w:val="28"/>
        </w:rPr>
        <w:t>6.3.</w:t>
      </w:r>
      <w:r>
        <w:rPr>
          <w:rFonts w:ascii="Times New Roman CYR" w:hAnsi="Times New Roman CYR" w:cs="Times New Roman CYR"/>
          <w:color w:val="000000"/>
          <w:sz w:val="28"/>
          <w:szCs w:val="28"/>
        </w:rPr>
        <w:t>Оказывать помощь в реализации уставных задач, в обеспечении воспитательно-образовательного процесса совместно с педагогами, посильную помощь</w:t>
      </w:r>
      <w:r w:rsidR="00B90DB9">
        <w:rPr>
          <w:rFonts w:ascii="Times New Roman CYR" w:hAnsi="Times New Roman CYR" w:cs="Times New Roman CYR"/>
          <w:color w:val="000000"/>
          <w:sz w:val="28"/>
          <w:szCs w:val="28"/>
        </w:rPr>
        <w:t xml:space="preserve"> в обогащении</w:t>
      </w:r>
      <w:r>
        <w:rPr>
          <w:rFonts w:ascii="Times New Roman CYR" w:hAnsi="Times New Roman CYR" w:cs="Times New Roman CYR"/>
          <w:color w:val="000000"/>
          <w:sz w:val="28"/>
          <w:szCs w:val="28"/>
        </w:rPr>
        <w:t xml:space="preserve"> материально-технической баз</w:t>
      </w:r>
      <w:r w:rsidR="00B90DB9">
        <w:rPr>
          <w:rFonts w:ascii="Times New Roman CYR" w:hAnsi="Times New Roman CYR" w:cs="Times New Roman CYR"/>
          <w:color w:val="000000"/>
          <w:sz w:val="28"/>
          <w:szCs w:val="28"/>
        </w:rPr>
        <w:t>ы группы</w:t>
      </w:r>
      <w:r>
        <w:rPr>
          <w:rFonts w:ascii="Times New Roman CYR" w:hAnsi="Times New Roman CYR" w:cs="Times New Roman CYR"/>
          <w:color w:val="000000"/>
          <w:sz w:val="28"/>
          <w:szCs w:val="28"/>
        </w:rPr>
        <w:t>.</w:t>
      </w:r>
    </w:p>
    <w:p w:rsidR="00EF1860" w:rsidRPr="00EF1860" w:rsidRDefault="00EF1860" w:rsidP="00EF1860">
      <w:pPr>
        <w:autoSpaceDE w:val="0"/>
        <w:autoSpaceDN w:val="0"/>
        <w:adjustRightInd w:val="0"/>
        <w:ind w:firstLine="540"/>
        <w:jc w:val="both"/>
        <w:rPr>
          <w:rFonts w:ascii="Calibri" w:hAnsi="Calibri" w:cs="Calibri"/>
          <w:sz w:val="28"/>
          <w:szCs w:val="28"/>
        </w:rPr>
      </w:pPr>
    </w:p>
    <w:p w:rsidR="00EE6326" w:rsidRPr="00833F84" w:rsidRDefault="00BE49F5" w:rsidP="00833F84">
      <w:pPr>
        <w:rPr>
          <w:rFonts w:ascii="Times New Roman CYR" w:hAnsi="Times New Roman CYR" w:cs="Times New Roman CYR"/>
          <w:color w:val="000000"/>
          <w:sz w:val="28"/>
          <w:szCs w:val="28"/>
        </w:rPr>
      </w:pPr>
      <w:r>
        <w:rPr>
          <w:color w:val="000000"/>
          <w:sz w:val="28"/>
          <w:szCs w:val="28"/>
        </w:rPr>
        <w:t xml:space="preserve">     </w:t>
      </w:r>
      <w:r w:rsidR="00B90DB9">
        <w:rPr>
          <w:color w:val="000000"/>
          <w:sz w:val="28"/>
          <w:szCs w:val="28"/>
        </w:rPr>
        <w:t>6.4.</w:t>
      </w:r>
      <w:r w:rsidR="00EF1860">
        <w:rPr>
          <w:rFonts w:ascii="Times New Roman CYR" w:hAnsi="Times New Roman CYR" w:cs="Times New Roman CYR"/>
          <w:color w:val="000000"/>
          <w:sz w:val="28"/>
          <w:szCs w:val="28"/>
        </w:rPr>
        <w:t>Приводить ребёнка</w:t>
      </w:r>
      <w:r w:rsidR="00B90DB9">
        <w:rPr>
          <w:rFonts w:ascii="Times New Roman CYR" w:hAnsi="Times New Roman CYR" w:cs="Times New Roman CYR"/>
          <w:color w:val="000000"/>
          <w:sz w:val="28"/>
          <w:szCs w:val="28"/>
        </w:rPr>
        <w:t xml:space="preserve"> в детский сад</w:t>
      </w:r>
      <w:r w:rsidR="00EF1860">
        <w:rPr>
          <w:rFonts w:ascii="Times New Roman CYR" w:hAnsi="Times New Roman CYR" w:cs="Times New Roman CYR"/>
          <w:color w:val="000000"/>
          <w:sz w:val="28"/>
          <w:szCs w:val="28"/>
        </w:rPr>
        <w:t>чистым, опрятным, здоровым</w:t>
      </w:r>
      <w:r w:rsidR="00B90DB9">
        <w:rPr>
          <w:rFonts w:ascii="Times New Roman CYR" w:hAnsi="Times New Roman CYR" w:cs="Times New Roman CYR"/>
          <w:color w:val="000000"/>
          <w:sz w:val="28"/>
          <w:szCs w:val="28"/>
        </w:rPr>
        <w:t>.</w:t>
      </w:r>
    </w:p>
    <w:p w:rsidR="00EE6326" w:rsidRDefault="00EE6326" w:rsidP="00EE6326">
      <w:pPr>
        <w:rPr>
          <w:sz w:val="28"/>
          <w:szCs w:val="28"/>
        </w:rPr>
      </w:pPr>
    </w:p>
    <w:p w:rsidR="00EE6326" w:rsidRDefault="00EE6326" w:rsidP="00EE6326">
      <w:pPr>
        <w:rPr>
          <w:sz w:val="28"/>
          <w:szCs w:val="28"/>
        </w:rPr>
      </w:pPr>
    </w:p>
    <w:p w:rsidR="00EE6326" w:rsidRDefault="00EE6326" w:rsidP="00EE6326">
      <w:pPr>
        <w:rPr>
          <w:sz w:val="28"/>
          <w:szCs w:val="28"/>
        </w:rPr>
      </w:pPr>
    </w:p>
    <w:p w:rsidR="00461F9F" w:rsidRDefault="00461F9F" w:rsidP="00461F9F">
      <w:pPr>
        <w:pStyle w:val="a4"/>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 xml:space="preserve">                     </w:t>
      </w:r>
    </w:p>
    <w:p w:rsidR="003F1A6E" w:rsidRDefault="003F1A6E" w:rsidP="003F1A6E">
      <w:pPr>
        <w:pStyle w:val="a4"/>
        <w:jc w:val="center"/>
        <w:rPr>
          <w:rStyle w:val="a3"/>
          <w:sz w:val="26"/>
          <w:szCs w:val="26"/>
        </w:rPr>
      </w:pPr>
    </w:p>
    <w:p w:rsidR="003F1A6E" w:rsidRDefault="007A59AC" w:rsidP="003F1A6E">
      <w:pPr>
        <w:pStyle w:val="a4"/>
        <w:jc w:val="center"/>
        <w:rPr>
          <w:rStyle w:val="a3"/>
          <w:sz w:val="26"/>
          <w:szCs w:val="26"/>
        </w:rPr>
      </w:pPr>
      <w:r>
        <w:rPr>
          <w:b/>
          <w:bCs/>
          <w:noProof/>
          <w:sz w:val="26"/>
          <w:szCs w:val="26"/>
        </w:rPr>
        <w:lastRenderedPageBreak/>
        <w:drawing>
          <wp:inline distT="0" distB="0" distL="0" distR="0">
            <wp:extent cx="6119495" cy="8730797"/>
            <wp:effectExtent l="0" t="0" r="0" b="0"/>
            <wp:docPr id="34" name="Рисунок 34" descr="C:\Users\mobiworld\Pictures\ControlCenter4\Scan\CCI26022020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obiworld\Pictures\ControlCenter4\Scan\CCI26022020_002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3F1A6E" w:rsidRDefault="003F1A6E" w:rsidP="003F1A6E">
      <w:pPr>
        <w:pStyle w:val="a4"/>
        <w:jc w:val="center"/>
        <w:rPr>
          <w:rStyle w:val="a3"/>
          <w:sz w:val="26"/>
          <w:szCs w:val="26"/>
        </w:rPr>
      </w:pPr>
    </w:p>
    <w:p w:rsidR="003F1A6E" w:rsidRDefault="003F1A6E" w:rsidP="003F1A6E">
      <w:pPr>
        <w:pStyle w:val="a4"/>
        <w:jc w:val="center"/>
        <w:rPr>
          <w:rStyle w:val="a3"/>
          <w:sz w:val="26"/>
          <w:szCs w:val="26"/>
        </w:rPr>
      </w:pPr>
    </w:p>
    <w:p w:rsidR="003F1A6E" w:rsidRDefault="003F1A6E" w:rsidP="003F1A6E">
      <w:pPr>
        <w:pStyle w:val="a4"/>
        <w:jc w:val="center"/>
        <w:rPr>
          <w:rStyle w:val="a3"/>
          <w:sz w:val="26"/>
          <w:szCs w:val="26"/>
        </w:rPr>
      </w:pPr>
    </w:p>
    <w:p w:rsidR="003F1A6E" w:rsidRDefault="003F1A6E" w:rsidP="003F1A6E">
      <w:pPr>
        <w:pStyle w:val="a4"/>
        <w:jc w:val="center"/>
        <w:rPr>
          <w:rStyle w:val="a3"/>
          <w:sz w:val="26"/>
          <w:szCs w:val="26"/>
        </w:rPr>
      </w:pPr>
    </w:p>
    <w:p w:rsidR="003F1A6E" w:rsidRDefault="003F1A6E" w:rsidP="003F1A6E">
      <w:pPr>
        <w:pStyle w:val="a4"/>
        <w:jc w:val="center"/>
        <w:rPr>
          <w:rStyle w:val="a3"/>
          <w:sz w:val="26"/>
          <w:szCs w:val="26"/>
        </w:rPr>
      </w:pPr>
    </w:p>
    <w:p w:rsidR="003F1A6E" w:rsidRDefault="003F1A6E" w:rsidP="003F1A6E">
      <w:pPr>
        <w:pStyle w:val="a4"/>
        <w:jc w:val="center"/>
        <w:rPr>
          <w:rStyle w:val="a3"/>
          <w:sz w:val="26"/>
          <w:szCs w:val="26"/>
        </w:rPr>
      </w:pPr>
    </w:p>
    <w:p w:rsidR="003F1A6E" w:rsidRDefault="003F1A6E" w:rsidP="003F1A6E">
      <w:pPr>
        <w:pStyle w:val="a4"/>
        <w:jc w:val="center"/>
        <w:rPr>
          <w:rStyle w:val="a3"/>
          <w:sz w:val="26"/>
          <w:szCs w:val="26"/>
        </w:rPr>
      </w:pPr>
      <w:r>
        <w:rPr>
          <w:rStyle w:val="a3"/>
          <w:sz w:val="26"/>
          <w:szCs w:val="26"/>
        </w:rPr>
        <w:t>1</w:t>
      </w:r>
      <w:r w:rsidRPr="005C78B5">
        <w:rPr>
          <w:rStyle w:val="a3"/>
          <w:sz w:val="26"/>
          <w:szCs w:val="26"/>
        </w:rPr>
        <w:t>. Общие положения</w:t>
      </w:r>
    </w:p>
    <w:p w:rsidR="003F1A6E" w:rsidRPr="005C78B5" w:rsidRDefault="003F1A6E" w:rsidP="003F1A6E">
      <w:pPr>
        <w:pStyle w:val="a4"/>
        <w:jc w:val="left"/>
        <w:rPr>
          <w:sz w:val="26"/>
          <w:szCs w:val="26"/>
        </w:rPr>
      </w:pPr>
    </w:p>
    <w:p w:rsidR="003F1A6E" w:rsidRPr="005C78B5" w:rsidRDefault="003F1A6E" w:rsidP="003F1A6E">
      <w:pPr>
        <w:pStyle w:val="a4"/>
        <w:ind w:firstLine="709"/>
        <w:rPr>
          <w:sz w:val="26"/>
          <w:szCs w:val="26"/>
        </w:rPr>
      </w:pPr>
      <w:r w:rsidRPr="005C78B5">
        <w:rPr>
          <w:sz w:val="26"/>
          <w:szCs w:val="26"/>
        </w:rPr>
        <w:t>1.1. Положение об организации деятельности по оказанию платных услуг в дальнейшем - «Положение», принято в соответствии сФедеральным законом «Об образовании</w:t>
      </w:r>
      <w:r>
        <w:rPr>
          <w:sz w:val="26"/>
          <w:szCs w:val="26"/>
        </w:rPr>
        <w:t xml:space="preserve"> в Российской Федерации</w:t>
      </w:r>
      <w:r w:rsidRPr="005C78B5">
        <w:rPr>
          <w:sz w:val="26"/>
          <w:szCs w:val="26"/>
        </w:rPr>
        <w:t xml:space="preserve">», Правилами оказания платных </w:t>
      </w:r>
      <w:r>
        <w:rPr>
          <w:sz w:val="26"/>
          <w:szCs w:val="26"/>
        </w:rPr>
        <w:t xml:space="preserve"> дополнительных </w:t>
      </w:r>
      <w:r w:rsidRPr="005C78B5">
        <w:rPr>
          <w:sz w:val="26"/>
          <w:szCs w:val="26"/>
        </w:rPr>
        <w:t xml:space="preserve">образовательных услуг, Уставомучреждения. </w:t>
      </w:r>
    </w:p>
    <w:p w:rsidR="003F1A6E" w:rsidRPr="005C78B5" w:rsidRDefault="003F1A6E" w:rsidP="003F1A6E">
      <w:pPr>
        <w:pStyle w:val="a4"/>
        <w:ind w:firstLine="708"/>
        <w:rPr>
          <w:sz w:val="26"/>
          <w:szCs w:val="26"/>
        </w:rPr>
      </w:pPr>
      <w:r w:rsidRPr="005C78B5">
        <w:rPr>
          <w:sz w:val="26"/>
          <w:szCs w:val="26"/>
        </w:rPr>
        <w:t>1.2. Деятельность по оказанию платных услуг относится к самостоятельной хозяйственной деятельности образовательного учреждения, приносящей доход, и осуществляется на основании Устава учреждения.</w:t>
      </w:r>
    </w:p>
    <w:p w:rsidR="003F1A6E" w:rsidRPr="005C78B5" w:rsidRDefault="003F1A6E" w:rsidP="003F1A6E">
      <w:pPr>
        <w:pStyle w:val="a4"/>
        <w:ind w:firstLine="708"/>
        <w:rPr>
          <w:sz w:val="26"/>
          <w:szCs w:val="26"/>
        </w:rPr>
      </w:pPr>
      <w:r w:rsidRPr="005C78B5">
        <w:rPr>
          <w:sz w:val="26"/>
          <w:szCs w:val="26"/>
        </w:rPr>
        <w:t xml:space="preserve">1.3. </w:t>
      </w:r>
      <w:r>
        <w:rPr>
          <w:sz w:val="26"/>
          <w:szCs w:val="26"/>
        </w:rPr>
        <w:t>П</w:t>
      </w:r>
      <w:r w:rsidRPr="005C78B5">
        <w:rPr>
          <w:sz w:val="26"/>
          <w:szCs w:val="26"/>
        </w:rPr>
        <w:t xml:space="preserve">латные услуги оказываются </w:t>
      </w:r>
      <w:r>
        <w:rPr>
          <w:sz w:val="26"/>
          <w:szCs w:val="26"/>
        </w:rPr>
        <w:t>воспитанникам</w:t>
      </w:r>
      <w:r w:rsidRPr="005C78B5">
        <w:rPr>
          <w:sz w:val="26"/>
          <w:szCs w:val="26"/>
        </w:rPr>
        <w:t xml:space="preserve"> и населению за рамками общеобразовательных программ и государственных образовательных стандартов на договорной основе.</w:t>
      </w:r>
    </w:p>
    <w:p w:rsidR="003F1A6E" w:rsidRPr="005C78B5" w:rsidRDefault="003F1A6E" w:rsidP="003F1A6E">
      <w:pPr>
        <w:pStyle w:val="a4"/>
        <w:ind w:firstLine="708"/>
        <w:rPr>
          <w:sz w:val="26"/>
          <w:szCs w:val="26"/>
        </w:rPr>
      </w:pPr>
      <w:r>
        <w:rPr>
          <w:sz w:val="26"/>
          <w:szCs w:val="26"/>
        </w:rPr>
        <w:t>П</w:t>
      </w:r>
      <w:r w:rsidRPr="005C78B5">
        <w:rPr>
          <w:sz w:val="26"/>
          <w:szCs w:val="26"/>
        </w:rPr>
        <w:t xml:space="preserve">латные услуги не могут быть оказаны взамен или в рамках деятельности по реализации общеобразовательных программ и государственных образовательных стандартов, финансируемой из бюджета. </w:t>
      </w:r>
    </w:p>
    <w:p w:rsidR="003F1A6E" w:rsidRPr="005C78B5" w:rsidRDefault="003F1A6E" w:rsidP="003F1A6E">
      <w:pPr>
        <w:pStyle w:val="a4"/>
        <w:ind w:firstLine="708"/>
        <w:rPr>
          <w:sz w:val="26"/>
          <w:szCs w:val="26"/>
        </w:rPr>
      </w:pPr>
      <w:r w:rsidRPr="005C78B5">
        <w:rPr>
          <w:sz w:val="26"/>
          <w:szCs w:val="26"/>
        </w:rPr>
        <w:t xml:space="preserve">1.4. Отказ от предлагаемых образовательным учреждением платных услуг не влияет на участие </w:t>
      </w:r>
      <w:r>
        <w:rPr>
          <w:sz w:val="26"/>
          <w:szCs w:val="26"/>
        </w:rPr>
        <w:t>воспитанников</w:t>
      </w:r>
      <w:r w:rsidRPr="005C78B5">
        <w:rPr>
          <w:sz w:val="26"/>
          <w:szCs w:val="26"/>
        </w:rPr>
        <w:t xml:space="preserve"> в реализации общеобразовательных программ. </w:t>
      </w:r>
    </w:p>
    <w:p w:rsidR="003F1A6E" w:rsidRPr="005C78B5" w:rsidRDefault="003F1A6E" w:rsidP="003F1A6E">
      <w:pPr>
        <w:pStyle w:val="a4"/>
        <w:ind w:firstLine="708"/>
        <w:rPr>
          <w:sz w:val="26"/>
          <w:szCs w:val="26"/>
        </w:rPr>
      </w:pPr>
      <w:r w:rsidRPr="005C78B5">
        <w:rPr>
          <w:sz w:val="26"/>
          <w:szCs w:val="26"/>
        </w:rPr>
        <w:t xml:space="preserve">1.5. Настоящее Положение утверждается Педагогическим советом ируководителем образовательного учреждения. </w:t>
      </w:r>
    </w:p>
    <w:p w:rsidR="003F1A6E" w:rsidRPr="005C78B5" w:rsidRDefault="003F1A6E" w:rsidP="003F1A6E">
      <w:pPr>
        <w:pStyle w:val="a4"/>
        <w:ind w:firstLine="708"/>
        <w:rPr>
          <w:sz w:val="26"/>
          <w:szCs w:val="26"/>
        </w:rPr>
      </w:pPr>
      <w:r w:rsidRPr="005C78B5">
        <w:rPr>
          <w:sz w:val="26"/>
          <w:szCs w:val="26"/>
        </w:rPr>
        <w:t xml:space="preserve">1.6. Настоящее Положение является локальным нормативным актом, регламентирующим деятельность образовательного учреждения. </w:t>
      </w:r>
    </w:p>
    <w:p w:rsidR="003F1A6E" w:rsidRPr="005C78B5" w:rsidRDefault="003F1A6E" w:rsidP="003F1A6E">
      <w:pPr>
        <w:pStyle w:val="a4"/>
        <w:ind w:firstLine="708"/>
        <w:rPr>
          <w:sz w:val="26"/>
          <w:szCs w:val="26"/>
        </w:rPr>
      </w:pPr>
      <w:r w:rsidRPr="005C78B5">
        <w:rPr>
          <w:sz w:val="26"/>
          <w:szCs w:val="26"/>
        </w:rPr>
        <w:t xml:space="preserve">1.7. Положение принимается на неопределенный срок. </w:t>
      </w:r>
    </w:p>
    <w:p w:rsidR="003F1A6E" w:rsidRPr="005C78B5" w:rsidRDefault="003F1A6E" w:rsidP="003F1A6E">
      <w:pPr>
        <w:pStyle w:val="a4"/>
        <w:ind w:firstLine="708"/>
        <w:rPr>
          <w:sz w:val="26"/>
          <w:szCs w:val="26"/>
        </w:rPr>
      </w:pPr>
      <w:r w:rsidRPr="005C78B5">
        <w:rPr>
          <w:sz w:val="26"/>
          <w:szCs w:val="26"/>
        </w:rPr>
        <w:t xml:space="preserve">1.8. Изменения и дополнения к Положению принимаются в составе новой редакции Положения по согласованию сПедагогическим советом и утверждаются руководителем образовательного учреждения. </w:t>
      </w:r>
    </w:p>
    <w:p w:rsidR="003F1A6E" w:rsidRDefault="003F1A6E" w:rsidP="003F1A6E">
      <w:pPr>
        <w:pStyle w:val="a4"/>
        <w:ind w:firstLine="708"/>
        <w:rPr>
          <w:sz w:val="26"/>
          <w:szCs w:val="26"/>
        </w:rPr>
      </w:pPr>
      <w:r w:rsidRPr="005C78B5">
        <w:rPr>
          <w:sz w:val="26"/>
          <w:szCs w:val="26"/>
        </w:rPr>
        <w:t xml:space="preserve">1.9. После принятия новой редакции Положения предыдущая редакция утрачивает силу. </w:t>
      </w:r>
    </w:p>
    <w:p w:rsidR="003F1A6E" w:rsidRPr="005C78B5" w:rsidRDefault="003F1A6E" w:rsidP="003F1A6E">
      <w:pPr>
        <w:pStyle w:val="a4"/>
        <w:ind w:firstLine="708"/>
        <w:rPr>
          <w:sz w:val="26"/>
          <w:szCs w:val="26"/>
        </w:rPr>
      </w:pPr>
    </w:p>
    <w:p w:rsidR="003F1A6E" w:rsidRDefault="003F1A6E" w:rsidP="003F1A6E">
      <w:pPr>
        <w:pStyle w:val="a4"/>
        <w:jc w:val="center"/>
        <w:rPr>
          <w:rStyle w:val="a3"/>
          <w:sz w:val="26"/>
          <w:szCs w:val="26"/>
        </w:rPr>
      </w:pPr>
      <w:r w:rsidRPr="005C78B5">
        <w:rPr>
          <w:rStyle w:val="a3"/>
          <w:sz w:val="26"/>
          <w:szCs w:val="26"/>
        </w:rPr>
        <w:t>2. Цели и задачи деятельности по оказанию платных образовательных услуг</w:t>
      </w:r>
    </w:p>
    <w:p w:rsidR="003F1A6E" w:rsidRPr="005C78B5" w:rsidRDefault="003F1A6E" w:rsidP="003F1A6E">
      <w:pPr>
        <w:pStyle w:val="a4"/>
        <w:jc w:val="center"/>
        <w:rPr>
          <w:sz w:val="26"/>
          <w:szCs w:val="26"/>
        </w:rPr>
      </w:pPr>
    </w:p>
    <w:p w:rsidR="003F1A6E" w:rsidRPr="005C78B5" w:rsidRDefault="003F1A6E" w:rsidP="003F1A6E">
      <w:pPr>
        <w:pStyle w:val="a4"/>
        <w:ind w:firstLine="708"/>
        <w:rPr>
          <w:sz w:val="26"/>
          <w:szCs w:val="26"/>
        </w:rPr>
      </w:pPr>
      <w:r w:rsidRPr="005C78B5">
        <w:rPr>
          <w:sz w:val="26"/>
          <w:szCs w:val="26"/>
        </w:rPr>
        <w:t xml:space="preserve">2.1. Целью деятельности по оказанию платных услуг в образовательном учреждении является: </w:t>
      </w:r>
    </w:p>
    <w:p w:rsidR="003F1A6E" w:rsidRPr="005C78B5" w:rsidRDefault="003F1A6E" w:rsidP="003F1A6E">
      <w:pPr>
        <w:pStyle w:val="a4"/>
        <w:rPr>
          <w:sz w:val="26"/>
          <w:szCs w:val="26"/>
        </w:rPr>
      </w:pPr>
      <w:r w:rsidRPr="005C78B5">
        <w:rPr>
          <w:sz w:val="26"/>
          <w:szCs w:val="26"/>
        </w:rPr>
        <w:t>- удовлетворение потребностей обучающихся в получении дополнительного образования и развития их личности.</w:t>
      </w:r>
    </w:p>
    <w:p w:rsidR="003F1A6E" w:rsidRPr="005C78B5" w:rsidRDefault="003F1A6E" w:rsidP="003F1A6E">
      <w:pPr>
        <w:pStyle w:val="a4"/>
        <w:ind w:firstLine="708"/>
        <w:rPr>
          <w:sz w:val="26"/>
          <w:szCs w:val="26"/>
        </w:rPr>
      </w:pPr>
      <w:r w:rsidRPr="005C78B5">
        <w:rPr>
          <w:sz w:val="26"/>
          <w:szCs w:val="26"/>
        </w:rPr>
        <w:t>2.2. Задачи:</w:t>
      </w:r>
    </w:p>
    <w:p w:rsidR="003F1A6E" w:rsidRPr="005C78B5" w:rsidRDefault="003F1A6E" w:rsidP="003F1A6E">
      <w:pPr>
        <w:pStyle w:val="a4"/>
        <w:rPr>
          <w:sz w:val="26"/>
          <w:szCs w:val="26"/>
        </w:rPr>
      </w:pPr>
      <w:r w:rsidRPr="005C78B5">
        <w:rPr>
          <w:sz w:val="26"/>
          <w:szCs w:val="26"/>
        </w:rPr>
        <w:t xml:space="preserve">- обеспечение безопасности жизнедеятельности </w:t>
      </w:r>
      <w:r>
        <w:rPr>
          <w:sz w:val="26"/>
          <w:szCs w:val="26"/>
        </w:rPr>
        <w:t>воспитанников</w:t>
      </w:r>
      <w:r w:rsidRPr="005C78B5">
        <w:rPr>
          <w:sz w:val="26"/>
          <w:szCs w:val="26"/>
        </w:rPr>
        <w:t xml:space="preserve">, создание благоприятных условий для осуществления образовательного процесса; </w:t>
      </w:r>
    </w:p>
    <w:p w:rsidR="003F1A6E" w:rsidRPr="005C78B5" w:rsidRDefault="003F1A6E" w:rsidP="003F1A6E">
      <w:pPr>
        <w:pStyle w:val="a4"/>
        <w:rPr>
          <w:sz w:val="26"/>
          <w:szCs w:val="26"/>
        </w:rPr>
      </w:pPr>
      <w:r w:rsidRPr="005C78B5">
        <w:rPr>
          <w:sz w:val="26"/>
          <w:szCs w:val="26"/>
        </w:rPr>
        <w:t>- повышен</w:t>
      </w:r>
      <w:r>
        <w:rPr>
          <w:sz w:val="26"/>
          <w:szCs w:val="26"/>
        </w:rPr>
        <w:t>ие уровня оплаты труда работникам</w:t>
      </w:r>
      <w:r w:rsidRPr="005C78B5">
        <w:rPr>
          <w:sz w:val="26"/>
          <w:szCs w:val="26"/>
        </w:rPr>
        <w:t xml:space="preserve"> образовательного учреждения; </w:t>
      </w:r>
    </w:p>
    <w:p w:rsidR="003F1A6E" w:rsidRDefault="003F1A6E" w:rsidP="003F1A6E">
      <w:pPr>
        <w:pStyle w:val="a4"/>
        <w:rPr>
          <w:sz w:val="26"/>
          <w:szCs w:val="26"/>
        </w:rPr>
      </w:pPr>
      <w:r w:rsidRPr="005C78B5">
        <w:rPr>
          <w:sz w:val="26"/>
          <w:szCs w:val="26"/>
        </w:rPr>
        <w:t xml:space="preserve">- совершенствование учебно-материальной базы образовательного учреждения. </w:t>
      </w:r>
    </w:p>
    <w:p w:rsidR="003F1A6E" w:rsidRPr="005C78B5" w:rsidRDefault="003F1A6E" w:rsidP="003F1A6E">
      <w:pPr>
        <w:pStyle w:val="a4"/>
        <w:rPr>
          <w:sz w:val="26"/>
          <w:szCs w:val="26"/>
        </w:rPr>
      </w:pPr>
    </w:p>
    <w:p w:rsidR="003F1A6E" w:rsidRDefault="003F1A6E" w:rsidP="003F1A6E">
      <w:pPr>
        <w:pStyle w:val="a4"/>
        <w:jc w:val="center"/>
        <w:rPr>
          <w:rStyle w:val="a3"/>
          <w:sz w:val="26"/>
          <w:szCs w:val="26"/>
        </w:rPr>
      </w:pPr>
      <w:r w:rsidRPr="005C78B5">
        <w:rPr>
          <w:rStyle w:val="a3"/>
          <w:sz w:val="26"/>
          <w:szCs w:val="26"/>
        </w:rPr>
        <w:t>3. Виды платных услуг</w:t>
      </w:r>
    </w:p>
    <w:p w:rsidR="003F1A6E" w:rsidRPr="009B2EFA" w:rsidRDefault="003F1A6E" w:rsidP="003F1A6E">
      <w:pPr>
        <w:pStyle w:val="a4"/>
        <w:jc w:val="center"/>
        <w:rPr>
          <w:szCs w:val="24"/>
        </w:rPr>
      </w:pPr>
    </w:p>
    <w:p w:rsidR="003F1A6E" w:rsidRPr="009B2EFA" w:rsidRDefault="003F1A6E" w:rsidP="003F1A6E">
      <w:pPr>
        <w:tabs>
          <w:tab w:val="left" w:pos="900"/>
        </w:tabs>
        <w:autoSpaceDE w:val="0"/>
        <w:autoSpaceDN w:val="0"/>
        <w:adjustRightInd w:val="0"/>
        <w:jc w:val="both"/>
        <w:rPr>
          <w:rFonts w:ascii="Times New Roman CYR" w:hAnsi="Times New Roman CYR" w:cs="Times New Roman CYR"/>
          <w:color w:val="000000"/>
          <w:sz w:val="26"/>
          <w:szCs w:val="26"/>
        </w:rPr>
      </w:pPr>
      <w:r w:rsidRPr="009B2EFA">
        <w:t>3.1</w:t>
      </w:r>
      <w:r w:rsidRPr="009B2EFA">
        <w:rPr>
          <w:sz w:val="26"/>
          <w:szCs w:val="26"/>
        </w:rPr>
        <w:t>.</w:t>
      </w:r>
      <w:r w:rsidRPr="009B2EFA">
        <w:rPr>
          <w:rFonts w:ascii="Times New Roman CYR" w:hAnsi="Times New Roman CYR" w:cs="Times New Roman CYR"/>
          <w:color w:val="000000"/>
          <w:sz w:val="26"/>
          <w:szCs w:val="26"/>
        </w:rPr>
        <w:t xml:space="preserve"> Учреждение может оказывать дополнительные платные образовательные услуги по следующим направлениям:</w:t>
      </w:r>
    </w:p>
    <w:p w:rsidR="003F1A6E" w:rsidRPr="009B2EFA" w:rsidRDefault="003F1A6E" w:rsidP="003F1A6E">
      <w:pPr>
        <w:tabs>
          <w:tab w:val="left" w:pos="900"/>
        </w:tabs>
        <w:autoSpaceDE w:val="0"/>
        <w:autoSpaceDN w:val="0"/>
        <w:adjustRightInd w:val="0"/>
        <w:ind w:firstLine="540"/>
        <w:jc w:val="both"/>
        <w:rPr>
          <w:rFonts w:ascii="Times New Roman CYR" w:hAnsi="Times New Roman CYR" w:cs="Times New Roman CYR"/>
          <w:color w:val="000000"/>
          <w:sz w:val="26"/>
          <w:szCs w:val="26"/>
        </w:rPr>
      </w:pPr>
      <w:r w:rsidRPr="009B2EFA">
        <w:rPr>
          <w:color w:val="000000"/>
          <w:sz w:val="26"/>
          <w:szCs w:val="26"/>
        </w:rPr>
        <w:t xml:space="preserve">- </w:t>
      </w:r>
      <w:r w:rsidRPr="009B2EFA">
        <w:rPr>
          <w:rFonts w:ascii="Times New Roman CYR" w:hAnsi="Times New Roman CYR" w:cs="Times New Roman CYR"/>
          <w:color w:val="000000"/>
          <w:sz w:val="26"/>
          <w:szCs w:val="26"/>
        </w:rPr>
        <w:t>реализация программ интеллектуального, физического, художественно-эстетического развития;</w:t>
      </w:r>
    </w:p>
    <w:p w:rsidR="003F1A6E" w:rsidRPr="009B2EFA" w:rsidRDefault="003F1A6E" w:rsidP="003F1A6E">
      <w:pPr>
        <w:tabs>
          <w:tab w:val="left" w:pos="900"/>
        </w:tabs>
        <w:autoSpaceDE w:val="0"/>
        <w:autoSpaceDN w:val="0"/>
        <w:adjustRightInd w:val="0"/>
        <w:ind w:firstLine="540"/>
        <w:jc w:val="both"/>
        <w:rPr>
          <w:rFonts w:ascii="Times New Roman CYR" w:hAnsi="Times New Roman CYR" w:cs="Times New Roman CYR"/>
          <w:color w:val="000000"/>
          <w:sz w:val="26"/>
          <w:szCs w:val="26"/>
        </w:rPr>
      </w:pPr>
      <w:r w:rsidRPr="009B2EFA">
        <w:rPr>
          <w:color w:val="000000"/>
          <w:sz w:val="26"/>
          <w:szCs w:val="26"/>
        </w:rPr>
        <w:t xml:space="preserve">- </w:t>
      </w:r>
      <w:r w:rsidRPr="009B2EFA">
        <w:rPr>
          <w:rFonts w:ascii="Times New Roman CYR" w:hAnsi="Times New Roman CYR" w:cs="Times New Roman CYR"/>
          <w:color w:val="000000"/>
          <w:sz w:val="26"/>
          <w:szCs w:val="26"/>
        </w:rPr>
        <w:t>обучение основам хореографии и танца;</w:t>
      </w:r>
    </w:p>
    <w:p w:rsidR="003F1A6E" w:rsidRPr="009B2EFA" w:rsidRDefault="003F1A6E" w:rsidP="003F1A6E">
      <w:pPr>
        <w:tabs>
          <w:tab w:val="left" w:pos="900"/>
        </w:tabs>
        <w:autoSpaceDE w:val="0"/>
        <w:autoSpaceDN w:val="0"/>
        <w:adjustRightInd w:val="0"/>
        <w:ind w:firstLine="540"/>
        <w:jc w:val="both"/>
        <w:rPr>
          <w:rFonts w:ascii="Times New Roman CYR" w:hAnsi="Times New Roman CYR" w:cs="Times New Roman CYR"/>
          <w:color w:val="000000"/>
          <w:sz w:val="26"/>
          <w:szCs w:val="26"/>
        </w:rPr>
      </w:pPr>
      <w:r w:rsidRPr="009B2EFA">
        <w:rPr>
          <w:color w:val="000000"/>
          <w:sz w:val="26"/>
          <w:szCs w:val="26"/>
        </w:rPr>
        <w:lastRenderedPageBreak/>
        <w:t xml:space="preserve">- </w:t>
      </w:r>
      <w:r w:rsidRPr="009B2EFA">
        <w:rPr>
          <w:rFonts w:ascii="Times New Roman CYR" w:hAnsi="Times New Roman CYR" w:cs="Times New Roman CYR"/>
          <w:color w:val="000000"/>
          <w:sz w:val="26"/>
          <w:szCs w:val="26"/>
        </w:rPr>
        <w:t>кружки по интересам, которые</w:t>
      </w:r>
      <w:r w:rsidRPr="009B2EFA">
        <w:rPr>
          <w:sz w:val="26"/>
          <w:szCs w:val="26"/>
        </w:rPr>
        <w:t xml:space="preserve"> направлены на всестороннее развитие гармоничной личности и не могут быть даны в рамках государственных образовательных стандартов:</w:t>
      </w:r>
    </w:p>
    <w:p w:rsidR="003F1A6E" w:rsidRPr="009B2EFA" w:rsidRDefault="003F1A6E" w:rsidP="003F1A6E">
      <w:pPr>
        <w:tabs>
          <w:tab w:val="left" w:pos="900"/>
        </w:tabs>
        <w:autoSpaceDE w:val="0"/>
        <w:autoSpaceDN w:val="0"/>
        <w:adjustRightInd w:val="0"/>
        <w:ind w:firstLine="540"/>
        <w:jc w:val="both"/>
        <w:rPr>
          <w:color w:val="000000"/>
          <w:sz w:val="26"/>
          <w:szCs w:val="26"/>
        </w:rPr>
      </w:pPr>
      <w:r w:rsidRPr="009B2EFA">
        <w:rPr>
          <w:rFonts w:ascii="Times New Roman CYR" w:hAnsi="Times New Roman CYR" w:cs="Times New Roman CYR"/>
          <w:color w:val="000000"/>
          <w:sz w:val="26"/>
          <w:szCs w:val="26"/>
        </w:rPr>
        <w:t xml:space="preserve">: </w:t>
      </w:r>
      <w:r w:rsidRPr="009B2EFA">
        <w:rPr>
          <w:color w:val="000000"/>
          <w:sz w:val="26"/>
          <w:szCs w:val="26"/>
        </w:rPr>
        <w:t>«</w:t>
      </w:r>
      <w:r w:rsidRPr="009B2EFA">
        <w:rPr>
          <w:rFonts w:ascii="Times New Roman CYR" w:hAnsi="Times New Roman CYR" w:cs="Times New Roman CYR"/>
          <w:color w:val="000000"/>
          <w:sz w:val="26"/>
          <w:szCs w:val="26"/>
        </w:rPr>
        <w:t>Веселый английский</w:t>
      </w:r>
      <w:r w:rsidRPr="009B2EFA">
        <w:rPr>
          <w:color w:val="000000"/>
          <w:sz w:val="26"/>
          <w:szCs w:val="26"/>
        </w:rPr>
        <w:t xml:space="preserve">», « </w:t>
      </w:r>
      <w:r w:rsidRPr="009B2EFA">
        <w:rPr>
          <w:rFonts w:ascii="Times New Roman CYR" w:hAnsi="Times New Roman CYR" w:cs="Times New Roman CYR"/>
          <w:color w:val="000000"/>
          <w:sz w:val="26"/>
          <w:szCs w:val="26"/>
        </w:rPr>
        <w:t>Город мастеров</w:t>
      </w:r>
      <w:r w:rsidRPr="009B2EFA">
        <w:rPr>
          <w:color w:val="000000"/>
          <w:sz w:val="26"/>
          <w:szCs w:val="26"/>
        </w:rPr>
        <w:t xml:space="preserve">» - </w:t>
      </w:r>
      <w:r w:rsidRPr="009B2EFA">
        <w:rPr>
          <w:rFonts w:ascii="Times New Roman CYR" w:hAnsi="Times New Roman CYR" w:cs="Times New Roman CYR"/>
          <w:color w:val="000000"/>
          <w:sz w:val="26"/>
          <w:szCs w:val="26"/>
        </w:rPr>
        <w:t xml:space="preserve">поделки из бросового материала, ИЗО, </w:t>
      </w:r>
      <w:r w:rsidRPr="009B2EFA">
        <w:rPr>
          <w:color w:val="000000"/>
          <w:sz w:val="26"/>
          <w:szCs w:val="26"/>
        </w:rPr>
        <w:t>«</w:t>
      </w:r>
      <w:r w:rsidRPr="009B2EFA">
        <w:rPr>
          <w:rFonts w:ascii="Times New Roman CYR" w:hAnsi="Times New Roman CYR" w:cs="Times New Roman CYR"/>
          <w:color w:val="000000"/>
          <w:sz w:val="26"/>
          <w:szCs w:val="26"/>
        </w:rPr>
        <w:t>Веселые нотки</w:t>
      </w:r>
      <w:r w:rsidRPr="009B2EFA">
        <w:rPr>
          <w:color w:val="000000"/>
          <w:sz w:val="26"/>
          <w:szCs w:val="26"/>
        </w:rPr>
        <w:t xml:space="preserve">» - </w:t>
      </w:r>
      <w:r w:rsidRPr="009B2EFA">
        <w:rPr>
          <w:rFonts w:ascii="Times New Roman CYR" w:hAnsi="Times New Roman CYR" w:cs="Times New Roman CYR"/>
          <w:color w:val="000000"/>
          <w:sz w:val="26"/>
          <w:szCs w:val="26"/>
        </w:rPr>
        <w:t xml:space="preserve">обучение игре на музыкальных инструментах и пению, </w:t>
      </w:r>
      <w:r w:rsidRPr="009B2EFA">
        <w:rPr>
          <w:color w:val="000000"/>
          <w:sz w:val="26"/>
          <w:szCs w:val="26"/>
        </w:rPr>
        <w:t>«</w:t>
      </w:r>
      <w:r w:rsidRPr="009B2EFA">
        <w:rPr>
          <w:rFonts w:ascii="Times New Roman CYR" w:hAnsi="Times New Roman CYR" w:cs="Times New Roman CYR"/>
          <w:color w:val="000000"/>
          <w:sz w:val="26"/>
          <w:szCs w:val="26"/>
        </w:rPr>
        <w:t>Занимательная информатика</w:t>
      </w:r>
      <w:r w:rsidRPr="009B2EFA">
        <w:rPr>
          <w:color w:val="000000"/>
          <w:sz w:val="26"/>
          <w:szCs w:val="26"/>
        </w:rPr>
        <w:t xml:space="preserve">» - </w:t>
      </w:r>
      <w:r w:rsidRPr="009B2EFA">
        <w:rPr>
          <w:rFonts w:ascii="Times New Roman CYR" w:hAnsi="Times New Roman CYR" w:cs="Times New Roman CYR"/>
          <w:color w:val="000000"/>
          <w:sz w:val="26"/>
          <w:szCs w:val="26"/>
        </w:rPr>
        <w:t xml:space="preserve">игры и упражнения по информатике, </w:t>
      </w:r>
      <w:r w:rsidRPr="009B2EFA">
        <w:rPr>
          <w:color w:val="000000"/>
          <w:sz w:val="26"/>
          <w:szCs w:val="26"/>
        </w:rPr>
        <w:t>«</w:t>
      </w:r>
      <w:r w:rsidRPr="009B2EFA">
        <w:rPr>
          <w:rFonts w:ascii="Times New Roman CYR" w:hAnsi="Times New Roman CYR" w:cs="Times New Roman CYR"/>
          <w:color w:val="000000"/>
          <w:sz w:val="26"/>
          <w:szCs w:val="26"/>
        </w:rPr>
        <w:t>Театр</w:t>
      </w:r>
      <w:r w:rsidRPr="009B2EFA">
        <w:rPr>
          <w:color w:val="000000"/>
          <w:sz w:val="26"/>
          <w:szCs w:val="26"/>
        </w:rPr>
        <w:t>» и другие;</w:t>
      </w:r>
    </w:p>
    <w:p w:rsidR="003F1A6E" w:rsidRPr="009B2EFA" w:rsidRDefault="003F1A6E" w:rsidP="003F1A6E">
      <w:pPr>
        <w:tabs>
          <w:tab w:val="left" w:pos="900"/>
        </w:tabs>
        <w:autoSpaceDE w:val="0"/>
        <w:autoSpaceDN w:val="0"/>
        <w:adjustRightInd w:val="0"/>
        <w:ind w:firstLine="540"/>
        <w:jc w:val="both"/>
        <w:rPr>
          <w:color w:val="000000"/>
          <w:sz w:val="26"/>
          <w:szCs w:val="26"/>
        </w:rPr>
      </w:pPr>
      <w:r w:rsidRPr="009B2EFA">
        <w:rPr>
          <w:sz w:val="26"/>
          <w:szCs w:val="26"/>
        </w:rPr>
        <w:t>- обучение детей по программе адаптации детей к условиям школьной жизни;</w:t>
      </w:r>
    </w:p>
    <w:p w:rsidR="003F1A6E" w:rsidRPr="009B2EFA" w:rsidRDefault="003F1A6E" w:rsidP="003F1A6E">
      <w:pPr>
        <w:tabs>
          <w:tab w:val="left" w:pos="900"/>
        </w:tabs>
        <w:autoSpaceDE w:val="0"/>
        <w:autoSpaceDN w:val="0"/>
        <w:adjustRightInd w:val="0"/>
        <w:ind w:firstLine="540"/>
        <w:jc w:val="both"/>
        <w:rPr>
          <w:rFonts w:ascii="Times New Roman CYR" w:hAnsi="Times New Roman CYR" w:cs="Times New Roman CYR"/>
          <w:color w:val="000000"/>
          <w:sz w:val="26"/>
          <w:szCs w:val="26"/>
        </w:rPr>
      </w:pPr>
      <w:r w:rsidRPr="009B2EFA">
        <w:rPr>
          <w:color w:val="000000"/>
          <w:sz w:val="26"/>
          <w:szCs w:val="26"/>
        </w:rPr>
        <w:t>-</w:t>
      </w:r>
      <w:r>
        <w:rPr>
          <w:color w:val="000000"/>
          <w:sz w:val="26"/>
          <w:szCs w:val="26"/>
        </w:rPr>
        <w:t>,</w:t>
      </w:r>
      <w:r w:rsidRPr="009B2EFA">
        <w:rPr>
          <w:rFonts w:ascii="Times New Roman CYR" w:hAnsi="Times New Roman CYR" w:cs="Times New Roman CYR"/>
          <w:color w:val="000000"/>
          <w:sz w:val="26"/>
          <w:szCs w:val="26"/>
        </w:rPr>
        <w:t>проведение физкультурно-оздоровительных мероприятий: кислородный коктейль, занятия в спортивных секциях (элементы спортивных игр — баскетбол, теннис,бадминтон, футбол), художественная гимнастика.</w:t>
      </w:r>
    </w:p>
    <w:p w:rsidR="003F1A6E" w:rsidRPr="009B2EFA" w:rsidRDefault="003F1A6E" w:rsidP="003F1A6E">
      <w:pPr>
        <w:tabs>
          <w:tab w:val="left" w:pos="900"/>
        </w:tabs>
        <w:autoSpaceDE w:val="0"/>
        <w:autoSpaceDN w:val="0"/>
        <w:adjustRightInd w:val="0"/>
        <w:ind w:firstLine="540"/>
        <w:jc w:val="both"/>
        <w:rPr>
          <w:rFonts w:ascii="Times New Roman CYR" w:hAnsi="Times New Roman CYR" w:cs="Times New Roman CYR"/>
          <w:color w:val="000000"/>
          <w:sz w:val="26"/>
          <w:szCs w:val="26"/>
        </w:rPr>
      </w:pPr>
      <w:r w:rsidRPr="009B2EFA">
        <w:rPr>
          <w:sz w:val="26"/>
          <w:szCs w:val="26"/>
        </w:rPr>
        <w:t>- услуги логопедической, психологической и дефектологической помощи (коррекция речевого, психического или физического развития) для детей,</w:t>
      </w:r>
    </w:p>
    <w:p w:rsidR="003F1A6E" w:rsidRPr="009B2EFA" w:rsidRDefault="003F1A6E" w:rsidP="003F1A6E">
      <w:pPr>
        <w:tabs>
          <w:tab w:val="left" w:pos="900"/>
        </w:tabs>
        <w:autoSpaceDE w:val="0"/>
        <w:autoSpaceDN w:val="0"/>
        <w:adjustRightInd w:val="0"/>
        <w:ind w:firstLine="540"/>
        <w:jc w:val="both"/>
        <w:rPr>
          <w:rFonts w:ascii="Times New Roman CYR" w:hAnsi="Times New Roman CYR" w:cs="Times New Roman CYR"/>
          <w:color w:val="000000"/>
          <w:sz w:val="26"/>
          <w:szCs w:val="26"/>
        </w:rPr>
      </w:pPr>
      <w:r w:rsidRPr="009B2EFA">
        <w:rPr>
          <w:sz w:val="26"/>
          <w:szCs w:val="26"/>
        </w:rPr>
        <w:t>- иные услуги;</w:t>
      </w:r>
    </w:p>
    <w:p w:rsidR="003F1A6E" w:rsidRPr="009B2EFA" w:rsidRDefault="003F1A6E" w:rsidP="003F1A6E">
      <w:pPr>
        <w:tabs>
          <w:tab w:val="left" w:pos="900"/>
        </w:tabs>
        <w:autoSpaceDE w:val="0"/>
        <w:autoSpaceDN w:val="0"/>
        <w:adjustRightInd w:val="0"/>
        <w:ind w:firstLine="540"/>
        <w:jc w:val="both"/>
        <w:rPr>
          <w:rFonts w:ascii="Times New Roman CYR" w:hAnsi="Times New Roman CYR" w:cs="Times New Roman CYR"/>
          <w:color w:val="000000"/>
          <w:sz w:val="26"/>
          <w:szCs w:val="26"/>
        </w:rPr>
      </w:pPr>
      <w:r w:rsidRPr="009B2EFA">
        <w:rPr>
          <w:sz w:val="26"/>
          <w:szCs w:val="26"/>
        </w:rPr>
        <w:t>(далее - платные услуги).</w:t>
      </w:r>
    </w:p>
    <w:p w:rsidR="003F1A6E" w:rsidRDefault="003F1A6E" w:rsidP="003F1A6E">
      <w:pPr>
        <w:tabs>
          <w:tab w:val="left" w:pos="900"/>
        </w:tabs>
        <w:autoSpaceDE w:val="0"/>
        <w:autoSpaceDN w:val="0"/>
        <w:adjustRightInd w:val="0"/>
        <w:ind w:firstLine="540"/>
        <w:jc w:val="both"/>
        <w:rPr>
          <w:rFonts w:ascii="Times New Roman CYR" w:hAnsi="Times New Roman CYR" w:cs="Times New Roman CYR"/>
          <w:color w:val="000000"/>
          <w:sz w:val="26"/>
          <w:szCs w:val="26"/>
        </w:rPr>
      </w:pPr>
      <w:r w:rsidRPr="009B2EFA">
        <w:rPr>
          <w:rFonts w:ascii="Times New Roman CYR" w:hAnsi="Times New Roman CYR" w:cs="Times New Roman CYR"/>
          <w:color w:val="000000"/>
          <w:sz w:val="26"/>
          <w:szCs w:val="26"/>
        </w:rPr>
        <w:t>Доход от платных образовательных услуг Учреждения реинвестируется в данное Учреждение, в том числе на увеличение заработной платы работников по его усмотрению  .Работники, привлекаемые к оказанию платных дополнительных образовательных услуг, получают заработную плату за фактически отработанное время.</w:t>
      </w:r>
    </w:p>
    <w:p w:rsidR="003F1A6E" w:rsidRPr="00F35A35" w:rsidRDefault="003F1A6E" w:rsidP="003F1A6E">
      <w:pPr>
        <w:tabs>
          <w:tab w:val="left" w:pos="900"/>
        </w:tabs>
        <w:autoSpaceDE w:val="0"/>
        <w:autoSpaceDN w:val="0"/>
        <w:adjustRightInd w:val="0"/>
        <w:ind w:firstLine="540"/>
        <w:jc w:val="both"/>
        <w:rPr>
          <w:rFonts w:ascii="Times New Roman CYR" w:hAnsi="Times New Roman CYR" w:cs="Times New Roman CYR"/>
          <w:color w:val="000000"/>
          <w:sz w:val="26"/>
          <w:szCs w:val="26"/>
        </w:rPr>
      </w:pPr>
      <w:r w:rsidRPr="009B2EFA">
        <w:rPr>
          <w:sz w:val="26"/>
          <w:szCs w:val="26"/>
        </w:rPr>
        <w:t xml:space="preserve">3.2. Перечень платных образовательных услуг формируется на основе изучения спроса </w:t>
      </w:r>
      <w:r>
        <w:rPr>
          <w:sz w:val="26"/>
          <w:szCs w:val="26"/>
        </w:rPr>
        <w:t>воспитанников</w:t>
      </w:r>
      <w:r w:rsidRPr="009B2EFA">
        <w:rPr>
          <w:sz w:val="26"/>
          <w:szCs w:val="26"/>
        </w:rPr>
        <w:t xml:space="preserve"> и их родителей (законных представителей) обучающихся на дополнительное образование и услуги, сопутствующие образовательному процессу. </w:t>
      </w:r>
    </w:p>
    <w:p w:rsidR="003F1A6E" w:rsidRPr="009B2EFA" w:rsidRDefault="003F1A6E" w:rsidP="003F1A6E">
      <w:pPr>
        <w:pStyle w:val="a4"/>
        <w:ind w:firstLine="540"/>
        <w:jc w:val="left"/>
        <w:rPr>
          <w:sz w:val="26"/>
          <w:szCs w:val="26"/>
        </w:rPr>
      </w:pPr>
      <w:r w:rsidRPr="009B2EFA">
        <w:rPr>
          <w:sz w:val="26"/>
          <w:szCs w:val="26"/>
        </w:rPr>
        <w:t xml:space="preserve">Изучение спроса осуществляется образовательным учреждением путем опросов, собеседований, приема обращений и предложений от участников образовательного процесса. </w:t>
      </w:r>
    </w:p>
    <w:p w:rsidR="003F1A6E" w:rsidRDefault="003F1A6E" w:rsidP="003F1A6E">
      <w:pPr>
        <w:pStyle w:val="a4"/>
        <w:ind w:firstLine="708"/>
        <w:rPr>
          <w:sz w:val="26"/>
          <w:szCs w:val="26"/>
        </w:rPr>
      </w:pPr>
      <w:r w:rsidRPr="009B2EFA">
        <w:rPr>
          <w:sz w:val="26"/>
          <w:szCs w:val="26"/>
        </w:rPr>
        <w:t>3.3. К платным услугам не относятся: сниже</w:t>
      </w:r>
      <w:r>
        <w:rPr>
          <w:sz w:val="26"/>
          <w:szCs w:val="26"/>
        </w:rPr>
        <w:t xml:space="preserve">ние установленной наполняемости </w:t>
      </w:r>
      <w:r w:rsidRPr="009B2EFA">
        <w:rPr>
          <w:sz w:val="26"/>
          <w:szCs w:val="26"/>
        </w:rPr>
        <w:t>групп; деление их на подгруппы при реализации общеобразовательных программ основного образования; реализация основных общеобразовательных</w:t>
      </w:r>
      <w:r w:rsidRPr="005C78B5">
        <w:rPr>
          <w:sz w:val="26"/>
          <w:szCs w:val="26"/>
        </w:rPr>
        <w:t xml:space="preserve"> программ повышенного уровня и направленности </w:t>
      </w:r>
      <w:r>
        <w:rPr>
          <w:sz w:val="26"/>
          <w:szCs w:val="26"/>
        </w:rPr>
        <w:t>дошкольным образовательным</w:t>
      </w:r>
      <w:r w:rsidRPr="005C78B5">
        <w:rPr>
          <w:sz w:val="26"/>
          <w:szCs w:val="26"/>
        </w:rPr>
        <w:t xml:space="preserve"> учреждени</w:t>
      </w:r>
      <w:r>
        <w:rPr>
          <w:sz w:val="26"/>
          <w:szCs w:val="26"/>
        </w:rPr>
        <w:t>ем</w:t>
      </w:r>
      <w:r w:rsidRPr="005C78B5">
        <w:rPr>
          <w:sz w:val="26"/>
          <w:szCs w:val="26"/>
        </w:rPr>
        <w:t xml:space="preserve"> в соответствии со статусом образовательного учреждения; индивидуальные и групповые занятия</w:t>
      </w:r>
      <w:r>
        <w:rPr>
          <w:sz w:val="26"/>
          <w:szCs w:val="26"/>
        </w:rPr>
        <w:t>.</w:t>
      </w:r>
    </w:p>
    <w:p w:rsidR="003F1A6E" w:rsidRPr="005C78B5" w:rsidRDefault="003F1A6E" w:rsidP="003F1A6E">
      <w:pPr>
        <w:pStyle w:val="a4"/>
        <w:ind w:firstLine="708"/>
        <w:rPr>
          <w:sz w:val="26"/>
          <w:szCs w:val="26"/>
        </w:rPr>
      </w:pPr>
      <w:r>
        <w:rPr>
          <w:sz w:val="26"/>
          <w:szCs w:val="26"/>
        </w:rPr>
        <w:t xml:space="preserve">3.4. Перечень </w:t>
      </w:r>
      <w:r w:rsidRPr="005C78B5">
        <w:rPr>
          <w:sz w:val="26"/>
          <w:szCs w:val="26"/>
        </w:rPr>
        <w:t>платных услуг на учебный год согласовывается с Педагогическим советом и утверждается</w:t>
      </w:r>
      <w:r>
        <w:rPr>
          <w:sz w:val="26"/>
          <w:szCs w:val="26"/>
        </w:rPr>
        <w:t xml:space="preserve"> приказомзаведующего</w:t>
      </w:r>
      <w:r w:rsidRPr="005C78B5">
        <w:rPr>
          <w:sz w:val="26"/>
          <w:szCs w:val="26"/>
        </w:rPr>
        <w:t xml:space="preserve"> с учетом спроса на конкретные виды услуг и анализа возможностей образовательного учреждения, по оказанию пользующихся спросом видов услуг. </w:t>
      </w:r>
    </w:p>
    <w:p w:rsidR="003F1A6E" w:rsidRPr="005C78B5" w:rsidRDefault="003F1A6E" w:rsidP="003F1A6E">
      <w:pPr>
        <w:pStyle w:val="a4"/>
        <w:ind w:firstLine="708"/>
        <w:rPr>
          <w:sz w:val="26"/>
          <w:szCs w:val="26"/>
        </w:rPr>
      </w:pPr>
      <w:r w:rsidRPr="005C78B5">
        <w:rPr>
          <w:sz w:val="26"/>
          <w:szCs w:val="26"/>
        </w:rPr>
        <w:t xml:space="preserve">3.5. В случае изменения видов оказываемых платных услуг в течение учебного года перечень платных услуг подлежит повторному утверждению. </w:t>
      </w:r>
    </w:p>
    <w:p w:rsidR="003F1A6E" w:rsidRPr="005C78B5" w:rsidRDefault="003F1A6E" w:rsidP="003F1A6E">
      <w:pPr>
        <w:pStyle w:val="a4"/>
        <w:ind w:firstLine="708"/>
        <w:rPr>
          <w:sz w:val="26"/>
          <w:szCs w:val="26"/>
        </w:rPr>
      </w:pPr>
    </w:p>
    <w:p w:rsidR="003F1A6E" w:rsidRDefault="003F1A6E" w:rsidP="003F1A6E">
      <w:pPr>
        <w:pStyle w:val="a4"/>
        <w:jc w:val="center"/>
        <w:rPr>
          <w:rStyle w:val="a3"/>
          <w:sz w:val="26"/>
          <w:szCs w:val="26"/>
        </w:rPr>
      </w:pPr>
      <w:r w:rsidRPr="005C78B5">
        <w:rPr>
          <w:rStyle w:val="a3"/>
          <w:sz w:val="26"/>
          <w:szCs w:val="26"/>
        </w:rPr>
        <w:t>4. Расчет стоимости платных услуг</w:t>
      </w:r>
      <w:r>
        <w:rPr>
          <w:rStyle w:val="a3"/>
          <w:sz w:val="26"/>
          <w:szCs w:val="26"/>
        </w:rPr>
        <w:t xml:space="preserve"> и распределения средств</w:t>
      </w:r>
    </w:p>
    <w:p w:rsidR="003F1A6E" w:rsidRPr="005C78B5" w:rsidRDefault="003F1A6E" w:rsidP="003F1A6E">
      <w:pPr>
        <w:pStyle w:val="a4"/>
        <w:jc w:val="center"/>
        <w:rPr>
          <w:sz w:val="26"/>
          <w:szCs w:val="26"/>
        </w:rPr>
      </w:pPr>
    </w:p>
    <w:p w:rsidR="003F1A6E" w:rsidRPr="005C78B5" w:rsidRDefault="003F1A6E" w:rsidP="003F1A6E">
      <w:pPr>
        <w:pStyle w:val="a4"/>
        <w:ind w:firstLine="708"/>
        <w:rPr>
          <w:sz w:val="26"/>
          <w:szCs w:val="26"/>
        </w:rPr>
      </w:pPr>
      <w:r w:rsidRPr="005C78B5">
        <w:rPr>
          <w:sz w:val="26"/>
          <w:szCs w:val="26"/>
        </w:rPr>
        <w:t xml:space="preserve">4.1. Порядок расчета стоимости оказываемых образовательным учреждением платных услуг устанавливается </w:t>
      </w:r>
      <w:r>
        <w:rPr>
          <w:sz w:val="26"/>
          <w:szCs w:val="26"/>
        </w:rPr>
        <w:t>Учредителемна каждый вид услуг.</w:t>
      </w:r>
    </w:p>
    <w:p w:rsidR="003F1A6E" w:rsidRPr="005C78B5" w:rsidRDefault="003F1A6E" w:rsidP="003F1A6E">
      <w:pPr>
        <w:pStyle w:val="a4"/>
        <w:ind w:firstLine="708"/>
        <w:rPr>
          <w:sz w:val="26"/>
          <w:szCs w:val="26"/>
        </w:rPr>
      </w:pPr>
      <w:r w:rsidRPr="005C78B5">
        <w:rPr>
          <w:sz w:val="26"/>
          <w:szCs w:val="26"/>
        </w:rPr>
        <w:t xml:space="preserve">4.2. В фонд оплаты труда педагогов перечисляется </w:t>
      </w:r>
      <w:r>
        <w:rPr>
          <w:sz w:val="26"/>
          <w:szCs w:val="26"/>
        </w:rPr>
        <w:t>не более 5</w:t>
      </w:r>
      <w:r w:rsidRPr="005C78B5">
        <w:rPr>
          <w:sz w:val="26"/>
          <w:szCs w:val="26"/>
        </w:rPr>
        <w:t>0% доходаот оказания платной образовательной услуги.</w:t>
      </w:r>
    </w:p>
    <w:p w:rsidR="003F1A6E" w:rsidRPr="009C23B9" w:rsidRDefault="003F1A6E" w:rsidP="003F1A6E">
      <w:pPr>
        <w:pStyle w:val="a4"/>
        <w:ind w:firstLine="708"/>
        <w:rPr>
          <w:sz w:val="26"/>
          <w:szCs w:val="26"/>
        </w:rPr>
      </w:pPr>
      <w:r w:rsidRPr="005C78B5">
        <w:rPr>
          <w:sz w:val="26"/>
          <w:szCs w:val="26"/>
        </w:rPr>
        <w:t xml:space="preserve">4.3.  В фонд оплаты труда административного и вспомогательного персонала, необходимого для обеспечения деятельности по оказанию платной образовательной услуги перечисляется </w:t>
      </w:r>
      <w:r>
        <w:rPr>
          <w:sz w:val="26"/>
          <w:szCs w:val="26"/>
        </w:rPr>
        <w:t>не менее 20%</w:t>
      </w:r>
      <w:r w:rsidRPr="005C78B5">
        <w:rPr>
          <w:sz w:val="26"/>
          <w:szCs w:val="26"/>
        </w:rPr>
        <w:t xml:space="preserve"> дохода от оказания платной образовательной услуги.</w:t>
      </w:r>
    </w:p>
    <w:p w:rsidR="003F1A6E" w:rsidRPr="005C78B5" w:rsidRDefault="003F1A6E" w:rsidP="003F1A6E">
      <w:pPr>
        <w:pStyle w:val="a4"/>
        <w:ind w:firstLine="708"/>
        <w:rPr>
          <w:sz w:val="26"/>
          <w:szCs w:val="26"/>
        </w:rPr>
      </w:pPr>
      <w:r w:rsidRPr="005C78B5">
        <w:rPr>
          <w:sz w:val="26"/>
          <w:szCs w:val="26"/>
        </w:rPr>
        <w:lastRenderedPageBreak/>
        <w:t xml:space="preserve">4.4.  Устанавливается сумма отчислений на развитие учебно-материальной базы образовательного учреждения в размере </w:t>
      </w:r>
      <w:r>
        <w:rPr>
          <w:sz w:val="26"/>
          <w:szCs w:val="26"/>
        </w:rPr>
        <w:t>не менее 3</w:t>
      </w:r>
      <w:r w:rsidRPr="005C78B5">
        <w:rPr>
          <w:sz w:val="26"/>
          <w:szCs w:val="26"/>
        </w:rPr>
        <w:t>0% от всей полученной суммы.</w:t>
      </w:r>
    </w:p>
    <w:p w:rsidR="003F1A6E" w:rsidRPr="00E851FA" w:rsidRDefault="003F1A6E" w:rsidP="003F1A6E">
      <w:pPr>
        <w:pStyle w:val="a4"/>
        <w:ind w:firstLine="708"/>
        <w:rPr>
          <w:szCs w:val="24"/>
        </w:rPr>
      </w:pPr>
    </w:p>
    <w:p w:rsidR="003F1A6E" w:rsidRDefault="003F1A6E" w:rsidP="003F1A6E">
      <w:pPr>
        <w:pStyle w:val="a4"/>
        <w:jc w:val="center"/>
        <w:rPr>
          <w:rStyle w:val="a3"/>
          <w:sz w:val="26"/>
          <w:szCs w:val="26"/>
        </w:rPr>
      </w:pPr>
      <w:r w:rsidRPr="005C78B5">
        <w:rPr>
          <w:rStyle w:val="a3"/>
          <w:sz w:val="26"/>
          <w:szCs w:val="26"/>
        </w:rPr>
        <w:t>5. Порядок осуществления деятельности по оказанию платных услуг</w:t>
      </w:r>
    </w:p>
    <w:p w:rsidR="003F1A6E" w:rsidRPr="005C78B5" w:rsidRDefault="003F1A6E" w:rsidP="003F1A6E">
      <w:pPr>
        <w:pStyle w:val="a4"/>
        <w:jc w:val="center"/>
        <w:rPr>
          <w:sz w:val="26"/>
          <w:szCs w:val="26"/>
        </w:rPr>
      </w:pPr>
    </w:p>
    <w:p w:rsidR="003F1A6E" w:rsidRPr="005C78B5" w:rsidRDefault="003F1A6E" w:rsidP="003F1A6E">
      <w:pPr>
        <w:pStyle w:val="a4"/>
        <w:ind w:firstLine="708"/>
        <w:rPr>
          <w:sz w:val="26"/>
          <w:szCs w:val="26"/>
        </w:rPr>
      </w:pPr>
      <w:r w:rsidRPr="005C78B5">
        <w:rPr>
          <w:sz w:val="26"/>
          <w:szCs w:val="26"/>
        </w:rPr>
        <w:t xml:space="preserve">5.1. Планирование деятельности по оказанию платных образовательных услуг осуществляется на следующий учебный год с учетом запросов и потребностей участников образовательного процесса и возможностей образовательного учреждения. </w:t>
      </w:r>
    </w:p>
    <w:p w:rsidR="003F1A6E" w:rsidRDefault="003F1A6E" w:rsidP="003F1A6E">
      <w:pPr>
        <w:pStyle w:val="a4"/>
        <w:ind w:firstLine="708"/>
        <w:rPr>
          <w:sz w:val="26"/>
          <w:szCs w:val="26"/>
        </w:rPr>
      </w:pPr>
      <w:r w:rsidRPr="005C78B5">
        <w:rPr>
          <w:sz w:val="26"/>
          <w:szCs w:val="26"/>
        </w:rPr>
        <w:t>5.2. Педагогический совет согласовывает перечень оказываемых платных услуг для последующего его утверждения руководител</w:t>
      </w:r>
      <w:r>
        <w:rPr>
          <w:sz w:val="26"/>
          <w:szCs w:val="26"/>
        </w:rPr>
        <w:t>ем образовательного учреждения.</w:t>
      </w:r>
    </w:p>
    <w:p w:rsidR="003F1A6E" w:rsidRPr="005C78B5" w:rsidRDefault="003F1A6E" w:rsidP="003F1A6E">
      <w:pPr>
        <w:pStyle w:val="a4"/>
        <w:ind w:firstLine="708"/>
        <w:rPr>
          <w:sz w:val="26"/>
          <w:szCs w:val="26"/>
        </w:rPr>
      </w:pPr>
      <w:r>
        <w:rPr>
          <w:sz w:val="26"/>
          <w:szCs w:val="26"/>
        </w:rPr>
        <w:t>5.3. П</w:t>
      </w:r>
      <w:r w:rsidRPr="005C78B5">
        <w:rPr>
          <w:sz w:val="26"/>
          <w:szCs w:val="26"/>
        </w:rPr>
        <w:t xml:space="preserve">латные образовательные услуги оказываются согласно Учебному плану на основании согласованных Педагогическим советом дополнительных образовательных или учебных программ. </w:t>
      </w:r>
    </w:p>
    <w:p w:rsidR="003F1A6E" w:rsidRPr="005C78B5" w:rsidRDefault="003F1A6E" w:rsidP="003F1A6E">
      <w:pPr>
        <w:pStyle w:val="a4"/>
        <w:ind w:firstLine="708"/>
        <w:rPr>
          <w:sz w:val="26"/>
          <w:szCs w:val="26"/>
        </w:rPr>
      </w:pPr>
      <w:r>
        <w:rPr>
          <w:sz w:val="26"/>
          <w:szCs w:val="26"/>
        </w:rPr>
        <w:t>5.4</w:t>
      </w:r>
      <w:r w:rsidRPr="005C78B5">
        <w:rPr>
          <w:sz w:val="26"/>
          <w:szCs w:val="26"/>
        </w:rPr>
        <w:t>. Руководитель образовательного учреждения:</w:t>
      </w:r>
    </w:p>
    <w:p w:rsidR="003F1A6E" w:rsidRPr="005C78B5" w:rsidRDefault="003F1A6E" w:rsidP="003F1A6E">
      <w:pPr>
        <w:pStyle w:val="a4"/>
        <w:ind w:firstLine="708"/>
        <w:rPr>
          <w:sz w:val="26"/>
          <w:szCs w:val="26"/>
        </w:rPr>
      </w:pPr>
      <w:r w:rsidRPr="005C78B5">
        <w:rPr>
          <w:sz w:val="26"/>
          <w:szCs w:val="26"/>
        </w:rPr>
        <w:t xml:space="preserve">- заключает трудовые договоры (или договоры гражданско-правового характера) с работниками образовательного учреждения, а также с лицами, не являющимися работниками образовательного учреждения, привлекаемыми для оказания платных услуг; </w:t>
      </w:r>
    </w:p>
    <w:p w:rsidR="003F1A6E" w:rsidRPr="005C78B5" w:rsidRDefault="003F1A6E" w:rsidP="003F1A6E">
      <w:pPr>
        <w:pStyle w:val="a4"/>
        <w:ind w:firstLine="708"/>
        <w:rPr>
          <w:sz w:val="26"/>
          <w:szCs w:val="26"/>
        </w:rPr>
      </w:pPr>
      <w:r w:rsidRPr="005C78B5">
        <w:rPr>
          <w:sz w:val="26"/>
          <w:szCs w:val="26"/>
        </w:rPr>
        <w:t xml:space="preserve">- заключает индивидуальные договоры с родителями (законными представителями) </w:t>
      </w:r>
      <w:r>
        <w:rPr>
          <w:sz w:val="26"/>
          <w:szCs w:val="26"/>
        </w:rPr>
        <w:t xml:space="preserve">воспитанников </w:t>
      </w:r>
      <w:r w:rsidRPr="005C78B5">
        <w:rPr>
          <w:sz w:val="26"/>
          <w:szCs w:val="26"/>
        </w:rPr>
        <w:t xml:space="preserve">на оказание платных услуг; </w:t>
      </w:r>
    </w:p>
    <w:p w:rsidR="003F1A6E" w:rsidRDefault="003F1A6E" w:rsidP="003F1A6E">
      <w:pPr>
        <w:pStyle w:val="a4"/>
        <w:ind w:firstLine="708"/>
        <w:rPr>
          <w:sz w:val="26"/>
          <w:szCs w:val="26"/>
        </w:rPr>
      </w:pPr>
      <w:r w:rsidRPr="005C78B5">
        <w:rPr>
          <w:sz w:val="26"/>
          <w:szCs w:val="26"/>
        </w:rPr>
        <w:t xml:space="preserve">-заключает трудовые договоры (или договоры гражданско-правового характера) с  конкретными работниками образовательного учреждения на осуществление организационной работы по обеспечению оказания платных услуг и осуществлению контроля над данным видом деятельности. </w:t>
      </w:r>
    </w:p>
    <w:p w:rsidR="003F1A6E" w:rsidRPr="00832E9E" w:rsidRDefault="003F1A6E" w:rsidP="003F1A6E">
      <w:pPr>
        <w:pStyle w:val="a4"/>
        <w:ind w:firstLine="708"/>
        <w:rPr>
          <w:sz w:val="26"/>
          <w:szCs w:val="26"/>
        </w:rPr>
      </w:pPr>
      <w:r>
        <w:rPr>
          <w:sz w:val="26"/>
          <w:szCs w:val="26"/>
        </w:rPr>
        <w:t xml:space="preserve">5.5. Руководитель образовательного учреждения организует предоставление неопределенному кругу лиц достоверную информацию об образовательной организации и об оказываемых платных образовательных услугах </w:t>
      </w:r>
      <w:r w:rsidRPr="00832E9E">
        <w:rPr>
          <w:sz w:val="26"/>
          <w:szCs w:val="26"/>
        </w:rPr>
        <w:t xml:space="preserve">с указанием всех необходимых условий для </w:t>
      </w:r>
      <w:r>
        <w:rPr>
          <w:sz w:val="26"/>
          <w:szCs w:val="26"/>
        </w:rPr>
        <w:t>заключения договора, в том числе в сети Интернет.</w:t>
      </w:r>
    </w:p>
    <w:p w:rsidR="003F1A6E" w:rsidRDefault="003F1A6E" w:rsidP="003F1A6E">
      <w:pPr>
        <w:pStyle w:val="a4"/>
        <w:ind w:firstLine="708"/>
        <w:rPr>
          <w:sz w:val="26"/>
          <w:szCs w:val="26"/>
        </w:rPr>
      </w:pPr>
      <w:r>
        <w:rPr>
          <w:sz w:val="26"/>
          <w:szCs w:val="26"/>
        </w:rPr>
        <w:t>5.6. Примерные формы договоров утверждаются Министерством образования и науки Российской Федерации.</w:t>
      </w:r>
    </w:p>
    <w:p w:rsidR="003F1A6E" w:rsidRPr="005C78B5" w:rsidRDefault="003F1A6E" w:rsidP="003F1A6E">
      <w:pPr>
        <w:pStyle w:val="a4"/>
        <w:ind w:firstLine="708"/>
        <w:rPr>
          <w:sz w:val="26"/>
          <w:szCs w:val="26"/>
        </w:rPr>
      </w:pPr>
      <w:r>
        <w:rPr>
          <w:sz w:val="26"/>
          <w:szCs w:val="26"/>
        </w:rPr>
        <w:t>5.7</w:t>
      </w:r>
      <w:r w:rsidRPr="005C78B5">
        <w:rPr>
          <w:sz w:val="26"/>
          <w:szCs w:val="26"/>
        </w:rPr>
        <w:t xml:space="preserve">.Учебные занятия в порядке оказания платных образовательных услуг проводятся не ранее чем через 40 минут после окончания </w:t>
      </w:r>
      <w:r>
        <w:rPr>
          <w:sz w:val="26"/>
          <w:szCs w:val="26"/>
        </w:rPr>
        <w:t>занятий</w:t>
      </w:r>
      <w:r w:rsidRPr="005C78B5">
        <w:rPr>
          <w:sz w:val="26"/>
          <w:szCs w:val="26"/>
        </w:rPr>
        <w:t xml:space="preserve">, предусмотренных недельным расписанием. </w:t>
      </w:r>
    </w:p>
    <w:p w:rsidR="003F1A6E" w:rsidRPr="005C78B5" w:rsidRDefault="003F1A6E" w:rsidP="003F1A6E">
      <w:pPr>
        <w:pStyle w:val="a4"/>
        <w:ind w:firstLine="708"/>
        <w:rPr>
          <w:sz w:val="26"/>
          <w:szCs w:val="26"/>
        </w:rPr>
      </w:pPr>
      <w:r w:rsidRPr="005C78B5">
        <w:rPr>
          <w:sz w:val="26"/>
          <w:szCs w:val="26"/>
        </w:rPr>
        <w:t xml:space="preserve">Проведение занятий в порядке оказания платных образовательных услуг до окончания </w:t>
      </w:r>
      <w:r>
        <w:rPr>
          <w:sz w:val="26"/>
          <w:szCs w:val="26"/>
        </w:rPr>
        <w:t>НОД</w:t>
      </w:r>
      <w:r w:rsidRPr="005C78B5">
        <w:rPr>
          <w:sz w:val="26"/>
          <w:szCs w:val="26"/>
        </w:rPr>
        <w:t xml:space="preserve"> запрещается. </w:t>
      </w:r>
    </w:p>
    <w:p w:rsidR="003F1A6E" w:rsidRPr="005C78B5" w:rsidRDefault="003F1A6E" w:rsidP="003F1A6E">
      <w:pPr>
        <w:pStyle w:val="a4"/>
        <w:ind w:firstLine="708"/>
        <w:rPr>
          <w:sz w:val="26"/>
          <w:szCs w:val="26"/>
        </w:rPr>
      </w:pPr>
      <w:r>
        <w:rPr>
          <w:sz w:val="26"/>
          <w:szCs w:val="26"/>
        </w:rPr>
        <w:t>5.8</w:t>
      </w:r>
      <w:r w:rsidRPr="005C78B5">
        <w:rPr>
          <w:sz w:val="26"/>
          <w:szCs w:val="26"/>
        </w:rPr>
        <w:t xml:space="preserve">.  </w:t>
      </w:r>
      <w:r>
        <w:rPr>
          <w:sz w:val="26"/>
          <w:szCs w:val="26"/>
        </w:rPr>
        <w:t>З</w:t>
      </w:r>
      <w:r w:rsidRPr="005C78B5">
        <w:rPr>
          <w:sz w:val="26"/>
          <w:szCs w:val="26"/>
        </w:rPr>
        <w:t>анятия в порядке оказания платных образовательных услуг начинаются по мере комплектования групп, но не ранее первого октября текущего год</w:t>
      </w:r>
      <w:r>
        <w:rPr>
          <w:sz w:val="26"/>
          <w:szCs w:val="26"/>
        </w:rPr>
        <w:t xml:space="preserve"> и проводятся по графику, утвержденному заведующим.</w:t>
      </w:r>
    </w:p>
    <w:p w:rsidR="003F1A6E" w:rsidRPr="005C78B5" w:rsidRDefault="003F1A6E" w:rsidP="003F1A6E">
      <w:pPr>
        <w:pStyle w:val="a4"/>
        <w:ind w:firstLine="708"/>
        <w:rPr>
          <w:sz w:val="26"/>
          <w:szCs w:val="26"/>
        </w:rPr>
      </w:pPr>
      <w:r>
        <w:rPr>
          <w:sz w:val="26"/>
          <w:szCs w:val="26"/>
        </w:rPr>
        <w:t>5.9.</w:t>
      </w:r>
      <w:r w:rsidRPr="005C78B5">
        <w:rPr>
          <w:sz w:val="26"/>
          <w:szCs w:val="26"/>
        </w:rPr>
        <w:t xml:space="preserve"> Образовательное учреждение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 </w:t>
      </w:r>
    </w:p>
    <w:p w:rsidR="003F1A6E" w:rsidRPr="005C78B5" w:rsidRDefault="003F1A6E" w:rsidP="003F1A6E">
      <w:pPr>
        <w:pStyle w:val="a4"/>
        <w:ind w:firstLine="708"/>
        <w:rPr>
          <w:sz w:val="26"/>
          <w:szCs w:val="26"/>
        </w:rPr>
      </w:pPr>
      <w:r w:rsidRPr="005C78B5">
        <w:rPr>
          <w:sz w:val="26"/>
          <w:szCs w:val="26"/>
        </w:rPr>
        <w:t>5.1</w:t>
      </w:r>
      <w:r>
        <w:rPr>
          <w:sz w:val="26"/>
          <w:szCs w:val="26"/>
        </w:rPr>
        <w:t>0</w:t>
      </w:r>
      <w:r w:rsidRPr="005C78B5">
        <w:rPr>
          <w:sz w:val="26"/>
          <w:szCs w:val="26"/>
        </w:rPr>
        <w:t xml:space="preserve">. Договор об оказании платной услуги заключается в письменной форме и должен содержать следующие сведения: </w:t>
      </w:r>
    </w:p>
    <w:p w:rsidR="003F1A6E" w:rsidRDefault="003F1A6E" w:rsidP="003F1A6E">
      <w:pPr>
        <w:pStyle w:val="a4"/>
        <w:ind w:firstLine="708"/>
        <w:rPr>
          <w:sz w:val="26"/>
          <w:szCs w:val="26"/>
        </w:rPr>
      </w:pPr>
      <w:r>
        <w:rPr>
          <w:sz w:val="26"/>
          <w:szCs w:val="26"/>
        </w:rPr>
        <w:t>- полное наименование учреждения;</w:t>
      </w:r>
    </w:p>
    <w:p w:rsidR="003F1A6E" w:rsidRDefault="003F1A6E" w:rsidP="003F1A6E">
      <w:pPr>
        <w:pStyle w:val="a4"/>
        <w:ind w:firstLine="708"/>
        <w:rPr>
          <w:sz w:val="26"/>
          <w:szCs w:val="26"/>
        </w:rPr>
      </w:pPr>
      <w:r>
        <w:rPr>
          <w:sz w:val="26"/>
          <w:szCs w:val="26"/>
        </w:rPr>
        <w:t>- место нахождения учреждения;</w:t>
      </w:r>
    </w:p>
    <w:p w:rsidR="003F1A6E" w:rsidRDefault="003F1A6E" w:rsidP="003F1A6E">
      <w:pPr>
        <w:pStyle w:val="a4"/>
        <w:ind w:firstLine="708"/>
        <w:rPr>
          <w:sz w:val="26"/>
          <w:szCs w:val="26"/>
        </w:rPr>
      </w:pPr>
      <w:r>
        <w:rPr>
          <w:sz w:val="26"/>
          <w:szCs w:val="26"/>
        </w:rPr>
        <w:t>- наименование или фамилия, имя, отчество заказчика, телефон заказчика;</w:t>
      </w:r>
    </w:p>
    <w:p w:rsidR="003F1A6E" w:rsidRDefault="003F1A6E" w:rsidP="003F1A6E">
      <w:pPr>
        <w:pStyle w:val="a4"/>
        <w:ind w:firstLine="708"/>
        <w:rPr>
          <w:sz w:val="26"/>
          <w:szCs w:val="26"/>
        </w:rPr>
      </w:pPr>
      <w:r>
        <w:rPr>
          <w:sz w:val="26"/>
          <w:szCs w:val="26"/>
        </w:rPr>
        <w:t>- место нахождения или место жительство заказчика;</w:t>
      </w:r>
    </w:p>
    <w:p w:rsidR="003F1A6E" w:rsidRDefault="003F1A6E" w:rsidP="003F1A6E">
      <w:pPr>
        <w:pStyle w:val="a4"/>
        <w:ind w:firstLine="708"/>
        <w:rPr>
          <w:sz w:val="26"/>
          <w:szCs w:val="26"/>
        </w:rPr>
      </w:pPr>
      <w:r>
        <w:rPr>
          <w:sz w:val="26"/>
          <w:szCs w:val="26"/>
        </w:rPr>
        <w:t>- фамилия, имявоспитанника, его место жительство, телефон.</w:t>
      </w:r>
    </w:p>
    <w:p w:rsidR="003F1A6E" w:rsidRDefault="003F1A6E" w:rsidP="003F1A6E">
      <w:pPr>
        <w:pStyle w:val="a4"/>
        <w:ind w:firstLine="708"/>
        <w:rPr>
          <w:sz w:val="26"/>
          <w:szCs w:val="26"/>
        </w:rPr>
      </w:pPr>
      <w:r>
        <w:rPr>
          <w:sz w:val="26"/>
          <w:szCs w:val="26"/>
        </w:rPr>
        <w:lastRenderedPageBreak/>
        <w:t>-права, обязанности и ответственность исполнителя, заказчика и воспитанника;</w:t>
      </w:r>
    </w:p>
    <w:p w:rsidR="003F1A6E" w:rsidRDefault="003F1A6E" w:rsidP="003F1A6E">
      <w:pPr>
        <w:pStyle w:val="a4"/>
        <w:ind w:firstLine="708"/>
        <w:rPr>
          <w:sz w:val="26"/>
          <w:szCs w:val="26"/>
        </w:rPr>
      </w:pPr>
      <w:r>
        <w:rPr>
          <w:sz w:val="26"/>
          <w:szCs w:val="26"/>
        </w:rPr>
        <w:t>- полная стоимость образовательных услуг, порядок их оплаты;</w:t>
      </w:r>
    </w:p>
    <w:p w:rsidR="003F1A6E" w:rsidRDefault="003F1A6E" w:rsidP="003F1A6E">
      <w:pPr>
        <w:pStyle w:val="a4"/>
        <w:ind w:firstLine="708"/>
        <w:rPr>
          <w:sz w:val="26"/>
          <w:szCs w:val="26"/>
        </w:rPr>
      </w:pPr>
      <w:r>
        <w:rPr>
          <w:sz w:val="26"/>
          <w:szCs w:val="26"/>
        </w:rPr>
        <w:t>- сведения о лицензии на осуществление образовательной деятельности (наименование лицензирующего органа, номер и дата регистрации лицензии);</w:t>
      </w:r>
    </w:p>
    <w:p w:rsidR="003F1A6E" w:rsidRDefault="003F1A6E" w:rsidP="003F1A6E">
      <w:pPr>
        <w:pStyle w:val="a4"/>
        <w:ind w:firstLine="708"/>
        <w:rPr>
          <w:sz w:val="26"/>
          <w:szCs w:val="26"/>
        </w:rPr>
      </w:pPr>
      <w:r>
        <w:rPr>
          <w:sz w:val="26"/>
          <w:szCs w:val="26"/>
        </w:rPr>
        <w:t>- вид, уровень и (или) направленность образовательной программы;</w:t>
      </w:r>
    </w:p>
    <w:p w:rsidR="003F1A6E" w:rsidRDefault="003F1A6E" w:rsidP="003F1A6E">
      <w:pPr>
        <w:pStyle w:val="a4"/>
        <w:ind w:firstLine="708"/>
        <w:rPr>
          <w:sz w:val="26"/>
          <w:szCs w:val="26"/>
        </w:rPr>
      </w:pPr>
      <w:r>
        <w:rPr>
          <w:sz w:val="26"/>
          <w:szCs w:val="26"/>
        </w:rPr>
        <w:t>- форма обучения;</w:t>
      </w:r>
    </w:p>
    <w:p w:rsidR="003F1A6E" w:rsidRDefault="003F1A6E" w:rsidP="003F1A6E">
      <w:pPr>
        <w:pStyle w:val="a4"/>
        <w:ind w:firstLine="708"/>
        <w:rPr>
          <w:sz w:val="26"/>
          <w:szCs w:val="26"/>
        </w:rPr>
      </w:pPr>
      <w:r>
        <w:rPr>
          <w:sz w:val="26"/>
          <w:szCs w:val="26"/>
        </w:rPr>
        <w:t>- порядок изменения и расторжения договора;</w:t>
      </w:r>
    </w:p>
    <w:p w:rsidR="003F1A6E" w:rsidRDefault="003F1A6E" w:rsidP="003F1A6E">
      <w:pPr>
        <w:pStyle w:val="a4"/>
        <w:ind w:firstLine="708"/>
        <w:rPr>
          <w:sz w:val="26"/>
          <w:szCs w:val="26"/>
        </w:rPr>
      </w:pPr>
      <w:r>
        <w:rPr>
          <w:sz w:val="26"/>
          <w:szCs w:val="26"/>
        </w:rPr>
        <w:t>- другие необходимые сведения, связанные со спецификой оказываемых платных услуг.</w:t>
      </w:r>
    </w:p>
    <w:p w:rsidR="003F1A6E" w:rsidRPr="005C78B5" w:rsidRDefault="003F1A6E" w:rsidP="003F1A6E">
      <w:pPr>
        <w:pStyle w:val="a4"/>
        <w:ind w:firstLine="708"/>
        <w:rPr>
          <w:sz w:val="26"/>
          <w:szCs w:val="26"/>
        </w:rPr>
      </w:pPr>
      <w:r w:rsidRPr="005C78B5">
        <w:rPr>
          <w:sz w:val="26"/>
          <w:szCs w:val="26"/>
        </w:rPr>
        <w:t xml:space="preserve">Договор составляется в двух экземплярах, имеющих одинаковую юридическую силу. </w:t>
      </w:r>
    </w:p>
    <w:p w:rsidR="003F1A6E" w:rsidRPr="005C78B5" w:rsidRDefault="003F1A6E" w:rsidP="003F1A6E">
      <w:pPr>
        <w:pStyle w:val="a4"/>
        <w:ind w:firstLine="708"/>
        <w:rPr>
          <w:sz w:val="26"/>
          <w:szCs w:val="26"/>
        </w:rPr>
      </w:pPr>
      <w:r w:rsidRPr="005C78B5">
        <w:rPr>
          <w:sz w:val="26"/>
          <w:szCs w:val="26"/>
        </w:rPr>
        <w:t>5.1</w:t>
      </w:r>
      <w:r>
        <w:rPr>
          <w:sz w:val="26"/>
          <w:szCs w:val="26"/>
        </w:rPr>
        <w:t>1</w:t>
      </w:r>
      <w:r w:rsidRPr="005C78B5">
        <w:rPr>
          <w:sz w:val="26"/>
          <w:szCs w:val="26"/>
        </w:rPr>
        <w:t>.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F1A6E" w:rsidRPr="005C78B5" w:rsidRDefault="003F1A6E" w:rsidP="003F1A6E">
      <w:pPr>
        <w:pStyle w:val="a4"/>
        <w:ind w:firstLine="708"/>
        <w:rPr>
          <w:sz w:val="26"/>
          <w:szCs w:val="26"/>
        </w:rPr>
      </w:pPr>
      <w:r w:rsidRPr="005C78B5">
        <w:rPr>
          <w:sz w:val="26"/>
          <w:szCs w:val="26"/>
        </w:rPr>
        <w:t>5.1</w:t>
      </w:r>
      <w:r>
        <w:rPr>
          <w:sz w:val="26"/>
          <w:szCs w:val="26"/>
        </w:rPr>
        <w:t>2</w:t>
      </w:r>
      <w:r w:rsidRPr="005C78B5">
        <w:rPr>
          <w:sz w:val="26"/>
          <w:szCs w:val="26"/>
        </w:rPr>
        <w:t xml:space="preserve">. До заключения договора родители (законные представители) </w:t>
      </w:r>
      <w:r>
        <w:rPr>
          <w:sz w:val="26"/>
          <w:szCs w:val="26"/>
        </w:rPr>
        <w:t>воспитанников</w:t>
      </w:r>
      <w:r w:rsidRPr="005C78B5">
        <w:rPr>
          <w:sz w:val="26"/>
          <w:szCs w:val="26"/>
        </w:rPr>
        <w:t xml:space="preserve"> должны быть обеспечены полной и достоверной информацией об образовательном учреждении и оказываемых </w:t>
      </w:r>
      <w:r>
        <w:rPr>
          <w:sz w:val="26"/>
          <w:szCs w:val="26"/>
        </w:rPr>
        <w:t>п</w:t>
      </w:r>
      <w:r w:rsidRPr="005C78B5">
        <w:rPr>
          <w:sz w:val="26"/>
          <w:szCs w:val="26"/>
        </w:rPr>
        <w:t xml:space="preserve">латных услугах, содержащей следующие сведения: </w:t>
      </w:r>
    </w:p>
    <w:p w:rsidR="003F1A6E" w:rsidRPr="005C78B5" w:rsidRDefault="003F1A6E" w:rsidP="003F1A6E">
      <w:pPr>
        <w:pStyle w:val="a4"/>
        <w:ind w:firstLine="708"/>
        <w:rPr>
          <w:sz w:val="26"/>
          <w:szCs w:val="26"/>
        </w:rPr>
      </w:pPr>
      <w:r w:rsidRPr="005C78B5">
        <w:rPr>
          <w:sz w:val="26"/>
          <w:szCs w:val="26"/>
        </w:rPr>
        <w:t xml:space="preserve">- перечень документов, предоставляющих право на оказание платных образовательных услуг и регламентирующих этот вид деятельности; </w:t>
      </w:r>
    </w:p>
    <w:p w:rsidR="003F1A6E" w:rsidRPr="005C78B5" w:rsidRDefault="003F1A6E" w:rsidP="003F1A6E">
      <w:pPr>
        <w:pStyle w:val="a4"/>
        <w:ind w:firstLine="708"/>
        <w:rPr>
          <w:sz w:val="26"/>
          <w:szCs w:val="26"/>
        </w:rPr>
      </w:pPr>
      <w:r w:rsidRPr="005C78B5">
        <w:rPr>
          <w:sz w:val="26"/>
          <w:szCs w:val="26"/>
        </w:rPr>
        <w:t xml:space="preserve">- сведения о должностных лицах образовательного учреждения, ответственных за оказание платных образовательных услуг и о педагогических работниках, принимающих участие в оказании платных образовательных услуг; </w:t>
      </w:r>
    </w:p>
    <w:p w:rsidR="003F1A6E" w:rsidRPr="005C78B5" w:rsidRDefault="003F1A6E" w:rsidP="003F1A6E">
      <w:pPr>
        <w:pStyle w:val="a4"/>
        <w:ind w:firstLine="708"/>
        <w:rPr>
          <w:sz w:val="26"/>
          <w:szCs w:val="26"/>
        </w:rPr>
      </w:pPr>
      <w:r w:rsidRPr="005C78B5">
        <w:rPr>
          <w:sz w:val="26"/>
          <w:szCs w:val="26"/>
        </w:rPr>
        <w:t xml:space="preserve">- перечень платных образовательных услуг с указанием их стоимости по договору; </w:t>
      </w:r>
    </w:p>
    <w:p w:rsidR="003F1A6E" w:rsidRPr="005C78B5" w:rsidRDefault="003F1A6E" w:rsidP="003F1A6E">
      <w:pPr>
        <w:pStyle w:val="a4"/>
        <w:ind w:firstLine="708"/>
        <w:rPr>
          <w:sz w:val="26"/>
          <w:szCs w:val="26"/>
        </w:rPr>
      </w:pPr>
      <w:r w:rsidRPr="005C78B5">
        <w:rPr>
          <w:sz w:val="26"/>
          <w:szCs w:val="26"/>
        </w:rPr>
        <w:t xml:space="preserve">- график проведения занятий в порядке оказания платных образовательных услуг; </w:t>
      </w:r>
    </w:p>
    <w:p w:rsidR="003F1A6E" w:rsidRPr="005C78B5" w:rsidRDefault="003F1A6E" w:rsidP="003F1A6E">
      <w:pPr>
        <w:pStyle w:val="a4"/>
        <w:ind w:firstLine="708"/>
        <w:rPr>
          <w:sz w:val="26"/>
          <w:szCs w:val="26"/>
        </w:rPr>
      </w:pPr>
      <w:r w:rsidRPr="005C78B5">
        <w:rPr>
          <w:sz w:val="26"/>
          <w:szCs w:val="26"/>
        </w:rPr>
        <w:t xml:space="preserve">- порядок оказания платных образовательных услуг и условия их оплаты. </w:t>
      </w:r>
    </w:p>
    <w:p w:rsidR="003F1A6E" w:rsidRPr="005C78B5" w:rsidRDefault="003F1A6E" w:rsidP="003F1A6E">
      <w:pPr>
        <w:pStyle w:val="a4"/>
        <w:ind w:firstLine="708"/>
        <w:rPr>
          <w:sz w:val="26"/>
          <w:szCs w:val="26"/>
        </w:rPr>
      </w:pPr>
      <w:r w:rsidRPr="005C78B5">
        <w:rPr>
          <w:sz w:val="26"/>
          <w:szCs w:val="26"/>
        </w:rPr>
        <w:t>Сведения, указанные в договоре об оказании платных образовательных услуг должны соответствовать информации, размещенной на официальном сайте в сети «Интернет» на дату заключения договора.</w:t>
      </w:r>
    </w:p>
    <w:p w:rsidR="003F1A6E" w:rsidRPr="005C78B5" w:rsidRDefault="003F1A6E" w:rsidP="003F1A6E">
      <w:pPr>
        <w:pStyle w:val="a4"/>
        <w:ind w:firstLine="708"/>
        <w:rPr>
          <w:sz w:val="26"/>
          <w:szCs w:val="26"/>
        </w:rPr>
      </w:pPr>
      <w:r>
        <w:rPr>
          <w:sz w:val="26"/>
          <w:szCs w:val="26"/>
        </w:rPr>
        <w:t>5.13</w:t>
      </w:r>
      <w:r w:rsidRPr="005C78B5">
        <w:rPr>
          <w:sz w:val="26"/>
          <w:szCs w:val="26"/>
        </w:rPr>
        <w:t xml:space="preserve">. По </w:t>
      </w:r>
      <w:r>
        <w:rPr>
          <w:sz w:val="26"/>
          <w:szCs w:val="26"/>
        </w:rPr>
        <w:t>т</w:t>
      </w:r>
      <w:r w:rsidRPr="005C78B5">
        <w:rPr>
          <w:sz w:val="26"/>
          <w:szCs w:val="26"/>
        </w:rPr>
        <w:t xml:space="preserve">ребованию родителей (законных представителей) </w:t>
      </w:r>
      <w:r>
        <w:rPr>
          <w:sz w:val="26"/>
          <w:szCs w:val="26"/>
        </w:rPr>
        <w:t xml:space="preserve">воспитанников </w:t>
      </w:r>
      <w:r w:rsidRPr="005C78B5">
        <w:rPr>
          <w:sz w:val="26"/>
          <w:szCs w:val="26"/>
        </w:rPr>
        <w:t xml:space="preserve">руководителем образовательного учреждения должны быть предоставлены: </w:t>
      </w:r>
    </w:p>
    <w:p w:rsidR="003F1A6E" w:rsidRPr="005C78B5" w:rsidRDefault="003F1A6E" w:rsidP="003F1A6E">
      <w:pPr>
        <w:pStyle w:val="a4"/>
        <w:ind w:firstLine="708"/>
        <w:rPr>
          <w:sz w:val="26"/>
          <w:szCs w:val="26"/>
        </w:rPr>
      </w:pPr>
      <w:r w:rsidRPr="005C78B5">
        <w:rPr>
          <w:sz w:val="26"/>
          <w:szCs w:val="26"/>
        </w:rPr>
        <w:t xml:space="preserve">-   Устав образовательного учреждения; </w:t>
      </w:r>
    </w:p>
    <w:p w:rsidR="003F1A6E" w:rsidRPr="005C78B5" w:rsidRDefault="003F1A6E" w:rsidP="003F1A6E">
      <w:pPr>
        <w:pStyle w:val="a4"/>
        <w:ind w:firstLine="708"/>
        <w:rPr>
          <w:sz w:val="26"/>
          <w:szCs w:val="26"/>
        </w:rPr>
      </w:pPr>
      <w:r w:rsidRPr="005C78B5">
        <w:rPr>
          <w:sz w:val="26"/>
          <w:szCs w:val="26"/>
        </w:rPr>
        <w:t xml:space="preserve">- нормативно-правовые акты, регламентирующие деятельность по оказанию платных услуг; </w:t>
      </w:r>
    </w:p>
    <w:p w:rsidR="003F1A6E" w:rsidRPr="005C78B5" w:rsidRDefault="003F1A6E" w:rsidP="003F1A6E">
      <w:pPr>
        <w:pStyle w:val="a4"/>
        <w:ind w:firstLine="708"/>
        <w:rPr>
          <w:sz w:val="26"/>
          <w:szCs w:val="26"/>
        </w:rPr>
      </w:pPr>
      <w:r w:rsidRPr="005C78B5">
        <w:rPr>
          <w:sz w:val="26"/>
          <w:szCs w:val="26"/>
        </w:rPr>
        <w:t>-   лицензия на право</w:t>
      </w:r>
      <w:r>
        <w:rPr>
          <w:sz w:val="26"/>
          <w:szCs w:val="26"/>
        </w:rPr>
        <w:t>осуществления</w:t>
      </w:r>
      <w:r w:rsidRPr="005C78B5">
        <w:rPr>
          <w:sz w:val="26"/>
          <w:szCs w:val="26"/>
        </w:rPr>
        <w:t xml:space="preserve"> образовательной деятельности; </w:t>
      </w:r>
    </w:p>
    <w:p w:rsidR="003F1A6E" w:rsidRPr="005C78B5" w:rsidRDefault="003F1A6E" w:rsidP="003F1A6E">
      <w:pPr>
        <w:pStyle w:val="a4"/>
        <w:ind w:firstLine="708"/>
        <w:rPr>
          <w:sz w:val="26"/>
          <w:szCs w:val="26"/>
        </w:rPr>
      </w:pPr>
      <w:r w:rsidRPr="005C78B5">
        <w:rPr>
          <w:sz w:val="26"/>
          <w:szCs w:val="26"/>
        </w:rPr>
        <w:t>-   настоящее Положение;</w:t>
      </w:r>
    </w:p>
    <w:p w:rsidR="003F1A6E" w:rsidRPr="005C78B5" w:rsidRDefault="003F1A6E" w:rsidP="003F1A6E">
      <w:pPr>
        <w:pStyle w:val="a4"/>
        <w:ind w:firstLine="708"/>
        <w:rPr>
          <w:sz w:val="26"/>
          <w:szCs w:val="26"/>
        </w:rPr>
      </w:pPr>
      <w:r w:rsidRPr="005C78B5">
        <w:rPr>
          <w:sz w:val="26"/>
          <w:szCs w:val="26"/>
        </w:rPr>
        <w:t xml:space="preserve">- другие документы, регламентирующие образовательную деятельность; </w:t>
      </w:r>
    </w:p>
    <w:p w:rsidR="003F1A6E" w:rsidRPr="005C78B5" w:rsidRDefault="003F1A6E" w:rsidP="003F1A6E">
      <w:pPr>
        <w:pStyle w:val="a4"/>
        <w:ind w:firstLine="708"/>
        <w:rPr>
          <w:sz w:val="26"/>
          <w:szCs w:val="26"/>
        </w:rPr>
      </w:pPr>
      <w:r w:rsidRPr="005C78B5">
        <w:rPr>
          <w:sz w:val="26"/>
          <w:szCs w:val="26"/>
        </w:rPr>
        <w:t xml:space="preserve">-   образцы договоров с родителями (законными представителями); </w:t>
      </w:r>
    </w:p>
    <w:p w:rsidR="003F1A6E" w:rsidRPr="005C78B5" w:rsidRDefault="003F1A6E" w:rsidP="003F1A6E">
      <w:pPr>
        <w:pStyle w:val="a4"/>
        <w:ind w:firstLine="708"/>
        <w:rPr>
          <w:sz w:val="26"/>
          <w:szCs w:val="26"/>
        </w:rPr>
      </w:pPr>
      <w:r w:rsidRPr="005C78B5">
        <w:rPr>
          <w:sz w:val="26"/>
          <w:szCs w:val="26"/>
        </w:rPr>
        <w:t>- программы специальных курсов (дисциплин) и планирование этих видов деятельности;</w:t>
      </w:r>
    </w:p>
    <w:p w:rsidR="003F1A6E" w:rsidRPr="005C78B5" w:rsidRDefault="003F1A6E" w:rsidP="003F1A6E">
      <w:pPr>
        <w:pStyle w:val="a4"/>
        <w:ind w:firstLine="708"/>
        <w:rPr>
          <w:sz w:val="26"/>
          <w:szCs w:val="26"/>
        </w:rPr>
      </w:pPr>
      <w:r w:rsidRPr="005C78B5">
        <w:rPr>
          <w:sz w:val="26"/>
          <w:szCs w:val="26"/>
        </w:rPr>
        <w:t xml:space="preserve">-    расчет стоимости платных услуг; </w:t>
      </w:r>
    </w:p>
    <w:p w:rsidR="003F1A6E" w:rsidRPr="005C78B5" w:rsidRDefault="003F1A6E" w:rsidP="003F1A6E">
      <w:pPr>
        <w:pStyle w:val="a4"/>
        <w:ind w:firstLine="708"/>
        <w:rPr>
          <w:sz w:val="26"/>
          <w:szCs w:val="26"/>
        </w:rPr>
      </w:pPr>
      <w:r w:rsidRPr="005C78B5">
        <w:rPr>
          <w:sz w:val="26"/>
          <w:szCs w:val="26"/>
        </w:rPr>
        <w:t xml:space="preserve">-  сведения, относящиеся к договору, порядку предоставления и оплаты платной услуги. </w:t>
      </w:r>
    </w:p>
    <w:p w:rsidR="003F1A6E" w:rsidRPr="005C78B5" w:rsidRDefault="003F1A6E" w:rsidP="003F1A6E">
      <w:pPr>
        <w:pStyle w:val="a4"/>
        <w:ind w:firstLine="708"/>
        <w:rPr>
          <w:sz w:val="26"/>
          <w:szCs w:val="26"/>
        </w:rPr>
      </w:pPr>
      <w:r>
        <w:rPr>
          <w:sz w:val="26"/>
          <w:szCs w:val="26"/>
        </w:rPr>
        <w:t>5.14</w:t>
      </w:r>
      <w:r w:rsidRPr="005C78B5">
        <w:rPr>
          <w:sz w:val="26"/>
          <w:szCs w:val="26"/>
        </w:rPr>
        <w:t xml:space="preserve">. Оказание платных услуг начинается после подписания договоров сторонами и прекращается после истечения срока действия договора или в случае его досрочного расторжения. </w:t>
      </w:r>
    </w:p>
    <w:p w:rsidR="003F1A6E" w:rsidRPr="005C78B5" w:rsidRDefault="003F1A6E" w:rsidP="003F1A6E">
      <w:pPr>
        <w:pStyle w:val="a4"/>
        <w:ind w:firstLine="708"/>
        <w:rPr>
          <w:sz w:val="26"/>
          <w:szCs w:val="26"/>
        </w:rPr>
      </w:pPr>
      <w:r>
        <w:rPr>
          <w:sz w:val="26"/>
          <w:szCs w:val="26"/>
        </w:rPr>
        <w:lastRenderedPageBreak/>
        <w:t>5.15</w:t>
      </w:r>
      <w:r w:rsidRPr="005C78B5">
        <w:rPr>
          <w:sz w:val="26"/>
          <w:szCs w:val="26"/>
        </w:rPr>
        <w:t xml:space="preserve">. Организация, </w:t>
      </w:r>
      <w:r>
        <w:rPr>
          <w:sz w:val="26"/>
          <w:szCs w:val="26"/>
        </w:rPr>
        <w:t xml:space="preserve">осуществляющая </w:t>
      </w:r>
      <w:r w:rsidRPr="005C78B5">
        <w:rPr>
          <w:sz w:val="26"/>
          <w:szCs w:val="26"/>
        </w:rPr>
        <w:t xml:space="preserve">образовательную деятельность, вправе снизить стоимость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доводится до сведения </w:t>
      </w:r>
      <w:r>
        <w:rPr>
          <w:sz w:val="26"/>
          <w:szCs w:val="26"/>
        </w:rPr>
        <w:t>родителей (законных представителей)</w:t>
      </w:r>
      <w:r w:rsidRPr="005C78B5">
        <w:rPr>
          <w:sz w:val="26"/>
          <w:szCs w:val="26"/>
        </w:rPr>
        <w:t>.</w:t>
      </w:r>
    </w:p>
    <w:p w:rsidR="003F1A6E" w:rsidRPr="005C78B5" w:rsidRDefault="003F1A6E" w:rsidP="003F1A6E">
      <w:pPr>
        <w:pStyle w:val="a4"/>
        <w:ind w:firstLine="708"/>
        <w:rPr>
          <w:sz w:val="26"/>
          <w:szCs w:val="26"/>
        </w:rPr>
      </w:pPr>
      <w:r>
        <w:rPr>
          <w:sz w:val="26"/>
          <w:szCs w:val="26"/>
        </w:rPr>
        <w:t>5.16</w:t>
      </w:r>
      <w:r w:rsidRPr="005C78B5">
        <w:rPr>
          <w:sz w:val="26"/>
          <w:szCs w:val="26"/>
        </w:rPr>
        <w:t>. Договор об ок</w:t>
      </w:r>
      <w:r>
        <w:rPr>
          <w:sz w:val="26"/>
          <w:szCs w:val="26"/>
        </w:rPr>
        <w:t>азании</w:t>
      </w:r>
      <w:r w:rsidRPr="005C78B5">
        <w:rPr>
          <w:sz w:val="26"/>
          <w:szCs w:val="26"/>
        </w:rPr>
        <w:t xml:space="preserve"> платных образовательных услуг может быть расторгнут в одностороннем порядке этой организации в случаи просрочки оплаты стоимости платных образовательных услуг, а также в случаи, если надлежащее исполнение обязательства по оказанию платных образовательных услуг стало невозможным вследствие действий (бездействия) </w:t>
      </w:r>
      <w:r>
        <w:rPr>
          <w:sz w:val="26"/>
          <w:szCs w:val="26"/>
        </w:rPr>
        <w:t>воспитанника</w:t>
      </w:r>
      <w:r w:rsidRPr="005C78B5">
        <w:rPr>
          <w:sz w:val="26"/>
          <w:szCs w:val="26"/>
        </w:rPr>
        <w:t>.</w:t>
      </w:r>
    </w:p>
    <w:p w:rsidR="003F1A6E" w:rsidRPr="005C78B5" w:rsidRDefault="003F1A6E" w:rsidP="003F1A6E">
      <w:pPr>
        <w:pStyle w:val="a4"/>
        <w:ind w:firstLine="708"/>
        <w:rPr>
          <w:sz w:val="26"/>
          <w:szCs w:val="26"/>
        </w:rPr>
      </w:pPr>
      <w:r>
        <w:rPr>
          <w:sz w:val="26"/>
          <w:szCs w:val="26"/>
        </w:rPr>
        <w:t>5.17</w:t>
      </w:r>
      <w:r w:rsidRPr="005C78B5">
        <w:rPr>
          <w:sz w:val="26"/>
          <w:szCs w:val="26"/>
        </w:rPr>
        <w:t>.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F1A6E" w:rsidRDefault="003F1A6E" w:rsidP="003F1A6E">
      <w:pPr>
        <w:pStyle w:val="a4"/>
        <w:ind w:firstLine="708"/>
        <w:rPr>
          <w:sz w:val="26"/>
          <w:szCs w:val="26"/>
        </w:rPr>
      </w:pPr>
      <w:r>
        <w:rPr>
          <w:sz w:val="26"/>
          <w:szCs w:val="26"/>
        </w:rPr>
        <w:t>5.18</w:t>
      </w:r>
      <w:r w:rsidRPr="005C78B5">
        <w:rPr>
          <w:sz w:val="26"/>
          <w:szCs w:val="26"/>
        </w:rPr>
        <w:t>. Договор об образовании не может содержать условия, которые ограничивают права лиц, имеющих право на получение образования опред</w:t>
      </w:r>
      <w:r>
        <w:rPr>
          <w:sz w:val="26"/>
          <w:szCs w:val="26"/>
        </w:rPr>
        <w:t xml:space="preserve">еленных уровня и направленности, </w:t>
      </w:r>
      <w:r w:rsidRPr="005C78B5">
        <w:rPr>
          <w:sz w:val="26"/>
          <w:szCs w:val="26"/>
        </w:rPr>
        <w:t>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обучающихся или снижающие уровень предоставления им гарантий, включены в договор, такие условия не подлежат применению.</w:t>
      </w:r>
    </w:p>
    <w:p w:rsidR="003F1A6E" w:rsidRPr="005C78B5" w:rsidRDefault="003F1A6E" w:rsidP="003F1A6E">
      <w:pPr>
        <w:pStyle w:val="a4"/>
        <w:ind w:firstLine="708"/>
        <w:rPr>
          <w:i/>
          <w:sz w:val="26"/>
          <w:szCs w:val="26"/>
        </w:rPr>
      </w:pPr>
      <w:r w:rsidRPr="005C78B5">
        <w:rPr>
          <w:sz w:val="26"/>
          <w:szCs w:val="26"/>
        </w:rPr>
        <w:t>5.</w:t>
      </w:r>
      <w:r>
        <w:rPr>
          <w:sz w:val="26"/>
          <w:szCs w:val="26"/>
        </w:rPr>
        <w:t>19</w:t>
      </w:r>
      <w:r w:rsidRPr="005C78B5">
        <w:rPr>
          <w:sz w:val="26"/>
          <w:szCs w:val="26"/>
        </w:rPr>
        <w:t>. Оплата платных образовательных услуг производится в сроки, указанные в договоре по безналичному расчету через отделения банков</w:t>
      </w:r>
      <w:r w:rsidRPr="005C78B5">
        <w:rPr>
          <w:i/>
          <w:sz w:val="26"/>
          <w:szCs w:val="26"/>
        </w:rPr>
        <w:t xml:space="preserve">. </w:t>
      </w:r>
    </w:p>
    <w:p w:rsidR="003F1A6E" w:rsidRPr="005C78B5" w:rsidRDefault="003F1A6E" w:rsidP="003F1A6E">
      <w:pPr>
        <w:pStyle w:val="a4"/>
        <w:ind w:firstLine="708"/>
        <w:rPr>
          <w:sz w:val="26"/>
          <w:szCs w:val="26"/>
        </w:rPr>
      </w:pPr>
      <w:r>
        <w:rPr>
          <w:sz w:val="26"/>
          <w:szCs w:val="26"/>
        </w:rPr>
        <w:t>5.20</w:t>
      </w:r>
      <w:r w:rsidRPr="005C78B5">
        <w:rPr>
          <w:sz w:val="26"/>
          <w:szCs w:val="26"/>
        </w:rPr>
        <w:t>. О</w:t>
      </w:r>
      <w:r>
        <w:rPr>
          <w:sz w:val="26"/>
          <w:szCs w:val="26"/>
        </w:rPr>
        <w:t>плата деятельности по оказанию</w:t>
      </w:r>
      <w:r w:rsidRPr="005C78B5">
        <w:rPr>
          <w:sz w:val="26"/>
          <w:szCs w:val="26"/>
        </w:rPr>
        <w:t xml:space="preserve"> платных услуг работникам образовательного учреждения устанавливается в форме: постоянной доплаты из привлеченных дополнительных средств бюджетного финансирования на весь период деятельности по оказанию платной образовательной услуги (или по договорам гражданско-правового характера). </w:t>
      </w:r>
    </w:p>
    <w:p w:rsidR="003F1A6E" w:rsidRPr="005C78B5" w:rsidRDefault="003F1A6E" w:rsidP="003F1A6E">
      <w:pPr>
        <w:pStyle w:val="a4"/>
        <w:ind w:firstLine="708"/>
        <w:rPr>
          <w:sz w:val="26"/>
          <w:szCs w:val="26"/>
        </w:rPr>
      </w:pPr>
      <w:r w:rsidRPr="005C78B5">
        <w:rPr>
          <w:sz w:val="26"/>
          <w:szCs w:val="26"/>
        </w:rPr>
        <w:t>5.2</w:t>
      </w:r>
      <w:r>
        <w:rPr>
          <w:sz w:val="26"/>
          <w:szCs w:val="26"/>
        </w:rPr>
        <w:t>1</w:t>
      </w:r>
      <w:r w:rsidRPr="005C78B5">
        <w:rPr>
          <w:sz w:val="26"/>
          <w:szCs w:val="26"/>
        </w:rPr>
        <w:t xml:space="preserve">. Оплата деятельности по оказанию платных услуг лицам, не являющимися работниками образовательного учреждения и принятым по трудовому договору (или по договору гражданско-правового характера), производится в форме ежемесячного вознаграждения, выплачиваемого из привлеченных дополнительных средств бюджетного финансирования в течение всего периода деятельности по оказанию дополнительной платной образовательной услуги согласно трудовому договору (договору гражданско-правового характера). </w:t>
      </w:r>
    </w:p>
    <w:p w:rsidR="003F1A6E" w:rsidRPr="00E851FA" w:rsidRDefault="003F1A6E" w:rsidP="003F1A6E">
      <w:pPr>
        <w:pStyle w:val="a4"/>
        <w:ind w:firstLine="708"/>
        <w:rPr>
          <w:szCs w:val="24"/>
        </w:rPr>
      </w:pPr>
    </w:p>
    <w:p w:rsidR="003F1A6E" w:rsidRPr="001059CE" w:rsidRDefault="003F1A6E" w:rsidP="003F1A6E">
      <w:pPr>
        <w:pStyle w:val="a4"/>
        <w:jc w:val="center"/>
        <w:rPr>
          <w:rStyle w:val="a3"/>
          <w:sz w:val="26"/>
          <w:szCs w:val="26"/>
        </w:rPr>
      </w:pPr>
      <w:r w:rsidRPr="001059CE">
        <w:rPr>
          <w:rStyle w:val="a3"/>
          <w:sz w:val="26"/>
          <w:szCs w:val="26"/>
        </w:rPr>
        <w:t>6. Ответственность образовательного учреждения</w:t>
      </w:r>
      <w:r>
        <w:rPr>
          <w:rStyle w:val="a3"/>
          <w:sz w:val="26"/>
          <w:szCs w:val="26"/>
        </w:rPr>
        <w:t>,</w:t>
      </w:r>
    </w:p>
    <w:p w:rsidR="003F1A6E" w:rsidRDefault="003F1A6E" w:rsidP="003F1A6E">
      <w:pPr>
        <w:pStyle w:val="a4"/>
        <w:jc w:val="center"/>
        <w:rPr>
          <w:rStyle w:val="a3"/>
          <w:sz w:val="26"/>
          <w:szCs w:val="26"/>
        </w:rPr>
      </w:pPr>
      <w:r>
        <w:rPr>
          <w:rStyle w:val="a3"/>
          <w:sz w:val="26"/>
          <w:szCs w:val="26"/>
        </w:rPr>
        <w:t xml:space="preserve">заказчика (потребителя) </w:t>
      </w:r>
      <w:r w:rsidRPr="001059CE">
        <w:rPr>
          <w:rStyle w:val="a3"/>
          <w:sz w:val="26"/>
          <w:szCs w:val="26"/>
        </w:rPr>
        <w:t xml:space="preserve"> платных услуг</w:t>
      </w:r>
    </w:p>
    <w:p w:rsidR="003F1A6E" w:rsidRPr="001059CE" w:rsidRDefault="003F1A6E" w:rsidP="003F1A6E">
      <w:pPr>
        <w:pStyle w:val="a4"/>
        <w:jc w:val="center"/>
        <w:rPr>
          <w:sz w:val="26"/>
          <w:szCs w:val="26"/>
        </w:rPr>
      </w:pPr>
    </w:p>
    <w:p w:rsidR="003F1A6E" w:rsidRPr="001059CE" w:rsidRDefault="003F1A6E" w:rsidP="003F1A6E">
      <w:pPr>
        <w:pStyle w:val="a4"/>
        <w:ind w:firstLine="708"/>
        <w:rPr>
          <w:sz w:val="26"/>
          <w:szCs w:val="26"/>
        </w:rPr>
      </w:pPr>
      <w:r w:rsidRPr="001059CE">
        <w:rPr>
          <w:sz w:val="26"/>
          <w:szCs w:val="26"/>
        </w:rPr>
        <w:t xml:space="preserve">6.1. За неисполнение либо ненадлежащее исполнение обязательств по договору образовательное учреждение и родители (законные представители) </w:t>
      </w:r>
      <w:r>
        <w:rPr>
          <w:sz w:val="26"/>
          <w:szCs w:val="26"/>
        </w:rPr>
        <w:t xml:space="preserve">воспитанников </w:t>
      </w:r>
      <w:r w:rsidRPr="001059CE">
        <w:rPr>
          <w:sz w:val="26"/>
          <w:szCs w:val="26"/>
        </w:rPr>
        <w:t xml:space="preserve">несут ответственность, предусмотренную договором и законодательством Российской Федерации. </w:t>
      </w:r>
    </w:p>
    <w:p w:rsidR="003F1A6E" w:rsidRPr="001059CE" w:rsidRDefault="003F1A6E" w:rsidP="003F1A6E">
      <w:pPr>
        <w:pStyle w:val="a4"/>
        <w:ind w:firstLine="708"/>
        <w:rPr>
          <w:sz w:val="26"/>
          <w:szCs w:val="26"/>
        </w:rPr>
      </w:pPr>
      <w:r w:rsidRPr="001059CE">
        <w:rPr>
          <w:sz w:val="26"/>
          <w:szCs w:val="26"/>
        </w:rPr>
        <w:t xml:space="preserve">6.2. При обнаружении недостатков </w:t>
      </w:r>
      <w:r>
        <w:rPr>
          <w:sz w:val="26"/>
          <w:szCs w:val="26"/>
        </w:rPr>
        <w:t>образовательных</w:t>
      </w:r>
      <w:r w:rsidRPr="001059CE">
        <w:rPr>
          <w:sz w:val="26"/>
          <w:szCs w:val="26"/>
        </w:rPr>
        <w:t xml:space="preserve"> платных услуг, в том числе оказания </w:t>
      </w:r>
      <w:r>
        <w:rPr>
          <w:sz w:val="26"/>
          <w:szCs w:val="26"/>
        </w:rPr>
        <w:t>их</w:t>
      </w:r>
      <w:r w:rsidRPr="001059CE">
        <w:rPr>
          <w:sz w:val="26"/>
          <w:szCs w:val="26"/>
        </w:rPr>
        <w:t xml:space="preserve"> не в полном объеме, </w:t>
      </w:r>
      <w:r>
        <w:rPr>
          <w:sz w:val="26"/>
          <w:szCs w:val="26"/>
        </w:rPr>
        <w:t>заказчик (</w:t>
      </w:r>
      <w:r w:rsidRPr="001059CE">
        <w:rPr>
          <w:sz w:val="26"/>
          <w:szCs w:val="26"/>
        </w:rPr>
        <w:t>потребитель</w:t>
      </w:r>
      <w:r>
        <w:rPr>
          <w:sz w:val="26"/>
          <w:szCs w:val="26"/>
        </w:rPr>
        <w:t>)</w:t>
      </w:r>
      <w:r w:rsidRPr="001059CE">
        <w:rPr>
          <w:sz w:val="26"/>
          <w:szCs w:val="26"/>
        </w:rPr>
        <w:t xml:space="preserve"> вправе по своему выбору потребовать: </w:t>
      </w:r>
    </w:p>
    <w:p w:rsidR="003F1A6E" w:rsidRPr="001059CE" w:rsidRDefault="003F1A6E" w:rsidP="003F1A6E">
      <w:pPr>
        <w:pStyle w:val="a4"/>
        <w:ind w:firstLine="708"/>
        <w:rPr>
          <w:sz w:val="26"/>
          <w:szCs w:val="26"/>
        </w:rPr>
      </w:pPr>
      <w:r w:rsidRPr="001059CE">
        <w:rPr>
          <w:sz w:val="26"/>
          <w:szCs w:val="26"/>
        </w:rPr>
        <w:t xml:space="preserve">- безвозмездного оказания </w:t>
      </w:r>
      <w:r>
        <w:rPr>
          <w:sz w:val="26"/>
          <w:szCs w:val="26"/>
        </w:rPr>
        <w:t xml:space="preserve">образовательных </w:t>
      </w:r>
      <w:r w:rsidRPr="001059CE">
        <w:rPr>
          <w:sz w:val="26"/>
          <w:szCs w:val="26"/>
        </w:rPr>
        <w:t xml:space="preserve">услуг, в том числе оказания  платных образовательных услуг в полном объеме в соответствии с договором; </w:t>
      </w:r>
    </w:p>
    <w:p w:rsidR="003F1A6E" w:rsidRPr="001059CE" w:rsidRDefault="003F1A6E" w:rsidP="003F1A6E">
      <w:pPr>
        <w:pStyle w:val="a4"/>
        <w:ind w:firstLine="708"/>
        <w:rPr>
          <w:sz w:val="26"/>
          <w:szCs w:val="26"/>
        </w:rPr>
      </w:pPr>
      <w:r w:rsidRPr="001059CE">
        <w:rPr>
          <w:sz w:val="26"/>
          <w:szCs w:val="26"/>
        </w:rPr>
        <w:lastRenderedPageBreak/>
        <w:t xml:space="preserve">- соответствующего уменьшения стоимости оказанных дополнительных платных услуг; </w:t>
      </w:r>
    </w:p>
    <w:p w:rsidR="003F1A6E" w:rsidRPr="001059CE" w:rsidRDefault="003F1A6E" w:rsidP="003F1A6E">
      <w:pPr>
        <w:pStyle w:val="a4"/>
        <w:ind w:firstLine="708"/>
        <w:rPr>
          <w:sz w:val="26"/>
          <w:szCs w:val="26"/>
        </w:rPr>
      </w:pPr>
      <w:r w:rsidRPr="001059CE">
        <w:rPr>
          <w:sz w:val="26"/>
          <w:szCs w:val="26"/>
        </w:rPr>
        <w:t xml:space="preserve">- возмещения понесенных им расходов по устранению недостатков оказанных платных услуг своими силами или третьими лицами; </w:t>
      </w:r>
    </w:p>
    <w:p w:rsidR="003F1A6E" w:rsidRDefault="003F1A6E" w:rsidP="003F1A6E">
      <w:pPr>
        <w:pStyle w:val="a4"/>
        <w:ind w:firstLine="708"/>
        <w:rPr>
          <w:sz w:val="26"/>
          <w:szCs w:val="26"/>
        </w:rPr>
      </w:pPr>
      <w:r w:rsidRPr="001059CE">
        <w:rPr>
          <w:sz w:val="26"/>
          <w:szCs w:val="26"/>
        </w:rPr>
        <w:t>6.3.</w:t>
      </w:r>
      <w:r>
        <w:rPr>
          <w:sz w:val="26"/>
          <w:szCs w:val="26"/>
        </w:rPr>
        <w:t xml:space="preserve"> Заказчик (п</w:t>
      </w:r>
      <w:r w:rsidRPr="001059CE">
        <w:rPr>
          <w:sz w:val="26"/>
          <w:szCs w:val="26"/>
        </w:rPr>
        <w:t>отребитель</w:t>
      </w:r>
      <w:r>
        <w:rPr>
          <w:sz w:val="26"/>
          <w:szCs w:val="26"/>
        </w:rPr>
        <w:t>)</w:t>
      </w:r>
      <w:r w:rsidRPr="001059CE">
        <w:rPr>
          <w:sz w:val="26"/>
          <w:szCs w:val="26"/>
        </w:rPr>
        <w:t xml:space="preserve"> вправе расторгнуть договор и потребовать полного возмещения убытков, если в установленный договором срок недостатки оказанных платных услуг не устранены образовательным учреждением. </w:t>
      </w:r>
    </w:p>
    <w:p w:rsidR="003F1A6E" w:rsidRDefault="003F1A6E" w:rsidP="003F1A6E">
      <w:pPr>
        <w:pStyle w:val="a4"/>
        <w:ind w:firstLine="708"/>
        <w:rPr>
          <w:sz w:val="26"/>
          <w:szCs w:val="26"/>
        </w:rPr>
      </w:pPr>
      <w:r>
        <w:rPr>
          <w:sz w:val="26"/>
          <w:szCs w:val="26"/>
        </w:rPr>
        <w:t>6.4.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F1A6E" w:rsidRDefault="003F1A6E" w:rsidP="003F1A6E">
      <w:pPr>
        <w:pStyle w:val="a4"/>
        <w:ind w:firstLine="708"/>
        <w:rPr>
          <w:sz w:val="26"/>
          <w:szCs w:val="26"/>
        </w:rPr>
      </w:pPr>
      <w:r>
        <w:rPr>
          <w:sz w:val="26"/>
          <w:szCs w:val="26"/>
        </w:rPr>
        <w:t>-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F1A6E" w:rsidRDefault="003F1A6E" w:rsidP="003F1A6E">
      <w:pPr>
        <w:pStyle w:val="a4"/>
        <w:ind w:firstLine="708"/>
        <w:rPr>
          <w:sz w:val="26"/>
          <w:szCs w:val="26"/>
        </w:rPr>
      </w:pPr>
      <w:r>
        <w:rPr>
          <w:sz w:val="26"/>
          <w:szCs w:val="26"/>
        </w:rPr>
        <w:t>-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F1A6E" w:rsidRDefault="003F1A6E" w:rsidP="003F1A6E">
      <w:pPr>
        <w:pStyle w:val="a4"/>
        <w:ind w:firstLine="708"/>
        <w:rPr>
          <w:sz w:val="26"/>
          <w:szCs w:val="26"/>
        </w:rPr>
      </w:pPr>
      <w:r>
        <w:rPr>
          <w:sz w:val="26"/>
          <w:szCs w:val="26"/>
        </w:rPr>
        <w:t>- потребовать уменьшения стоимости платных образовательных услуг;</w:t>
      </w:r>
    </w:p>
    <w:p w:rsidR="003F1A6E" w:rsidRDefault="003F1A6E" w:rsidP="003F1A6E">
      <w:pPr>
        <w:pStyle w:val="a4"/>
        <w:ind w:firstLine="708"/>
        <w:rPr>
          <w:sz w:val="26"/>
          <w:szCs w:val="26"/>
        </w:rPr>
      </w:pPr>
      <w:r>
        <w:rPr>
          <w:sz w:val="26"/>
          <w:szCs w:val="26"/>
        </w:rPr>
        <w:t>- расторгнуть договор.</w:t>
      </w:r>
    </w:p>
    <w:p w:rsidR="003F1A6E" w:rsidRDefault="003F1A6E" w:rsidP="003F1A6E">
      <w:pPr>
        <w:pStyle w:val="a4"/>
        <w:ind w:firstLine="708"/>
        <w:rPr>
          <w:sz w:val="26"/>
          <w:szCs w:val="26"/>
        </w:rPr>
      </w:pPr>
      <w:r>
        <w:rPr>
          <w:sz w:val="26"/>
          <w:szCs w:val="26"/>
        </w:rPr>
        <w:t>6.5.По инициативе исполнителя договор может быть расторгнуть в одностороннем порядке в следующем случае:</w:t>
      </w:r>
    </w:p>
    <w:p w:rsidR="003F1A6E" w:rsidRDefault="003F1A6E" w:rsidP="003F1A6E">
      <w:pPr>
        <w:ind w:firstLine="708"/>
        <w:jc w:val="both"/>
        <w:rPr>
          <w:sz w:val="26"/>
          <w:szCs w:val="26"/>
        </w:rPr>
      </w:pPr>
      <w:r>
        <w:rPr>
          <w:sz w:val="26"/>
          <w:szCs w:val="26"/>
        </w:rPr>
        <w:t>- просрочка оплаты стоимости платных образовательных услуг;</w:t>
      </w:r>
    </w:p>
    <w:p w:rsidR="003F1A6E" w:rsidRPr="00A948A1" w:rsidRDefault="003F1A6E" w:rsidP="003F1A6E">
      <w:pPr>
        <w:ind w:firstLine="708"/>
        <w:jc w:val="both"/>
        <w:rPr>
          <w:sz w:val="26"/>
          <w:szCs w:val="26"/>
        </w:rPr>
      </w:pPr>
      <w:r>
        <w:rPr>
          <w:sz w:val="26"/>
          <w:szCs w:val="26"/>
        </w:rPr>
        <w:t>- невозможность надлежащего исполнения обязательств по оказанию платных образовательных услуг вследствие действий (бездействия) воспитанника</w:t>
      </w:r>
    </w:p>
    <w:p w:rsidR="003F1A6E" w:rsidRDefault="003F1A6E" w:rsidP="003F1A6E">
      <w:pPr>
        <w:rPr>
          <w:sz w:val="26"/>
          <w:szCs w:val="26"/>
        </w:rPr>
      </w:pPr>
    </w:p>
    <w:p w:rsidR="003F1A6E" w:rsidRDefault="003F1A6E" w:rsidP="003F1A6E">
      <w:pPr>
        <w:rPr>
          <w:sz w:val="26"/>
          <w:szCs w:val="26"/>
        </w:rPr>
      </w:pPr>
    </w:p>
    <w:p w:rsidR="003F1A6E" w:rsidRDefault="003F1A6E" w:rsidP="003F1A6E">
      <w:pPr>
        <w:rPr>
          <w:sz w:val="26"/>
          <w:szCs w:val="26"/>
        </w:rPr>
      </w:pPr>
    </w:p>
    <w:p w:rsidR="003F1A6E" w:rsidRDefault="003F1A6E" w:rsidP="003F1A6E">
      <w:pPr>
        <w:rPr>
          <w:sz w:val="26"/>
          <w:szCs w:val="26"/>
        </w:rPr>
      </w:pPr>
    </w:p>
    <w:p w:rsidR="003F1A6E" w:rsidRDefault="003F1A6E" w:rsidP="003F1A6E">
      <w:pPr>
        <w:rPr>
          <w:sz w:val="26"/>
          <w:szCs w:val="26"/>
        </w:rPr>
      </w:pPr>
    </w:p>
    <w:p w:rsidR="00461F9F" w:rsidRDefault="00461F9F" w:rsidP="00461F9F">
      <w:pPr>
        <w:pStyle w:val="a4"/>
        <w:rPr>
          <w:rFonts w:ascii="Times New Roman CYR" w:hAnsi="Times New Roman CYR" w:cs="Times New Roman CYR"/>
          <w:b/>
          <w:bCs/>
          <w:color w:val="000000"/>
          <w:sz w:val="28"/>
          <w:szCs w:val="28"/>
        </w:rPr>
      </w:pPr>
    </w:p>
    <w:p w:rsidR="00461F9F" w:rsidRDefault="00461F9F" w:rsidP="00461F9F">
      <w:pPr>
        <w:pStyle w:val="a4"/>
        <w:rPr>
          <w:rFonts w:ascii="Times New Roman CYR" w:hAnsi="Times New Roman CYR" w:cs="Times New Roman CYR"/>
          <w:b/>
          <w:bCs/>
          <w:color w:val="000000"/>
          <w:sz w:val="28"/>
          <w:szCs w:val="28"/>
        </w:rPr>
      </w:pPr>
    </w:p>
    <w:p w:rsidR="00461F9F" w:rsidRDefault="00461F9F"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r>
        <w:rPr>
          <w:rFonts w:ascii="Times New Roman CYR" w:hAnsi="Times New Roman CYR" w:cs="Times New Roman CYR"/>
          <w:b/>
          <w:bCs/>
          <w:noProof/>
          <w:color w:val="000000"/>
          <w:sz w:val="28"/>
          <w:szCs w:val="28"/>
        </w:rPr>
        <w:lastRenderedPageBreak/>
        <w:drawing>
          <wp:inline distT="0" distB="0" distL="0" distR="0">
            <wp:extent cx="6119495" cy="8730797"/>
            <wp:effectExtent l="0" t="0" r="0" b="0"/>
            <wp:docPr id="1" name="Рисунок 1" descr="C:\Users\mobiworld\Pictures\ControlCenter4\Scan\CCI26022020_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biworld\Pictures\ControlCenter4\Scan\CCI26022020_002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r>
        <w:rPr>
          <w:rFonts w:ascii="Times New Roman CYR" w:hAnsi="Times New Roman CYR" w:cs="Times New Roman CYR"/>
          <w:b/>
          <w:bCs/>
          <w:noProof/>
          <w:color w:val="000000"/>
          <w:sz w:val="28"/>
          <w:szCs w:val="28"/>
        </w:rPr>
        <w:drawing>
          <wp:inline distT="0" distB="0" distL="0" distR="0">
            <wp:extent cx="6119495" cy="8730797"/>
            <wp:effectExtent l="0" t="0" r="0" b="0"/>
            <wp:docPr id="2" name="Рисунок 2" descr="C:\Users\mobiworld\Pictures\ControlCenter4\Scan\CCI26022020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biworld\Pictures\ControlCenter4\Scan\CCI26022020_002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04075C" w:rsidRDefault="0004075C" w:rsidP="00461F9F">
      <w:pPr>
        <w:pStyle w:val="a4"/>
        <w:rPr>
          <w:rFonts w:ascii="Times New Roman CYR" w:hAnsi="Times New Roman CYR" w:cs="Times New Roman CYR"/>
          <w:b/>
          <w:bCs/>
          <w:color w:val="000000"/>
          <w:sz w:val="28"/>
          <w:szCs w:val="28"/>
        </w:rPr>
      </w:pPr>
    </w:p>
    <w:p w:rsidR="00461F9F" w:rsidRDefault="0004075C" w:rsidP="00461F9F">
      <w:pPr>
        <w:pStyle w:val="a4"/>
        <w:rPr>
          <w:rFonts w:ascii="Times New Roman CYR" w:hAnsi="Times New Roman CYR" w:cs="Times New Roman CYR"/>
          <w:b/>
          <w:bCs/>
          <w:color w:val="000000"/>
          <w:sz w:val="28"/>
          <w:szCs w:val="28"/>
        </w:rPr>
      </w:pPr>
      <w:r>
        <w:rPr>
          <w:rFonts w:ascii="Times New Roman CYR" w:hAnsi="Times New Roman CYR" w:cs="Times New Roman CYR"/>
          <w:b/>
          <w:bCs/>
          <w:noProof/>
          <w:color w:val="000000"/>
          <w:sz w:val="28"/>
          <w:szCs w:val="28"/>
        </w:rPr>
        <w:lastRenderedPageBreak/>
        <w:drawing>
          <wp:inline distT="0" distB="0" distL="0" distR="0">
            <wp:extent cx="6119495" cy="8730797"/>
            <wp:effectExtent l="0" t="0" r="0" b="0"/>
            <wp:docPr id="4" name="Рисунок 4" descr="C:\Users\mobiworld\Pictures\ControlCenter4\Scan\CCI26022020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biworld\Pictures\ControlCenter4\Scan\CCI26022020_002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9495" cy="8730797"/>
                    </a:xfrm>
                    <a:prstGeom prst="rect">
                      <a:avLst/>
                    </a:prstGeom>
                    <a:noFill/>
                    <a:ln>
                      <a:noFill/>
                    </a:ln>
                  </pic:spPr>
                </pic:pic>
              </a:graphicData>
            </a:graphic>
          </wp:inline>
        </w:drawing>
      </w:r>
    </w:p>
    <w:p w:rsidR="00461F9F" w:rsidRDefault="00461F9F" w:rsidP="00461F9F">
      <w:pPr>
        <w:pStyle w:val="a4"/>
        <w:rPr>
          <w:rFonts w:ascii="Times New Roman CYR" w:hAnsi="Times New Roman CYR" w:cs="Times New Roman CYR"/>
          <w:b/>
          <w:bCs/>
          <w:color w:val="000000"/>
          <w:sz w:val="28"/>
          <w:szCs w:val="28"/>
        </w:rPr>
      </w:pPr>
    </w:p>
    <w:p w:rsidR="00461F9F" w:rsidRDefault="00461F9F" w:rsidP="00461F9F">
      <w:pPr>
        <w:pStyle w:val="a4"/>
        <w:rPr>
          <w:rFonts w:ascii="Times New Roman CYR" w:hAnsi="Times New Roman CYR" w:cs="Times New Roman CYR"/>
          <w:b/>
          <w:bCs/>
          <w:color w:val="000000"/>
          <w:sz w:val="28"/>
          <w:szCs w:val="28"/>
        </w:rPr>
      </w:pPr>
    </w:p>
    <w:p w:rsidR="00461F9F" w:rsidRDefault="00461F9F" w:rsidP="00461F9F">
      <w:pPr>
        <w:pStyle w:val="a4"/>
        <w:rPr>
          <w:rFonts w:ascii="Times New Roman CYR" w:hAnsi="Times New Roman CYR" w:cs="Times New Roman CYR"/>
          <w:b/>
          <w:bCs/>
          <w:color w:val="000000"/>
          <w:sz w:val="28"/>
          <w:szCs w:val="28"/>
        </w:rPr>
      </w:pPr>
    </w:p>
    <w:p w:rsidR="00461F9F" w:rsidRPr="006B5290" w:rsidRDefault="00461F9F" w:rsidP="00833F84">
      <w:pPr>
        <w:pStyle w:val="a4"/>
        <w:rPr>
          <w:sz w:val="22"/>
          <w:szCs w:val="22"/>
        </w:rPr>
      </w:pPr>
    </w:p>
    <w:p w:rsidR="000B6FC8" w:rsidRPr="000B6FC8" w:rsidRDefault="000B6FC8" w:rsidP="00D11DB1">
      <w:pPr>
        <w:pStyle w:val="a4"/>
        <w:jc w:val="center"/>
        <w:rPr>
          <w:b/>
          <w:vanish/>
          <w:sz w:val="28"/>
          <w:szCs w:val="28"/>
          <w:specVanish/>
        </w:rPr>
      </w:pPr>
    </w:p>
    <w:p w:rsidR="000B6FC8" w:rsidRDefault="000B6FC8" w:rsidP="000B6FC8">
      <w:pPr>
        <w:rPr>
          <w:b/>
          <w:sz w:val="28"/>
          <w:szCs w:val="28"/>
        </w:rPr>
      </w:pPr>
      <w:r>
        <w:rPr>
          <w:b/>
          <w:sz w:val="28"/>
          <w:szCs w:val="28"/>
        </w:rPr>
        <w:t xml:space="preserve"> </w:t>
      </w:r>
    </w:p>
    <w:p w:rsidR="000B6FC8" w:rsidRDefault="000B6FC8" w:rsidP="000B6FC8">
      <w:pPr>
        <w:rPr>
          <w:b/>
          <w:sz w:val="28"/>
          <w:szCs w:val="28"/>
        </w:rPr>
      </w:pPr>
    </w:p>
    <w:p w:rsidR="000B6FC8" w:rsidRDefault="000B6FC8" w:rsidP="000B6FC8">
      <w:pPr>
        <w:rPr>
          <w:b/>
          <w:sz w:val="28"/>
          <w:szCs w:val="28"/>
        </w:rPr>
      </w:pPr>
    </w:p>
    <w:tbl>
      <w:tblPr>
        <w:tblW w:w="0" w:type="auto"/>
        <w:tblCellSpacing w:w="15"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9727"/>
      </w:tblGrid>
      <w:tr w:rsidR="000B6FC8" w:rsidTr="000B6FC8">
        <w:trPr>
          <w:tblCellSpacing w:w="15" w:type="dxa"/>
        </w:trPr>
        <w:tc>
          <w:tcPr>
            <w:tcW w:w="0" w:type="auto"/>
            <w:tcBorders>
              <w:top w:val="nil"/>
              <w:left w:val="nil"/>
              <w:bottom w:val="nil"/>
              <w:right w:val="nil"/>
            </w:tcBorders>
            <w:tcMar>
              <w:top w:w="15" w:type="dxa"/>
              <w:left w:w="15" w:type="dxa"/>
              <w:bottom w:w="15" w:type="dxa"/>
              <w:right w:w="15" w:type="dxa"/>
            </w:tcMar>
            <w:hideMark/>
          </w:tcPr>
          <w:p w:rsidR="000B6FC8" w:rsidRDefault="000B6FC8">
            <w:pPr>
              <w:pStyle w:val="a6"/>
              <w:spacing w:before="0" w:beforeAutospacing="0" w:line="199" w:lineRule="auto"/>
              <w:outlineLvl w:val="7"/>
              <w:rPr>
                <w:b/>
                <w:bCs/>
                <w:sz w:val="20"/>
              </w:rPr>
            </w:pPr>
            <w:r>
              <w:rPr>
                <w:b/>
                <w:bCs/>
                <w:sz w:val="20"/>
              </w:rPr>
              <w:t>ДОКУМЕНТ ПОДПИСАН ЭЛЕКТРОННОЙ ПОДПИСЬЮ</w:t>
            </w:r>
          </w:p>
        </w:tc>
      </w:tr>
      <w:tr w:rsidR="000B6FC8" w:rsidTr="000B6FC8">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1000"/>
              <w:gridCol w:w="8637"/>
            </w:tblGrid>
            <w:tr w:rsidR="000B6FC8">
              <w:trPr>
                <w:tblCellSpacing w:w="15" w:type="dxa"/>
              </w:trPr>
              <w:tc>
                <w:tcPr>
                  <w:tcW w:w="500" w:type="pct"/>
                  <w:tcMar>
                    <w:top w:w="15" w:type="dxa"/>
                    <w:left w:w="15" w:type="dxa"/>
                    <w:bottom w:w="15" w:type="dxa"/>
                    <w:right w:w="15" w:type="dxa"/>
                  </w:tcMar>
                  <w:hideMark/>
                </w:tcPr>
                <w:p w:rsidR="000B6FC8" w:rsidRDefault="000B6FC8">
                  <w:pPr>
                    <w:spacing w:after="100" w:afterAutospacing="1" w:line="199" w:lineRule="auto"/>
                    <w:outlineLvl w:val="7"/>
                    <w:rPr>
                      <w:sz w:val="20"/>
                    </w:rPr>
                  </w:pPr>
                  <w:r>
                    <w:rPr>
                      <w:noProof/>
                      <w:sz w:val="20"/>
                    </w:rPr>
                    <w:drawing>
                      <wp:inline distT="0" distB="0" distL="0" distR="0">
                        <wp:extent cx="381000" cy="381000"/>
                        <wp:effectExtent l="0" t="0" r="0" b="0"/>
                        <wp:docPr id="3" name="Рисунок 3"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ng"/>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4500" w:type="pct"/>
                  <w:tcMar>
                    <w:top w:w="15" w:type="dxa"/>
                    <w:left w:w="15" w:type="dxa"/>
                    <w:bottom w:w="15" w:type="dxa"/>
                    <w:right w:w="15" w:type="dxa"/>
                  </w:tcMar>
                  <w:hideMark/>
                </w:tcPr>
                <w:p w:rsidR="000B6FC8" w:rsidRDefault="000B6FC8">
                  <w:pPr>
                    <w:pStyle w:val="a6"/>
                    <w:spacing w:before="0" w:beforeAutospacing="0" w:line="199" w:lineRule="auto"/>
                    <w:outlineLvl w:val="7"/>
                    <w:rPr>
                      <w:rFonts w:eastAsiaTheme="minorEastAsia"/>
                      <w:b/>
                      <w:bCs/>
                      <w:sz w:val="20"/>
                    </w:rPr>
                  </w:pPr>
                  <w:r>
                    <w:rPr>
                      <w:b/>
                      <w:bCs/>
                      <w:sz w:val="20"/>
                    </w:rPr>
                    <w:t>ПОДЛИННОСТЬ ДОКУМЕНТА ПОДТВЕРЖДЕНА.</w:t>
                  </w:r>
                  <w:r>
                    <w:rPr>
                      <w:b/>
                      <w:bCs/>
                      <w:sz w:val="20"/>
                    </w:rPr>
                    <w:br/>
                    <w:t>ПРОВЕРЕНО В ПРОГРАММЕ КРИПТОАРМ.</w:t>
                  </w:r>
                </w:p>
              </w:tc>
            </w:tr>
          </w:tbl>
          <w:p w:rsidR="000B6FC8" w:rsidRDefault="000B6FC8">
            <w:pPr>
              <w:rPr>
                <w:sz w:val="20"/>
                <w:szCs w:val="20"/>
              </w:rPr>
            </w:pPr>
          </w:p>
        </w:tc>
      </w:tr>
      <w:tr w:rsidR="000B6FC8" w:rsidTr="000B6FC8">
        <w:trPr>
          <w:tblCellSpacing w:w="15" w:type="dxa"/>
        </w:trPr>
        <w:tc>
          <w:tcPr>
            <w:tcW w:w="0" w:type="auto"/>
            <w:tcBorders>
              <w:top w:val="nil"/>
              <w:left w:val="nil"/>
              <w:bottom w:val="nil"/>
              <w:right w:val="nil"/>
            </w:tcBorders>
            <w:tcMar>
              <w:top w:w="15" w:type="dxa"/>
              <w:left w:w="15" w:type="dxa"/>
              <w:bottom w:w="15" w:type="dxa"/>
              <w:right w:w="15" w:type="dxa"/>
            </w:tcMar>
            <w:hideMark/>
          </w:tcPr>
          <w:p w:rsidR="000B6FC8" w:rsidRDefault="000B6FC8">
            <w:pPr>
              <w:pStyle w:val="a6"/>
              <w:spacing w:before="0" w:beforeAutospacing="0" w:line="199" w:lineRule="auto"/>
              <w:outlineLvl w:val="7"/>
              <w:rPr>
                <w:rFonts w:eastAsiaTheme="minorEastAsia"/>
                <w:b/>
                <w:bCs/>
                <w:sz w:val="20"/>
              </w:rPr>
            </w:pPr>
            <w:r>
              <w:rPr>
                <w:b/>
                <w:bCs/>
                <w:sz w:val="20"/>
              </w:rPr>
              <w:t xml:space="preserve">ПОДПИСЬ </w:t>
            </w:r>
          </w:p>
        </w:tc>
      </w:tr>
      <w:tr w:rsidR="000B6FC8" w:rsidTr="000B6FC8">
        <w:trPr>
          <w:tblCellSpacing w:w="15" w:type="dxa"/>
        </w:trPr>
        <w:tc>
          <w:tcPr>
            <w:tcW w:w="0" w:type="auto"/>
            <w:tcBorders>
              <w:top w:val="nil"/>
              <w:left w:val="nil"/>
              <w:bottom w:val="nil"/>
              <w:right w:val="nil"/>
            </w:tcBorders>
            <w:tcMar>
              <w:top w:w="15" w:type="dxa"/>
              <w:left w:w="15" w:type="dxa"/>
              <w:bottom w:w="15" w:type="dxa"/>
              <w:right w:w="15" w:type="dxa"/>
            </w:tcMar>
            <w:hideMark/>
          </w:tcPr>
          <w:tbl>
            <w:tblPr>
              <w:tblW w:w="5000" w:type="pct"/>
              <w:tblCellSpacing w:w="15" w:type="dxa"/>
              <w:tblLook w:val="04A0" w:firstRow="1" w:lastRow="0" w:firstColumn="1" w:lastColumn="0" w:noHBand="0" w:noVBand="1"/>
            </w:tblPr>
            <w:tblGrid>
              <w:gridCol w:w="2909"/>
              <w:gridCol w:w="6728"/>
            </w:tblGrid>
            <w:tr w:rsidR="000B6FC8">
              <w:trPr>
                <w:tblCellSpacing w:w="15" w:type="dxa"/>
              </w:trPr>
              <w:tc>
                <w:tcPr>
                  <w:tcW w:w="1250" w:type="pct"/>
                  <w:tcMar>
                    <w:top w:w="15" w:type="dxa"/>
                    <w:left w:w="15" w:type="dxa"/>
                    <w:bottom w:w="15" w:type="dxa"/>
                    <w:right w:w="15" w:type="dxa"/>
                  </w:tcMar>
                  <w:hideMark/>
                </w:tcPr>
                <w:p w:rsidR="000B6FC8" w:rsidRDefault="000B6FC8">
                  <w:pPr>
                    <w:rPr>
                      <w:b/>
                      <w:bCs/>
                      <w:sz w:val="20"/>
                    </w:rPr>
                  </w:pPr>
                </w:p>
              </w:tc>
              <w:tc>
                <w:tcPr>
                  <w:tcW w:w="3750" w:type="pct"/>
                  <w:tcMar>
                    <w:top w:w="15" w:type="dxa"/>
                    <w:left w:w="15" w:type="dxa"/>
                    <w:bottom w:w="15" w:type="dxa"/>
                    <w:right w:w="15" w:type="dxa"/>
                  </w:tcMar>
                  <w:hideMark/>
                </w:tcPr>
                <w:p w:rsidR="000B6FC8" w:rsidRDefault="000B6FC8">
                  <w:pPr>
                    <w:rPr>
                      <w:sz w:val="20"/>
                      <w:szCs w:val="20"/>
                    </w:rPr>
                  </w:pPr>
                </w:p>
              </w:tc>
            </w:tr>
            <w:tr w:rsidR="000B6FC8">
              <w:trPr>
                <w:tblCellSpacing w:w="15" w:type="dxa"/>
              </w:trPr>
              <w:tc>
                <w:tcPr>
                  <w:tcW w:w="1500" w:type="pct"/>
                  <w:tcMar>
                    <w:top w:w="15" w:type="dxa"/>
                    <w:left w:w="15" w:type="dxa"/>
                    <w:bottom w:w="15" w:type="dxa"/>
                    <w:right w:w="15" w:type="dxa"/>
                  </w:tcMar>
                  <w:hideMark/>
                </w:tcPr>
                <w:p w:rsidR="000B6FC8" w:rsidRDefault="000B6FC8">
                  <w:pPr>
                    <w:spacing w:after="100" w:afterAutospacing="1" w:line="199" w:lineRule="auto"/>
                    <w:outlineLvl w:val="7"/>
                    <w:rPr>
                      <w:sz w:val="20"/>
                    </w:rPr>
                  </w:pPr>
                  <w:r>
                    <w:rPr>
                      <w:b/>
                      <w:bCs/>
                      <w:sz w:val="20"/>
                    </w:rPr>
                    <w:t xml:space="preserve">Общий статус подписи: </w:t>
                  </w:r>
                </w:p>
              </w:tc>
              <w:tc>
                <w:tcPr>
                  <w:tcW w:w="3500" w:type="pct"/>
                  <w:tcMar>
                    <w:top w:w="15" w:type="dxa"/>
                    <w:left w:w="15" w:type="dxa"/>
                    <w:bottom w:w="15" w:type="dxa"/>
                    <w:right w:w="15" w:type="dxa"/>
                  </w:tcMar>
                  <w:hideMark/>
                </w:tcPr>
                <w:p w:rsidR="000B6FC8" w:rsidRDefault="000B6FC8">
                  <w:pPr>
                    <w:spacing w:after="100" w:afterAutospacing="1" w:line="199" w:lineRule="auto"/>
                    <w:outlineLvl w:val="7"/>
                    <w:rPr>
                      <w:sz w:val="20"/>
                    </w:rPr>
                  </w:pPr>
                  <w:r>
                    <w:rPr>
                      <w:sz w:val="20"/>
                    </w:rPr>
                    <w:t>Подпись верна</w:t>
                  </w:r>
                </w:p>
              </w:tc>
            </w:tr>
            <w:tr w:rsidR="000B6FC8">
              <w:trPr>
                <w:tblCellSpacing w:w="15" w:type="dxa"/>
              </w:trPr>
              <w:tc>
                <w:tcPr>
                  <w:tcW w:w="0" w:type="auto"/>
                  <w:tcMar>
                    <w:top w:w="15" w:type="dxa"/>
                    <w:left w:w="15" w:type="dxa"/>
                    <w:bottom w:w="15" w:type="dxa"/>
                    <w:right w:w="15" w:type="dxa"/>
                  </w:tcMar>
                  <w:hideMark/>
                </w:tcPr>
                <w:p w:rsidR="000B6FC8" w:rsidRDefault="000B6FC8">
                  <w:pPr>
                    <w:spacing w:after="100" w:afterAutospacing="1" w:line="199" w:lineRule="auto"/>
                    <w:outlineLvl w:val="7"/>
                    <w:rPr>
                      <w:sz w:val="20"/>
                    </w:rPr>
                  </w:pPr>
                  <w:r>
                    <w:rPr>
                      <w:b/>
                      <w:bCs/>
                      <w:sz w:val="20"/>
                    </w:rPr>
                    <w:t xml:space="preserve">Сертификат: </w:t>
                  </w:r>
                </w:p>
              </w:tc>
              <w:tc>
                <w:tcPr>
                  <w:tcW w:w="0" w:type="auto"/>
                  <w:tcMar>
                    <w:top w:w="15" w:type="dxa"/>
                    <w:left w:w="15" w:type="dxa"/>
                    <w:bottom w:w="15" w:type="dxa"/>
                    <w:right w:w="15" w:type="dxa"/>
                  </w:tcMar>
                  <w:hideMark/>
                </w:tcPr>
                <w:p w:rsidR="000B6FC8" w:rsidRDefault="000B6FC8">
                  <w:pPr>
                    <w:spacing w:after="100" w:afterAutospacing="1" w:line="199" w:lineRule="auto"/>
                    <w:outlineLvl w:val="7"/>
                    <w:rPr>
                      <w:sz w:val="20"/>
                    </w:rPr>
                  </w:pPr>
                  <w:r>
                    <w:rPr>
                      <w:sz w:val="20"/>
                    </w:rPr>
                    <w:t>01AB6FB72259A42D3C1FE249AA2EFD24FD9CF359</w:t>
                  </w:r>
                </w:p>
              </w:tc>
            </w:tr>
            <w:tr w:rsidR="000B6FC8">
              <w:trPr>
                <w:tblCellSpacing w:w="15" w:type="dxa"/>
              </w:trPr>
              <w:tc>
                <w:tcPr>
                  <w:tcW w:w="0" w:type="auto"/>
                  <w:tcMar>
                    <w:top w:w="15" w:type="dxa"/>
                    <w:left w:w="15" w:type="dxa"/>
                    <w:bottom w:w="15" w:type="dxa"/>
                    <w:right w:w="15" w:type="dxa"/>
                  </w:tcMar>
                  <w:hideMark/>
                </w:tcPr>
                <w:p w:rsidR="000B6FC8" w:rsidRDefault="000B6FC8">
                  <w:pPr>
                    <w:spacing w:after="100" w:afterAutospacing="1" w:line="199" w:lineRule="auto"/>
                    <w:outlineLvl w:val="7"/>
                    <w:rPr>
                      <w:sz w:val="20"/>
                    </w:rPr>
                  </w:pPr>
                  <w:r>
                    <w:rPr>
                      <w:b/>
                      <w:bCs/>
                      <w:sz w:val="20"/>
                    </w:rPr>
                    <w:t xml:space="preserve">Владелец: </w:t>
                  </w:r>
                </w:p>
              </w:tc>
              <w:tc>
                <w:tcPr>
                  <w:tcW w:w="0" w:type="auto"/>
                  <w:tcMar>
                    <w:top w:w="15" w:type="dxa"/>
                    <w:left w:w="15" w:type="dxa"/>
                    <w:bottom w:w="15" w:type="dxa"/>
                    <w:right w:w="15" w:type="dxa"/>
                  </w:tcMar>
                  <w:hideMark/>
                </w:tcPr>
                <w:p w:rsidR="000B6FC8" w:rsidRDefault="000B6FC8">
                  <w:pPr>
                    <w:spacing w:after="100" w:afterAutospacing="1" w:line="199" w:lineRule="auto"/>
                    <w:outlineLvl w:val="7"/>
                    <w:rPr>
                      <w:sz w:val="20"/>
                    </w:rPr>
                  </w:pPr>
                  <w:r>
                    <w:rPr>
                      <w:sz w:val="20"/>
                    </w:rPr>
                    <w:t>Ткаченко Алла Алексеевна, Ткаченко, Алла Алексеевна, МУНИЦИПАЛЬНОЕ БЮДЖЕТНОЕ ДОШКОЛЬНОЕ ОБРАЗОВАТЕЛЬНОЕ УЧРЕЖДЕНИЕ "ЦЕНТР РАЗВИТИЯ РЕБЕНКА - ДЕТСКИЙ САД "ПАРУС" ПГТ СЛАВЯНКА ХАСАНСКОГО МУНИЦИПАЛЬНОГО РАЙОНА, пгт Славянка, Приморский край, RU, certmgr@list.ru, 04372417845, 253100854792</w:t>
                  </w:r>
                </w:p>
              </w:tc>
            </w:tr>
            <w:tr w:rsidR="000B6FC8">
              <w:trPr>
                <w:tblCellSpacing w:w="15" w:type="dxa"/>
              </w:trPr>
              <w:tc>
                <w:tcPr>
                  <w:tcW w:w="0" w:type="auto"/>
                  <w:tcMar>
                    <w:top w:w="15" w:type="dxa"/>
                    <w:left w:w="15" w:type="dxa"/>
                    <w:bottom w:w="15" w:type="dxa"/>
                    <w:right w:w="15" w:type="dxa"/>
                  </w:tcMar>
                  <w:hideMark/>
                </w:tcPr>
                <w:p w:rsidR="000B6FC8" w:rsidRDefault="000B6FC8">
                  <w:pPr>
                    <w:spacing w:after="100" w:afterAutospacing="1" w:line="199" w:lineRule="auto"/>
                    <w:outlineLvl w:val="7"/>
                    <w:rPr>
                      <w:sz w:val="20"/>
                    </w:rPr>
                  </w:pPr>
                  <w:r>
                    <w:rPr>
                      <w:b/>
                      <w:bCs/>
                      <w:sz w:val="20"/>
                    </w:rPr>
                    <w:t xml:space="preserve">Издатель: </w:t>
                  </w:r>
                </w:p>
              </w:tc>
              <w:tc>
                <w:tcPr>
                  <w:tcW w:w="0" w:type="auto"/>
                  <w:tcMar>
                    <w:top w:w="15" w:type="dxa"/>
                    <w:left w:w="15" w:type="dxa"/>
                    <w:bottom w:w="15" w:type="dxa"/>
                    <w:right w:w="15" w:type="dxa"/>
                  </w:tcMar>
                  <w:hideMark/>
                </w:tcPr>
                <w:p w:rsidR="000B6FC8" w:rsidRDefault="000B6FC8">
                  <w:pPr>
                    <w:spacing w:after="100" w:afterAutospacing="1" w:line="199" w:lineRule="auto"/>
                    <w:outlineLvl w:val="7"/>
                    <w:rPr>
                      <w:sz w:val="20"/>
                    </w:rPr>
                  </w:pPr>
                  <w:r>
                    <w:rPr>
                      <w:sz w:val="20"/>
                    </w:rPr>
                    <w:t>Федеральное казначейство, Федеральное казначейство, RU, Москва, Большой Златоустинский переулок, д. 6, строение 1, 1047797019830, 007710568760, г. Москва, uc_fk@roskazna.ru</w:t>
                  </w:r>
                </w:p>
              </w:tc>
            </w:tr>
            <w:tr w:rsidR="000B6FC8">
              <w:trPr>
                <w:tblCellSpacing w:w="15" w:type="dxa"/>
              </w:trPr>
              <w:tc>
                <w:tcPr>
                  <w:tcW w:w="0" w:type="auto"/>
                  <w:tcMar>
                    <w:top w:w="15" w:type="dxa"/>
                    <w:left w:w="15" w:type="dxa"/>
                    <w:bottom w:w="15" w:type="dxa"/>
                    <w:right w:w="15" w:type="dxa"/>
                  </w:tcMar>
                  <w:hideMark/>
                </w:tcPr>
                <w:p w:rsidR="000B6FC8" w:rsidRDefault="000B6FC8">
                  <w:pPr>
                    <w:spacing w:after="100" w:afterAutospacing="1" w:line="199" w:lineRule="auto"/>
                    <w:outlineLvl w:val="7"/>
                    <w:rPr>
                      <w:sz w:val="20"/>
                    </w:rPr>
                  </w:pPr>
                  <w:r>
                    <w:rPr>
                      <w:b/>
                      <w:bCs/>
                      <w:sz w:val="20"/>
                    </w:rPr>
                    <w:t xml:space="preserve">Срок действия: </w:t>
                  </w:r>
                </w:p>
              </w:tc>
              <w:tc>
                <w:tcPr>
                  <w:tcW w:w="0" w:type="auto"/>
                  <w:tcMar>
                    <w:top w:w="15" w:type="dxa"/>
                    <w:left w:w="15" w:type="dxa"/>
                    <w:bottom w:w="15" w:type="dxa"/>
                    <w:right w:w="15" w:type="dxa"/>
                  </w:tcMar>
                  <w:hideMark/>
                </w:tcPr>
                <w:p w:rsidR="000B6FC8" w:rsidRDefault="000B6FC8">
                  <w:pPr>
                    <w:spacing w:after="100" w:afterAutospacing="1" w:line="199" w:lineRule="auto"/>
                    <w:outlineLvl w:val="7"/>
                    <w:rPr>
                      <w:sz w:val="20"/>
                    </w:rPr>
                  </w:pPr>
                  <w:r>
                    <w:rPr>
                      <w:sz w:val="20"/>
                    </w:rPr>
                    <w:t>Действителен с: 16.02.2021 10:15:36 UTC+10</w:t>
                  </w:r>
                  <w:r>
                    <w:rPr>
                      <w:sz w:val="20"/>
                    </w:rPr>
                    <w:br/>
                    <w:t>Действителен до: 16.05.2022 10:15:36 UTC+10</w:t>
                  </w:r>
                </w:p>
              </w:tc>
            </w:tr>
            <w:tr w:rsidR="000B6FC8">
              <w:trPr>
                <w:tblCellSpacing w:w="15" w:type="dxa"/>
              </w:trPr>
              <w:tc>
                <w:tcPr>
                  <w:tcW w:w="1250" w:type="pct"/>
                  <w:tcMar>
                    <w:top w:w="15" w:type="dxa"/>
                    <w:left w:w="15" w:type="dxa"/>
                    <w:bottom w:w="15" w:type="dxa"/>
                    <w:right w:w="15" w:type="dxa"/>
                  </w:tcMar>
                  <w:hideMark/>
                </w:tcPr>
                <w:p w:rsidR="000B6FC8" w:rsidRDefault="000B6FC8">
                  <w:pPr>
                    <w:spacing w:after="100" w:afterAutospacing="1" w:line="199" w:lineRule="auto"/>
                    <w:outlineLvl w:val="7"/>
                    <w:rPr>
                      <w:sz w:val="20"/>
                    </w:rPr>
                  </w:pPr>
                  <w:r>
                    <w:rPr>
                      <w:b/>
                      <w:bCs/>
                      <w:sz w:val="20"/>
                    </w:rPr>
                    <w:t xml:space="preserve">Дата и время создания ЭП: </w:t>
                  </w:r>
                </w:p>
              </w:tc>
              <w:tc>
                <w:tcPr>
                  <w:tcW w:w="3750" w:type="pct"/>
                  <w:tcMar>
                    <w:top w:w="15" w:type="dxa"/>
                    <w:left w:w="15" w:type="dxa"/>
                    <w:bottom w:w="15" w:type="dxa"/>
                    <w:right w:w="15" w:type="dxa"/>
                  </w:tcMar>
                  <w:hideMark/>
                </w:tcPr>
                <w:p w:rsidR="000B6FC8" w:rsidRDefault="000B6FC8">
                  <w:pPr>
                    <w:spacing w:after="100" w:afterAutospacing="1" w:line="199" w:lineRule="auto"/>
                    <w:outlineLvl w:val="7"/>
                    <w:rPr>
                      <w:sz w:val="20"/>
                    </w:rPr>
                  </w:pPr>
                  <w:r>
                    <w:rPr>
                      <w:sz w:val="20"/>
                    </w:rPr>
                    <w:t>31.03.2021 13:37:50 UTC+10</w:t>
                  </w:r>
                </w:p>
              </w:tc>
            </w:tr>
          </w:tbl>
          <w:p w:rsidR="000B6FC8" w:rsidRDefault="000B6FC8">
            <w:pPr>
              <w:rPr>
                <w:sz w:val="20"/>
                <w:szCs w:val="20"/>
              </w:rPr>
            </w:pPr>
          </w:p>
        </w:tc>
      </w:tr>
    </w:tbl>
    <w:p w:rsidR="000B6FC8" w:rsidRDefault="000B6FC8" w:rsidP="000B6FC8">
      <w:pPr>
        <w:spacing w:after="100" w:afterAutospacing="1" w:line="199" w:lineRule="auto"/>
        <w:outlineLvl w:val="7"/>
        <w:rPr>
          <w:sz w:val="20"/>
        </w:rPr>
      </w:pPr>
    </w:p>
    <w:p w:rsidR="00461F9F" w:rsidRDefault="00461F9F" w:rsidP="000B6FC8">
      <w:pPr>
        <w:rPr>
          <w:b/>
          <w:sz w:val="28"/>
          <w:szCs w:val="28"/>
        </w:rPr>
      </w:pPr>
    </w:p>
    <w:sectPr w:rsidR="00461F9F" w:rsidSect="0037023D">
      <w:headerReference w:type="even" r:id="rId29"/>
      <w:headerReference w:type="default" r:id="rId30"/>
      <w:footerReference w:type="even" r:id="rId31"/>
      <w:footerReference w:type="default" r:id="rId32"/>
      <w:headerReference w:type="first" r:id="rId33"/>
      <w:footerReference w:type="first" r:id="rId34"/>
      <w:pgSz w:w="11906" w:h="16838"/>
      <w:pgMar w:top="284" w:right="851" w:bottom="28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9D1" w:rsidRDefault="00B069D1">
      <w:r>
        <w:separator/>
      </w:r>
    </w:p>
  </w:endnote>
  <w:endnote w:type="continuationSeparator" w:id="0">
    <w:p w:rsidR="00B069D1" w:rsidRDefault="00B06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491" w:rsidRDefault="00587491" w:rsidP="00E851F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587491" w:rsidRDefault="00587491" w:rsidP="00E851FA">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491" w:rsidRDefault="00587491" w:rsidP="00E851F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4075C">
      <w:rPr>
        <w:rStyle w:val="a8"/>
        <w:noProof/>
      </w:rPr>
      <w:t>115</w:t>
    </w:r>
    <w:r>
      <w:rPr>
        <w:rStyle w:val="a8"/>
      </w:rPr>
      <w:fldChar w:fldCharType="end"/>
    </w:r>
  </w:p>
  <w:p w:rsidR="00587491" w:rsidRDefault="00587491" w:rsidP="00E851FA">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FC8" w:rsidRDefault="000B6F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9D1" w:rsidRDefault="00B069D1">
      <w:r>
        <w:separator/>
      </w:r>
    </w:p>
  </w:footnote>
  <w:footnote w:type="continuationSeparator" w:id="0">
    <w:p w:rsidR="00B069D1" w:rsidRDefault="00B06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FC8" w:rsidRDefault="000B6FC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FC8" w:rsidRDefault="000B6FC8">
    <w:pPr>
      <w:pStyle w:val="a9"/>
    </w:pPr>
    <w:r>
      <w:t>Документ подписан электронной подписью.</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6FC8" w:rsidRDefault="000B6F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5705E20"/>
    <w:lvl w:ilvl="0">
      <w:numFmt w:val="bullet"/>
      <w:lvlText w:val="*"/>
      <w:lvlJc w:val="left"/>
    </w:lvl>
  </w:abstractNum>
  <w:abstractNum w:abstractNumId="1" w15:restartNumberingAfterBreak="0">
    <w:nsid w:val="2CFD12C6"/>
    <w:multiLevelType w:val="hybridMultilevel"/>
    <w:tmpl w:val="E58EF63E"/>
    <w:lvl w:ilvl="0" w:tplc="59EC4CE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4D3095"/>
    <w:multiLevelType w:val="hybridMultilevel"/>
    <w:tmpl w:val="A0C652DE"/>
    <w:lvl w:ilvl="0" w:tplc="EFBC7D70">
      <w:start w:val="1"/>
      <w:numFmt w:val="decimal"/>
      <w:lvlText w:val="%1."/>
      <w:lvlJc w:val="left"/>
      <w:pPr>
        <w:ind w:left="1425" w:hanging="360"/>
      </w:pPr>
      <w:rPr>
        <w:rFonts w:ascii="Times New Roman" w:hAnsi="Times New Roman" w:cs="Times New Roman"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304"/>
    <w:rsid w:val="00023D0F"/>
    <w:rsid w:val="00023E6C"/>
    <w:rsid w:val="0004075C"/>
    <w:rsid w:val="00051BFB"/>
    <w:rsid w:val="000553A6"/>
    <w:rsid w:val="00056BAB"/>
    <w:rsid w:val="00062BFA"/>
    <w:rsid w:val="000657D5"/>
    <w:rsid w:val="00065ACF"/>
    <w:rsid w:val="00072B16"/>
    <w:rsid w:val="000818CE"/>
    <w:rsid w:val="000871F7"/>
    <w:rsid w:val="000A669A"/>
    <w:rsid w:val="000B6FC8"/>
    <w:rsid w:val="000D68B2"/>
    <w:rsid w:val="000F4B9C"/>
    <w:rsid w:val="001059CE"/>
    <w:rsid w:val="00126E62"/>
    <w:rsid w:val="00142F7D"/>
    <w:rsid w:val="00143CDA"/>
    <w:rsid w:val="001518C1"/>
    <w:rsid w:val="00156812"/>
    <w:rsid w:val="00177C4B"/>
    <w:rsid w:val="00195099"/>
    <w:rsid w:val="00197459"/>
    <w:rsid w:val="001A79AB"/>
    <w:rsid w:val="001B744A"/>
    <w:rsid w:val="001D0064"/>
    <w:rsid w:val="001D7439"/>
    <w:rsid w:val="001F51B4"/>
    <w:rsid w:val="001F723C"/>
    <w:rsid w:val="002107A8"/>
    <w:rsid w:val="00217350"/>
    <w:rsid w:val="00220C1A"/>
    <w:rsid w:val="00235CA2"/>
    <w:rsid w:val="002652B1"/>
    <w:rsid w:val="00266351"/>
    <w:rsid w:val="002729C0"/>
    <w:rsid w:val="00280493"/>
    <w:rsid w:val="002845DF"/>
    <w:rsid w:val="00295B94"/>
    <w:rsid w:val="00295F1F"/>
    <w:rsid w:val="002A1E33"/>
    <w:rsid w:val="002B5B0C"/>
    <w:rsid w:val="002D7989"/>
    <w:rsid w:val="002E1965"/>
    <w:rsid w:val="002E31DB"/>
    <w:rsid w:val="003572F6"/>
    <w:rsid w:val="0037023D"/>
    <w:rsid w:val="00390050"/>
    <w:rsid w:val="00394FFA"/>
    <w:rsid w:val="00395B16"/>
    <w:rsid w:val="003B2B19"/>
    <w:rsid w:val="003B4F75"/>
    <w:rsid w:val="003C0926"/>
    <w:rsid w:val="003F16C9"/>
    <w:rsid w:val="003F1A6E"/>
    <w:rsid w:val="0040570B"/>
    <w:rsid w:val="00406A53"/>
    <w:rsid w:val="00406FCD"/>
    <w:rsid w:val="0041340D"/>
    <w:rsid w:val="0042353F"/>
    <w:rsid w:val="00431FC8"/>
    <w:rsid w:val="00435274"/>
    <w:rsid w:val="00455485"/>
    <w:rsid w:val="00457866"/>
    <w:rsid w:val="00461F9F"/>
    <w:rsid w:val="00466520"/>
    <w:rsid w:val="004718F9"/>
    <w:rsid w:val="0049159C"/>
    <w:rsid w:val="0049467C"/>
    <w:rsid w:val="004A6423"/>
    <w:rsid w:val="004A737A"/>
    <w:rsid w:val="004C1F2A"/>
    <w:rsid w:val="004D2A9E"/>
    <w:rsid w:val="004D485E"/>
    <w:rsid w:val="00514BC1"/>
    <w:rsid w:val="005325BA"/>
    <w:rsid w:val="005556BF"/>
    <w:rsid w:val="00580790"/>
    <w:rsid w:val="0058479C"/>
    <w:rsid w:val="00587491"/>
    <w:rsid w:val="00590506"/>
    <w:rsid w:val="005A4302"/>
    <w:rsid w:val="005C3DEA"/>
    <w:rsid w:val="005C5251"/>
    <w:rsid w:val="005C78B5"/>
    <w:rsid w:val="005D4A5A"/>
    <w:rsid w:val="005E48C5"/>
    <w:rsid w:val="005E7840"/>
    <w:rsid w:val="005E7FFE"/>
    <w:rsid w:val="00600014"/>
    <w:rsid w:val="00600892"/>
    <w:rsid w:val="00626ED6"/>
    <w:rsid w:val="00627FD9"/>
    <w:rsid w:val="006368BD"/>
    <w:rsid w:val="006505BC"/>
    <w:rsid w:val="00652FA1"/>
    <w:rsid w:val="00654266"/>
    <w:rsid w:val="00680A5E"/>
    <w:rsid w:val="006B7054"/>
    <w:rsid w:val="006D192F"/>
    <w:rsid w:val="006D3791"/>
    <w:rsid w:val="006E047D"/>
    <w:rsid w:val="006F5259"/>
    <w:rsid w:val="007065D3"/>
    <w:rsid w:val="00717171"/>
    <w:rsid w:val="00745D23"/>
    <w:rsid w:val="00746FB8"/>
    <w:rsid w:val="00747DA6"/>
    <w:rsid w:val="0075050E"/>
    <w:rsid w:val="007572D2"/>
    <w:rsid w:val="00757D38"/>
    <w:rsid w:val="007834F1"/>
    <w:rsid w:val="00785E58"/>
    <w:rsid w:val="0079190B"/>
    <w:rsid w:val="007A59AC"/>
    <w:rsid w:val="007B4407"/>
    <w:rsid w:val="0080584B"/>
    <w:rsid w:val="00832E9E"/>
    <w:rsid w:val="00833F84"/>
    <w:rsid w:val="00842E36"/>
    <w:rsid w:val="00864354"/>
    <w:rsid w:val="008655B4"/>
    <w:rsid w:val="008859B5"/>
    <w:rsid w:val="00894D15"/>
    <w:rsid w:val="008A2612"/>
    <w:rsid w:val="008B495C"/>
    <w:rsid w:val="008C0E80"/>
    <w:rsid w:val="008C4C2F"/>
    <w:rsid w:val="008C6944"/>
    <w:rsid w:val="008C7F48"/>
    <w:rsid w:val="008D1CEC"/>
    <w:rsid w:val="008D3187"/>
    <w:rsid w:val="008E5B4B"/>
    <w:rsid w:val="00903D77"/>
    <w:rsid w:val="009151C3"/>
    <w:rsid w:val="009160EB"/>
    <w:rsid w:val="00961DC2"/>
    <w:rsid w:val="0097089D"/>
    <w:rsid w:val="00996220"/>
    <w:rsid w:val="009A3702"/>
    <w:rsid w:val="009A7084"/>
    <w:rsid w:val="009B2EFA"/>
    <w:rsid w:val="009C23B9"/>
    <w:rsid w:val="009C4188"/>
    <w:rsid w:val="009D5F25"/>
    <w:rsid w:val="009E7689"/>
    <w:rsid w:val="00A00B02"/>
    <w:rsid w:val="00A029F9"/>
    <w:rsid w:val="00A0498F"/>
    <w:rsid w:val="00A12495"/>
    <w:rsid w:val="00A22A88"/>
    <w:rsid w:val="00A5441B"/>
    <w:rsid w:val="00A54E80"/>
    <w:rsid w:val="00A72E35"/>
    <w:rsid w:val="00A733C7"/>
    <w:rsid w:val="00A756A7"/>
    <w:rsid w:val="00A85620"/>
    <w:rsid w:val="00A93A25"/>
    <w:rsid w:val="00A948A1"/>
    <w:rsid w:val="00AD035E"/>
    <w:rsid w:val="00AD3488"/>
    <w:rsid w:val="00AE04A8"/>
    <w:rsid w:val="00B069D1"/>
    <w:rsid w:val="00B26DBB"/>
    <w:rsid w:val="00B63489"/>
    <w:rsid w:val="00B84AEE"/>
    <w:rsid w:val="00B90DB9"/>
    <w:rsid w:val="00BA3304"/>
    <w:rsid w:val="00BA4B16"/>
    <w:rsid w:val="00BA4C25"/>
    <w:rsid w:val="00BB1B1F"/>
    <w:rsid w:val="00BB2CF7"/>
    <w:rsid w:val="00BB5603"/>
    <w:rsid w:val="00BC6AAC"/>
    <w:rsid w:val="00BE34F5"/>
    <w:rsid w:val="00BE375D"/>
    <w:rsid w:val="00BE49F5"/>
    <w:rsid w:val="00C01455"/>
    <w:rsid w:val="00C26DAA"/>
    <w:rsid w:val="00C41DDA"/>
    <w:rsid w:val="00C43291"/>
    <w:rsid w:val="00C55DF7"/>
    <w:rsid w:val="00C56887"/>
    <w:rsid w:val="00C646BC"/>
    <w:rsid w:val="00C746B2"/>
    <w:rsid w:val="00C82CC8"/>
    <w:rsid w:val="00C846F4"/>
    <w:rsid w:val="00CA017D"/>
    <w:rsid w:val="00CA0827"/>
    <w:rsid w:val="00CA143C"/>
    <w:rsid w:val="00CA3527"/>
    <w:rsid w:val="00CB1A6D"/>
    <w:rsid w:val="00D1096B"/>
    <w:rsid w:val="00D11DB1"/>
    <w:rsid w:val="00D33924"/>
    <w:rsid w:val="00D447E3"/>
    <w:rsid w:val="00D472DA"/>
    <w:rsid w:val="00D712C1"/>
    <w:rsid w:val="00D73C52"/>
    <w:rsid w:val="00D8186B"/>
    <w:rsid w:val="00D95851"/>
    <w:rsid w:val="00D96E42"/>
    <w:rsid w:val="00DA0BB3"/>
    <w:rsid w:val="00DB72D7"/>
    <w:rsid w:val="00DC1946"/>
    <w:rsid w:val="00DD1971"/>
    <w:rsid w:val="00DF5F7C"/>
    <w:rsid w:val="00E04C49"/>
    <w:rsid w:val="00E0753F"/>
    <w:rsid w:val="00E133D2"/>
    <w:rsid w:val="00E13A13"/>
    <w:rsid w:val="00E4746E"/>
    <w:rsid w:val="00E559FE"/>
    <w:rsid w:val="00E57864"/>
    <w:rsid w:val="00E60A93"/>
    <w:rsid w:val="00E6172E"/>
    <w:rsid w:val="00E634BB"/>
    <w:rsid w:val="00E63EF5"/>
    <w:rsid w:val="00E851FA"/>
    <w:rsid w:val="00E9504D"/>
    <w:rsid w:val="00E979B3"/>
    <w:rsid w:val="00EA1919"/>
    <w:rsid w:val="00EA1F4B"/>
    <w:rsid w:val="00EA5A99"/>
    <w:rsid w:val="00EE6326"/>
    <w:rsid w:val="00EF1860"/>
    <w:rsid w:val="00F12B1A"/>
    <w:rsid w:val="00F2428F"/>
    <w:rsid w:val="00F346A4"/>
    <w:rsid w:val="00F35A35"/>
    <w:rsid w:val="00F50147"/>
    <w:rsid w:val="00F56A73"/>
    <w:rsid w:val="00F6238C"/>
    <w:rsid w:val="00F636C7"/>
    <w:rsid w:val="00F97B03"/>
    <w:rsid w:val="00FA1D71"/>
    <w:rsid w:val="00FB340B"/>
    <w:rsid w:val="00FC5CC9"/>
    <w:rsid w:val="00FE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80B19FB-2E5E-4F54-B546-53844E76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22A8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BA3304"/>
    <w:rPr>
      <w:b/>
      <w:bCs/>
    </w:rPr>
  </w:style>
  <w:style w:type="paragraph" w:styleId="a4">
    <w:name w:val="Body Text"/>
    <w:basedOn w:val="a"/>
    <w:rsid w:val="00BA3304"/>
    <w:pPr>
      <w:jc w:val="both"/>
    </w:pPr>
    <w:rPr>
      <w:szCs w:val="20"/>
    </w:rPr>
  </w:style>
  <w:style w:type="table" w:styleId="a5">
    <w:name w:val="Table Grid"/>
    <w:basedOn w:val="a1"/>
    <w:rsid w:val="00BA3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rsid w:val="00F636C7"/>
    <w:pPr>
      <w:spacing w:before="100" w:beforeAutospacing="1" w:after="100" w:afterAutospacing="1"/>
    </w:pPr>
  </w:style>
  <w:style w:type="paragraph" w:styleId="a7">
    <w:name w:val="footer"/>
    <w:basedOn w:val="a"/>
    <w:rsid w:val="00E851FA"/>
    <w:pPr>
      <w:tabs>
        <w:tab w:val="center" w:pos="4677"/>
        <w:tab w:val="right" w:pos="9355"/>
      </w:tabs>
    </w:pPr>
  </w:style>
  <w:style w:type="character" w:styleId="a8">
    <w:name w:val="page number"/>
    <w:basedOn w:val="a0"/>
    <w:rsid w:val="00E851FA"/>
  </w:style>
  <w:style w:type="paragraph" w:styleId="a9">
    <w:name w:val="header"/>
    <w:basedOn w:val="a"/>
    <w:link w:val="aa"/>
    <w:rsid w:val="00A85620"/>
    <w:pPr>
      <w:tabs>
        <w:tab w:val="center" w:pos="4677"/>
        <w:tab w:val="right" w:pos="9355"/>
      </w:tabs>
    </w:pPr>
  </w:style>
  <w:style w:type="character" w:customStyle="1" w:styleId="aa">
    <w:name w:val="Верхний колонтитул Знак"/>
    <w:basedOn w:val="a0"/>
    <w:link w:val="a9"/>
    <w:rsid w:val="00A85620"/>
    <w:rPr>
      <w:sz w:val="24"/>
      <w:szCs w:val="24"/>
    </w:rPr>
  </w:style>
  <w:style w:type="character" w:styleId="ab">
    <w:name w:val="Hyperlink"/>
    <w:rsid w:val="00D11DB1"/>
    <w:rPr>
      <w:color w:val="000080"/>
      <w:u w:val="single"/>
    </w:rPr>
  </w:style>
  <w:style w:type="paragraph" w:customStyle="1" w:styleId="ac">
    <w:name w:val="Содержимое таблицы"/>
    <w:basedOn w:val="a"/>
    <w:rsid w:val="00D11DB1"/>
    <w:pPr>
      <w:suppressLineNumbers/>
      <w:suppressAutoHyphens/>
      <w:spacing w:after="200" w:line="276" w:lineRule="auto"/>
    </w:pPr>
    <w:rPr>
      <w:rFonts w:ascii="Calibri" w:hAnsi="Calibri"/>
      <w:sz w:val="22"/>
      <w:szCs w:val="22"/>
      <w:lang w:eastAsia="ar-SA"/>
    </w:rPr>
  </w:style>
  <w:style w:type="paragraph" w:styleId="ad">
    <w:name w:val="List Paragraph"/>
    <w:basedOn w:val="a"/>
    <w:uiPriority w:val="34"/>
    <w:qFormat/>
    <w:rsid w:val="00745D23"/>
    <w:pPr>
      <w:ind w:left="720"/>
      <w:contextualSpacing/>
    </w:pPr>
  </w:style>
  <w:style w:type="paragraph" w:styleId="ae">
    <w:name w:val="Balloon Text"/>
    <w:basedOn w:val="a"/>
    <w:link w:val="af"/>
    <w:rsid w:val="007834F1"/>
    <w:rPr>
      <w:rFonts w:ascii="Tahoma" w:hAnsi="Tahoma" w:cs="Tahoma"/>
      <w:sz w:val="16"/>
      <w:szCs w:val="16"/>
    </w:rPr>
  </w:style>
  <w:style w:type="character" w:customStyle="1" w:styleId="af">
    <w:name w:val="Текст выноски Знак"/>
    <w:basedOn w:val="a0"/>
    <w:link w:val="ae"/>
    <w:rsid w:val="007834F1"/>
    <w:rPr>
      <w:rFonts w:ascii="Tahoma" w:hAnsi="Tahoma" w:cs="Tahoma"/>
      <w:sz w:val="16"/>
      <w:szCs w:val="16"/>
    </w:rPr>
  </w:style>
  <w:style w:type="paragraph" w:styleId="HTML">
    <w:name w:val="HTML Preformatted"/>
    <w:basedOn w:val="a"/>
    <w:link w:val="HTML0"/>
    <w:rsid w:val="00461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461F9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54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file:///C:\Users\User\AppData\Local\Temp\logo.png"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080AB-6D78-448B-96D8-0FE55D724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28974</Words>
  <Characters>165152</Characters>
  <Application>Microsoft Office Word</Application>
  <DocSecurity>0</DocSecurity>
  <Lines>1376</Lines>
  <Paragraphs>387</Paragraphs>
  <ScaleCrop>false</ScaleCrop>
  <HeadingPairs>
    <vt:vector size="2" baseType="variant">
      <vt:variant>
        <vt:lpstr>Название</vt:lpstr>
      </vt:variant>
      <vt:variant>
        <vt:i4>1</vt:i4>
      </vt:variant>
    </vt:vector>
  </HeadingPairs>
  <TitlesOfParts>
    <vt:vector size="1" baseType="lpstr">
      <vt:lpstr>Наименование организации</vt:lpstr>
    </vt:vector>
  </TitlesOfParts>
  <Company/>
  <LinksUpToDate>false</LinksUpToDate>
  <CharactersWithSpaces>193739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Наименование организации</dc:title>
  <dc:subject/>
  <dc:creator>school227</dc:creator>
  <cp:keywords/>
  <dc:description/>
  <cp:lastModifiedBy>User</cp:lastModifiedBy>
  <cp:revision>2</cp:revision>
  <cp:lastPrinted>2020-02-26T01:00:00Z</cp:lastPrinted>
  <dcterms:created xsi:type="dcterms:W3CDTF">2021-03-31T03:41:00Z</dcterms:created>
  <dcterms:modified xsi:type="dcterms:W3CDTF">2021-03-31T03:41:00Z</dcterms:modified>
</cp:coreProperties>
</file>